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C8726A" w:rsidRDefault="003F59F7" w:rsidP="003F59F7">
      <w:pPr>
        <w:ind w:left="-540"/>
        <w:jc w:val="center"/>
        <w:rPr>
          <w:noProof/>
          <w:szCs w:val="28"/>
        </w:rPr>
      </w:pPr>
    </w:p>
    <w:p w:rsidR="003F59F7" w:rsidRPr="00C8726A" w:rsidRDefault="003F59F7" w:rsidP="003F59F7">
      <w:pPr>
        <w:pStyle w:val="affff2"/>
        <w:jc w:val="left"/>
        <w:rPr>
          <w:rFonts w:ascii="Times New Roman" w:hAnsi="Times New Roman"/>
          <w:b/>
          <w:szCs w:val="28"/>
          <w:lang w:val="ru-RU"/>
        </w:rPr>
      </w:pPr>
    </w:p>
    <w:p w:rsidR="003F59F7" w:rsidRDefault="003F59F7" w:rsidP="003F59F7">
      <w:pPr>
        <w:pStyle w:val="affff2"/>
        <w:jc w:val="center"/>
        <w:rPr>
          <w:szCs w:val="28"/>
          <w:lang w:val="ru-RU"/>
        </w:rPr>
      </w:pPr>
    </w:p>
    <w:p w:rsidR="000E40CD" w:rsidRPr="00C8726A" w:rsidRDefault="000E40CD"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26561A" w:rsidRPr="0015424B" w:rsidRDefault="00EC53EC" w:rsidP="00AE76EA">
      <w:pPr>
        <w:pStyle w:val="affff2"/>
        <w:ind w:left="-567" w:right="-426"/>
        <w:jc w:val="center"/>
        <w:rPr>
          <w:sz w:val="32"/>
          <w:szCs w:val="32"/>
          <w:lang w:val="ru-RU"/>
        </w:rPr>
      </w:pPr>
      <w:r w:rsidRPr="0015424B">
        <w:rPr>
          <w:sz w:val="32"/>
          <w:szCs w:val="32"/>
          <w:lang w:val="ru-RU"/>
        </w:rPr>
        <w:t>П</w:t>
      </w:r>
      <w:r w:rsidR="00DA0DC6" w:rsidRPr="0015424B">
        <w:rPr>
          <w:sz w:val="32"/>
          <w:szCs w:val="32"/>
          <w:lang w:val="ru-RU"/>
        </w:rPr>
        <w:t>равил</w:t>
      </w:r>
      <w:r w:rsidRPr="0015424B">
        <w:rPr>
          <w:sz w:val="32"/>
          <w:szCs w:val="32"/>
          <w:lang w:val="ru-RU"/>
        </w:rPr>
        <w:t>а</w:t>
      </w:r>
      <w:r w:rsidR="0034281C" w:rsidRPr="0015424B">
        <w:rPr>
          <w:sz w:val="32"/>
          <w:szCs w:val="32"/>
          <w:lang w:val="ru-RU"/>
        </w:rPr>
        <w:t xml:space="preserve"> землепользования и застройки </w:t>
      </w:r>
      <w:r w:rsidR="0034281C" w:rsidRPr="0015424B">
        <w:rPr>
          <w:sz w:val="32"/>
          <w:szCs w:val="32"/>
          <w:lang w:val="ru-RU"/>
        </w:rPr>
        <w:br/>
      </w:r>
      <w:r w:rsidR="0026561A" w:rsidRPr="0015424B">
        <w:rPr>
          <w:sz w:val="32"/>
          <w:szCs w:val="32"/>
          <w:lang w:val="ru-RU"/>
        </w:rPr>
        <w:t xml:space="preserve">Загваздинского </w:t>
      </w:r>
      <w:r w:rsidR="0032645A" w:rsidRPr="0015424B">
        <w:rPr>
          <w:sz w:val="32"/>
          <w:szCs w:val="32"/>
          <w:lang w:val="ru-RU"/>
        </w:rPr>
        <w:t>сельского поселения</w:t>
      </w:r>
      <w:r w:rsidR="0034281C" w:rsidRPr="0015424B">
        <w:rPr>
          <w:sz w:val="32"/>
          <w:szCs w:val="32"/>
          <w:lang w:val="ru-RU"/>
        </w:rPr>
        <w:br/>
      </w:r>
      <w:r w:rsidR="00DA0DC6" w:rsidRPr="0015424B">
        <w:rPr>
          <w:sz w:val="32"/>
          <w:szCs w:val="32"/>
          <w:lang w:val="ru-RU"/>
        </w:rPr>
        <w:t>Усть-Ишимского</w:t>
      </w:r>
      <w:r w:rsidR="0032645A" w:rsidRPr="0015424B">
        <w:rPr>
          <w:sz w:val="32"/>
          <w:szCs w:val="32"/>
          <w:lang w:val="ru-RU"/>
        </w:rPr>
        <w:t xml:space="preserve"> муниципального</w:t>
      </w:r>
      <w:r w:rsidR="0034281C" w:rsidRPr="0015424B">
        <w:rPr>
          <w:sz w:val="32"/>
          <w:szCs w:val="32"/>
          <w:lang w:val="ru-RU"/>
        </w:rPr>
        <w:t xml:space="preserve"> района </w:t>
      </w:r>
    </w:p>
    <w:p w:rsidR="003F59F7" w:rsidRPr="0015424B" w:rsidRDefault="0032645A" w:rsidP="00AE76EA">
      <w:pPr>
        <w:pStyle w:val="affff2"/>
        <w:ind w:left="-567" w:right="-426"/>
        <w:jc w:val="center"/>
        <w:rPr>
          <w:sz w:val="32"/>
          <w:szCs w:val="32"/>
          <w:lang w:val="ru-RU"/>
        </w:rPr>
      </w:pPr>
      <w:r w:rsidRPr="0015424B">
        <w:rPr>
          <w:sz w:val="32"/>
          <w:szCs w:val="32"/>
          <w:lang w:val="ru-RU"/>
        </w:rPr>
        <w:t>Омской</w:t>
      </w:r>
      <w:r w:rsidR="0034281C" w:rsidRPr="0015424B">
        <w:rPr>
          <w:sz w:val="32"/>
          <w:szCs w:val="32"/>
          <w:lang w:val="ru-RU"/>
        </w:rPr>
        <w:t xml:space="preserve"> области </w:t>
      </w:r>
    </w:p>
    <w:p w:rsidR="002C22D3" w:rsidRPr="0015424B" w:rsidRDefault="002C22D3" w:rsidP="00AE76EA">
      <w:pPr>
        <w:pStyle w:val="affff2"/>
        <w:ind w:left="-567" w:right="-426"/>
        <w:jc w:val="center"/>
        <w:rPr>
          <w:sz w:val="32"/>
          <w:szCs w:val="32"/>
          <w:lang w:val="ru-RU"/>
        </w:rPr>
      </w:pPr>
    </w:p>
    <w:p w:rsidR="000517C7" w:rsidRPr="0015424B" w:rsidRDefault="000517C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4D6BA2" w:rsidRPr="0015424B" w:rsidRDefault="00755F62" w:rsidP="004D6BA2">
      <w:pPr>
        <w:pStyle w:val="affff2"/>
        <w:ind w:left="-284" w:firstLine="568"/>
        <w:jc w:val="center"/>
        <w:rPr>
          <w:sz w:val="32"/>
          <w:szCs w:val="28"/>
          <w:lang w:val="ru-RU"/>
        </w:rPr>
      </w:pPr>
      <w:r w:rsidRPr="0015424B">
        <w:rPr>
          <w:sz w:val="32"/>
          <w:szCs w:val="28"/>
          <w:lang w:val="ru-RU"/>
        </w:rPr>
        <w:t>Нормативный</w:t>
      </w:r>
      <w:r w:rsidR="0034281C" w:rsidRPr="0015424B">
        <w:rPr>
          <w:sz w:val="32"/>
          <w:szCs w:val="28"/>
          <w:lang w:val="ru-RU"/>
        </w:rPr>
        <w:t xml:space="preserve"> правовой акт</w:t>
      </w: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F59F7" w:rsidRPr="0015424B" w:rsidRDefault="003F59F7" w:rsidP="003F59F7">
      <w:pPr>
        <w:pStyle w:val="affff2"/>
        <w:jc w:val="center"/>
        <w:rPr>
          <w:szCs w:val="28"/>
          <w:lang w:val="ru-RU"/>
        </w:rPr>
      </w:pPr>
    </w:p>
    <w:p w:rsidR="0034281C" w:rsidRPr="0015424B" w:rsidRDefault="0034281C" w:rsidP="003F59F7">
      <w:pPr>
        <w:pStyle w:val="affff2"/>
        <w:jc w:val="center"/>
        <w:rPr>
          <w:szCs w:val="28"/>
          <w:lang w:val="ru-RU"/>
        </w:rPr>
      </w:pPr>
    </w:p>
    <w:p w:rsidR="0034281C" w:rsidRPr="0015424B" w:rsidRDefault="0034281C" w:rsidP="003F59F7">
      <w:pPr>
        <w:pStyle w:val="affff2"/>
        <w:jc w:val="center"/>
        <w:rPr>
          <w:szCs w:val="28"/>
          <w:lang w:val="ru-RU"/>
        </w:rPr>
      </w:pPr>
    </w:p>
    <w:p w:rsidR="00DA0DC6" w:rsidRPr="0015424B" w:rsidRDefault="00DA0DC6" w:rsidP="003F59F7">
      <w:pPr>
        <w:pStyle w:val="affff2"/>
        <w:jc w:val="center"/>
        <w:rPr>
          <w:szCs w:val="28"/>
          <w:lang w:val="ru-RU"/>
        </w:rPr>
      </w:pPr>
    </w:p>
    <w:p w:rsidR="0034281C" w:rsidRPr="0015424B" w:rsidRDefault="0034281C"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0E40CD" w:rsidRPr="0015424B" w:rsidRDefault="000E40CD" w:rsidP="003F59F7">
      <w:pPr>
        <w:pStyle w:val="affff2"/>
        <w:jc w:val="center"/>
        <w:rPr>
          <w:szCs w:val="28"/>
          <w:lang w:val="ru-RU"/>
        </w:rPr>
      </w:pPr>
    </w:p>
    <w:p w:rsidR="0032645A" w:rsidRPr="0015424B" w:rsidRDefault="0032645A" w:rsidP="003F59F7">
      <w:pPr>
        <w:pStyle w:val="affff2"/>
        <w:jc w:val="center"/>
        <w:rPr>
          <w:szCs w:val="28"/>
          <w:lang w:val="ru-RU"/>
        </w:rPr>
      </w:pPr>
    </w:p>
    <w:p w:rsidR="00995F4A" w:rsidRPr="0015424B" w:rsidRDefault="00995F4A" w:rsidP="003F59F7">
      <w:pPr>
        <w:pStyle w:val="affff2"/>
        <w:jc w:val="center"/>
        <w:rPr>
          <w:szCs w:val="28"/>
          <w:lang w:val="ru-RU"/>
        </w:rPr>
      </w:pPr>
    </w:p>
    <w:p w:rsidR="003F59F7" w:rsidRPr="0015424B" w:rsidRDefault="00EC53EC" w:rsidP="003F59F7">
      <w:pPr>
        <w:pStyle w:val="affff2"/>
        <w:ind w:left="-540" w:firstLine="682"/>
        <w:jc w:val="center"/>
        <w:rPr>
          <w:rFonts w:ascii="Times New Roman" w:hAnsi="Times New Roman"/>
          <w:szCs w:val="28"/>
          <w:lang w:val="ru-RU"/>
        </w:rPr>
      </w:pPr>
      <w:r w:rsidRPr="0015424B">
        <w:rPr>
          <w:szCs w:val="28"/>
          <w:lang w:val="ru-RU"/>
        </w:rPr>
        <w:t xml:space="preserve">с. </w:t>
      </w:r>
      <w:r w:rsidR="0026561A" w:rsidRPr="0015424B">
        <w:rPr>
          <w:szCs w:val="28"/>
          <w:lang w:val="ru-RU"/>
        </w:rPr>
        <w:t>Загваздино</w:t>
      </w:r>
      <w:r w:rsidR="000E40CD" w:rsidRPr="0015424B">
        <w:rPr>
          <w:szCs w:val="28"/>
          <w:lang w:val="ru-RU"/>
        </w:rPr>
        <w:t xml:space="preserve"> – 2022</w:t>
      </w:r>
      <w:r w:rsidR="003F59F7" w:rsidRPr="0015424B">
        <w:rPr>
          <w:szCs w:val="28"/>
          <w:lang w:val="ru-RU"/>
        </w:rPr>
        <w:t xml:space="preserve"> г.</w:t>
      </w:r>
      <w:r w:rsidR="003F59F7" w:rsidRPr="0015424B">
        <w:rPr>
          <w:szCs w:val="28"/>
          <w:lang w:val="ru-RU"/>
        </w:rPr>
        <w:br w:type="page"/>
      </w:r>
    </w:p>
    <w:p w:rsidR="00DB5548" w:rsidRDefault="00DB5548" w:rsidP="00DB5548">
      <w:pPr>
        <w:jc w:val="center"/>
        <w:outlineLvl w:val="0"/>
        <w:rPr>
          <w:rFonts w:eastAsia="Arial Unicode MS"/>
          <w:b/>
          <w:sz w:val="24"/>
          <w:szCs w:val="24"/>
        </w:rPr>
      </w:pPr>
    </w:p>
    <w:p w:rsidR="00DB5548" w:rsidRPr="00DB5548" w:rsidRDefault="00DB5548" w:rsidP="00DB5548">
      <w:pPr>
        <w:jc w:val="center"/>
        <w:outlineLvl w:val="0"/>
        <w:rPr>
          <w:rFonts w:eastAsia="Arial Unicode MS"/>
          <w:b/>
          <w:sz w:val="24"/>
          <w:szCs w:val="24"/>
        </w:rPr>
      </w:pPr>
      <w:r w:rsidRPr="00DB5548">
        <w:rPr>
          <w:rFonts w:eastAsia="Arial Unicode MS"/>
          <w:b/>
          <w:sz w:val="24"/>
          <w:szCs w:val="24"/>
        </w:rPr>
        <w:t>Содержание</w:t>
      </w:r>
    </w:p>
    <w:p w:rsidR="00DB5548" w:rsidRPr="00DB5548" w:rsidRDefault="00DB5548" w:rsidP="00DB5548">
      <w:pPr>
        <w:tabs>
          <w:tab w:val="left" w:pos="8902"/>
        </w:tabs>
        <w:ind w:left="360" w:hanging="360"/>
        <w:rPr>
          <w:rFonts w:eastAsia="Arial Unicode MS"/>
          <w:sz w:val="24"/>
          <w:szCs w:val="24"/>
        </w:rPr>
      </w:pPr>
    </w:p>
    <w:p w:rsidR="00DB5548" w:rsidRPr="00DB5548" w:rsidRDefault="00DB5548" w:rsidP="00DB5548">
      <w:pPr>
        <w:tabs>
          <w:tab w:val="left" w:pos="8902"/>
        </w:tabs>
        <w:ind w:left="360" w:hanging="360"/>
        <w:rPr>
          <w:rFonts w:eastAsia="Arial Unicode MS"/>
          <w:sz w:val="24"/>
          <w:szCs w:val="24"/>
        </w:rPr>
      </w:pPr>
      <w:r w:rsidRPr="00DB5548">
        <w:rPr>
          <w:rFonts w:eastAsia="Arial Unicode MS"/>
          <w:sz w:val="24"/>
          <w:szCs w:val="24"/>
        </w:rPr>
        <w:t>ВВЕДЕНИЕ</w:t>
      </w:r>
      <w:r w:rsidRPr="00DB5548">
        <w:rPr>
          <w:rFonts w:eastAsia="Arial Unicode MS"/>
          <w:sz w:val="24"/>
          <w:szCs w:val="24"/>
        </w:rPr>
        <w:tab/>
      </w:r>
      <w:r w:rsidRPr="00DB5548">
        <w:rPr>
          <w:rFonts w:eastAsia="Arial Unicode MS"/>
          <w:sz w:val="24"/>
          <w:szCs w:val="24"/>
        </w:rPr>
        <w:tab/>
        <w:t>4</w:t>
      </w:r>
    </w:p>
    <w:p w:rsidR="00DB5548" w:rsidRPr="00DB5548" w:rsidRDefault="00DB5548" w:rsidP="00DB5548">
      <w:pPr>
        <w:tabs>
          <w:tab w:val="left" w:pos="8902"/>
        </w:tabs>
        <w:ind w:left="360" w:hanging="360"/>
        <w:rPr>
          <w:rFonts w:eastAsia="Arial Unicode MS"/>
          <w:sz w:val="24"/>
          <w:szCs w:val="24"/>
        </w:rPr>
      </w:pPr>
    </w:p>
    <w:p w:rsidR="00DB5548" w:rsidRPr="00DB5548" w:rsidRDefault="00DB5548" w:rsidP="00DB5548">
      <w:pPr>
        <w:ind w:left="360" w:hanging="360"/>
        <w:rPr>
          <w:rFonts w:eastAsia="Arial Unicode MS"/>
          <w:sz w:val="24"/>
          <w:szCs w:val="24"/>
        </w:rPr>
      </w:pPr>
      <w:r w:rsidRPr="00DB5548">
        <w:rPr>
          <w:rFonts w:eastAsia="Arial Unicode MS"/>
          <w:sz w:val="24"/>
          <w:szCs w:val="24"/>
        </w:rPr>
        <w:t>ЧАСТЬ I. ПОРЯДОК ПРИМЕНЕНИЯ ПРАВИЛ ЗЕМЛЕПОЛЬЗОВАНИЯ И</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ЗАСТРОЙКИ И ВНЕСЕНИЯ В НИХ ИЗМЕНЕНИЙ</w:t>
      </w:r>
      <w:r w:rsidRPr="00DB5548">
        <w:rPr>
          <w:rFonts w:eastAsia="Arial Unicode MS"/>
          <w:sz w:val="24"/>
          <w:szCs w:val="24"/>
        </w:rPr>
        <w:tab/>
      </w:r>
      <w:r w:rsidRPr="00DB5548">
        <w:rPr>
          <w:rFonts w:eastAsia="Arial Unicode MS"/>
          <w:sz w:val="24"/>
          <w:szCs w:val="24"/>
        </w:rPr>
        <w:tab/>
        <w:t>5</w:t>
      </w:r>
    </w:p>
    <w:p w:rsidR="00DB5548" w:rsidRPr="00DB5548" w:rsidRDefault="00DB5548" w:rsidP="00DB5548">
      <w:pPr>
        <w:tabs>
          <w:tab w:val="left" w:pos="8922"/>
        </w:tabs>
        <w:ind w:left="360" w:hanging="360"/>
        <w:rPr>
          <w:rFonts w:eastAsia="Arial Unicode MS"/>
          <w:sz w:val="24"/>
          <w:szCs w:val="24"/>
        </w:rPr>
      </w:pPr>
      <w:r w:rsidRPr="00DB5548">
        <w:rPr>
          <w:rFonts w:eastAsia="Arial Unicode MS"/>
          <w:b/>
          <w:sz w:val="24"/>
          <w:szCs w:val="24"/>
        </w:rPr>
        <w:t>Глава 1 Общие положения</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5</w:t>
      </w:r>
    </w:p>
    <w:p w:rsidR="00DB5548" w:rsidRPr="00DB5548" w:rsidRDefault="00DB5548" w:rsidP="00DB5548">
      <w:pPr>
        <w:tabs>
          <w:tab w:val="left" w:pos="8917"/>
        </w:tabs>
        <w:ind w:firstLine="66"/>
        <w:rPr>
          <w:rFonts w:eastAsia="Arial Unicode MS"/>
          <w:sz w:val="24"/>
          <w:szCs w:val="24"/>
        </w:rPr>
      </w:pPr>
      <w:r w:rsidRPr="00DB5548">
        <w:rPr>
          <w:rFonts w:eastAsia="Arial Unicode MS"/>
          <w:sz w:val="24"/>
          <w:szCs w:val="24"/>
        </w:rPr>
        <w:t xml:space="preserve">Статья 1 Назначение и цели разработки правил землепользования и застройки </w:t>
      </w:r>
      <w:r w:rsidRPr="00DB5548">
        <w:rPr>
          <w:rFonts w:eastAsia="Arial Unicode MS"/>
          <w:sz w:val="24"/>
          <w:szCs w:val="24"/>
        </w:rPr>
        <w:t xml:space="preserve">Загваздинского </w:t>
      </w:r>
      <w:r w:rsidRPr="00DB5548">
        <w:rPr>
          <w:rFonts w:eastAsia="Arial Unicode MS"/>
          <w:sz w:val="24"/>
          <w:szCs w:val="24"/>
        </w:rPr>
        <w:t xml:space="preserve"> сельского поселения Усть-Ишимского муниципального района </w:t>
      </w:r>
    </w:p>
    <w:p w:rsidR="00DB5548" w:rsidRPr="00DB5548" w:rsidRDefault="00DB5548" w:rsidP="00DB5548">
      <w:pPr>
        <w:tabs>
          <w:tab w:val="left" w:pos="8917"/>
        </w:tabs>
        <w:ind w:firstLine="66"/>
        <w:rPr>
          <w:rFonts w:eastAsia="Arial Unicode MS"/>
          <w:sz w:val="24"/>
          <w:szCs w:val="24"/>
        </w:rPr>
      </w:pPr>
      <w:r w:rsidRPr="00DB5548">
        <w:rPr>
          <w:rFonts w:eastAsia="Arial Unicode MS"/>
          <w:sz w:val="24"/>
          <w:szCs w:val="24"/>
        </w:rPr>
        <w:t>Омской области</w:t>
      </w:r>
      <w:r w:rsidRPr="00DB5548">
        <w:rPr>
          <w:rFonts w:eastAsia="Arial Unicode MS"/>
          <w:sz w:val="24"/>
          <w:szCs w:val="24"/>
        </w:rPr>
        <w:tab/>
      </w:r>
      <w:r w:rsidRPr="00DB5548">
        <w:rPr>
          <w:rFonts w:eastAsia="Arial Unicode MS"/>
          <w:sz w:val="24"/>
          <w:szCs w:val="24"/>
        </w:rPr>
        <w:tab/>
        <w:t>5</w:t>
      </w:r>
    </w:p>
    <w:p w:rsidR="00DB5548" w:rsidRPr="00DB5548" w:rsidRDefault="00DB5548" w:rsidP="00DB5548">
      <w:pPr>
        <w:ind w:left="360" w:hanging="360"/>
        <w:rPr>
          <w:rFonts w:eastAsia="Arial Unicode MS"/>
          <w:sz w:val="24"/>
          <w:szCs w:val="24"/>
        </w:rPr>
      </w:pPr>
      <w:r w:rsidRPr="00DB5548">
        <w:rPr>
          <w:rFonts w:eastAsia="Arial Unicode MS"/>
          <w:sz w:val="24"/>
          <w:szCs w:val="24"/>
        </w:rPr>
        <w:t xml:space="preserve">Статья 2 Состав настоящих Правил и основные требования, предъявляемые </w:t>
      </w:r>
      <w:proofErr w:type="gramStart"/>
      <w:r w:rsidRPr="00DB5548">
        <w:rPr>
          <w:rFonts w:eastAsia="Arial Unicode MS"/>
          <w:sz w:val="24"/>
          <w:szCs w:val="24"/>
        </w:rPr>
        <w:t>к</w:t>
      </w:r>
      <w:proofErr w:type="gramEnd"/>
    </w:p>
    <w:p w:rsidR="00DB5548" w:rsidRPr="00DB5548" w:rsidRDefault="00DB5548" w:rsidP="00DB5548">
      <w:pPr>
        <w:tabs>
          <w:tab w:val="right" w:pos="9029"/>
        </w:tabs>
        <w:rPr>
          <w:rFonts w:eastAsia="Arial Unicode MS"/>
          <w:sz w:val="24"/>
          <w:szCs w:val="24"/>
        </w:rPr>
      </w:pPr>
      <w:hyperlink w:anchor="bookmark0" w:tooltip="Current Document" w:history="1">
        <w:r w:rsidRPr="00DB5548">
          <w:rPr>
            <w:rFonts w:eastAsia="Arial Unicode MS"/>
            <w:sz w:val="24"/>
            <w:szCs w:val="24"/>
          </w:rPr>
          <w:t>их содержанию</w:t>
        </w:r>
        <w:r w:rsidRPr="00DB5548">
          <w:rPr>
            <w:rFonts w:eastAsia="Arial Unicode MS"/>
            <w:sz w:val="24"/>
            <w:szCs w:val="24"/>
          </w:rPr>
          <w:tab/>
        </w:r>
        <w:r w:rsidRPr="00DB5548">
          <w:rPr>
            <w:rFonts w:eastAsia="Arial Unicode MS"/>
            <w:sz w:val="24"/>
            <w:szCs w:val="24"/>
          </w:rPr>
          <w:tab/>
          <w:t>5</w:t>
        </w:r>
      </w:hyperlink>
    </w:p>
    <w:p w:rsidR="00DB5548" w:rsidRPr="00DB5548" w:rsidRDefault="00DB5548" w:rsidP="00DB5548">
      <w:pPr>
        <w:ind w:left="360" w:hanging="360"/>
        <w:rPr>
          <w:rFonts w:eastAsia="Arial Unicode MS"/>
          <w:b/>
          <w:sz w:val="24"/>
          <w:szCs w:val="24"/>
        </w:rPr>
      </w:pPr>
      <w:r w:rsidRPr="00DB5548">
        <w:rPr>
          <w:rFonts w:eastAsia="Arial Unicode MS"/>
          <w:b/>
          <w:sz w:val="24"/>
          <w:szCs w:val="24"/>
        </w:rPr>
        <w:t>Глава 2 Регулирование землепользования и застройки Загваздинского</w:t>
      </w:r>
    </w:p>
    <w:p w:rsidR="00DB5548" w:rsidRPr="00DB5548" w:rsidRDefault="00DB5548" w:rsidP="00DB5548">
      <w:pPr>
        <w:tabs>
          <w:tab w:val="right" w:pos="9029"/>
        </w:tabs>
        <w:rPr>
          <w:rFonts w:eastAsia="Arial Unicode MS"/>
          <w:b/>
          <w:sz w:val="24"/>
          <w:szCs w:val="24"/>
        </w:rPr>
      </w:pPr>
      <w:r w:rsidRPr="00DB5548">
        <w:rPr>
          <w:rFonts w:eastAsia="Arial Unicode MS"/>
          <w:b/>
          <w:sz w:val="24"/>
          <w:szCs w:val="24"/>
        </w:rPr>
        <w:t>сельского поселения органами местного самоуправления</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7</w:t>
      </w:r>
    </w:p>
    <w:p w:rsidR="00DB5548" w:rsidRPr="00DB5548" w:rsidRDefault="00DB5548" w:rsidP="00DB5548">
      <w:pPr>
        <w:ind w:left="360" w:hanging="360"/>
        <w:rPr>
          <w:rFonts w:eastAsia="Arial Unicode MS"/>
          <w:sz w:val="24"/>
          <w:szCs w:val="24"/>
        </w:rPr>
      </w:pPr>
      <w:r w:rsidRPr="00DB5548">
        <w:rPr>
          <w:rFonts w:eastAsia="Arial Unicode MS"/>
          <w:sz w:val="24"/>
          <w:szCs w:val="24"/>
        </w:rPr>
        <w:t xml:space="preserve">Статья 3 Органы, уполномоченные регулировать землепользование и застройку </w:t>
      </w:r>
      <w:proofErr w:type="gramStart"/>
      <w:r w:rsidRPr="00DB5548">
        <w:rPr>
          <w:rFonts w:eastAsia="Arial Unicode MS"/>
          <w:sz w:val="24"/>
          <w:szCs w:val="24"/>
        </w:rPr>
        <w:t>в</w:t>
      </w:r>
      <w:proofErr w:type="gramEnd"/>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части применения настоящих Правил</w:t>
      </w:r>
      <w:r w:rsidRPr="00DB5548">
        <w:rPr>
          <w:rFonts w:eastAsia="Arial Unicode MS"/>
          <w:sz w:val="24"/>
          <w:szCs w:val="24"/>
        </w:rPr>
        <w:tab/>
      </w:r>
      <w:r w:rsidRPr="00DB5548">
        <w:rPr>
          <w:rFonts w:eastAsia="Arial Unicode MS"/>
          <w:sz w:val="24"/>
          <w:szCs w:val="24"/>
        </w:rPr>
        <w:tab/>
        <w:t>7</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4 Полномочия органов местного самоуправления по регулированию</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землепользования и застройки</w:t>
      </w:r>
      <w:r w:rsidRPr="00DB5548">
        <w:rPr>
          <w:rFonts w:eastAsia="Arial Unicode MS"/>
          <w:sz w:val="24"/>
          <w:szCs w:val="24"/>
        </w:rPr>
        <w:tab/>
      </w:r>
      <w:r w:rsidRPr="00DB5548">
        <w:rPr>
          <w:rFonts w:eastAsia="Arial Unicode MS"/>
          <w:sz w:val="24"/>
          <w:szCs w:val="24"/>
        </w:rPr>
        <w:tab/>
        <w:t>7</w:t>
      </w:r>
    </w:p>
    <w:p w:rsidR="00DB5548" w:rsidRPr="00DB5548" w:rsidRDefault="00DB5548" w:rsidP="00DB5548">
      <w:pPr>
        <w:ind w:left="360" w:hanging="360"/>
        <w:rPr>
          <w:rFonts w:eastAsia="Arial Unicode MS"/>
          <w:sz w:val="24"/>
          <w:szCs w:val="24"/>
        </w:rPr>
      </w:pPr>
      <w:r w:rsidRPr="00DB5548">
        <w:rPr>
          <w:rFonts w:eastAsia="Arial Unicode MS"/>
          <w:sz w:val="24"/>
          <w:szCs w:val="24"/>
        </w:rPr>
        <w:t xml:space="preserve">Статья 5 Основные направления регулирования землепользования и застройки </w:t>
      </w:r>
      <w:proofErr w:type="gramStart"/>
      <w:r w:rsidRPr="00DB5548">
        <w:rPr>
          <w:rFonts w:eastAsia="Arial Unicode MS"/>
          <w:sz w:val="24"/>
          <w:szCs w:val="24"/>
        </w:rPr>
        <w:t>на</w:t>
      </w:r>
      <w:proofErr w:type="gramEnd"/>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территории Загваздинского сельского поселения</w:t>
      </w:r>
      <w:r w:rsidRPr="00DB5548">
        <w:rPr>
          <w:rFonts w:eastAsia="Arial Unicode MS"/>
          <w:sz w:val="24"/>
          <w:szCs w:val="24"/>
        </w:rPr>
        <w:tab/>
      </w:r>
      <w:r w:rsidRPr="00DB5548">
        <w:rPr>
          <w:rFonts w:eastAsia="Arial Unicode MS"/>
          <w:sz w:val="24"/>
          <w:szCs w:val="24"/>
        </w:rPr>
        <w:tab/>
        <w:t>8</w:t>
      </w:r>
    </w:p>
    <w:p w:rsidR="00DB5548" w:rsidRPr="00DB5548" w:rsidRDefault="00DB5548" w:rsidP="00DB5548">
      <w:pPr>
        <w:ind w:left="360" w:hanging="360"/>
        <w:rPr>
          <w:rFonts w:eastAsia="Arial Unicode MS"/>
          <w:b/>
          <w:sz w:val="24"/>
          <w:szCs w:val="24"/>
        </w:rPr>
      </w:pPr>
      <w:r w:rsidRPr="00DB5548">
        <w:rPr>
          <w:rFonts w:eastAsia="Arial Unicode MS"/>
          <w:b/>
          <w:sz w:val="24"/>
          <w:szCs w:val="24"/>
        </w:rPr>
        <w:t>Глава 3 Особенности применения правил в части градостроительных</w:t>
      </w:r>
    </w:p>
    <w:p w:rsidR="00DB5548" w:rsidRPr="00DB5548" w:rsidRDefault="00DB5548" w:rsidP="00DB5548">
      <w:pPr>
        <w:tabs>
          <w:tab w:val="right" w:pos="9029"/>
        </w:tabs>
        <w:rPr>
          <w:rFonts w:eastAsia="Arial Unicode MS"/>
          <w:sz w:val="24"/>
          <w:szCs w:val="24"/>
        </w:rPr>
      </w:pPr>
      <w:r w:rsidRPr="00DB5548">
        <w:rPr>
          <w:rFonts w:eastAsia="Arial Unicode MS"/>
          <w:b/>
          <w:sz w:val="24"/>
          <w:szCs w:val="24"/>
        </w:rPr>
        <w:t>регламентов</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8</w:t>
      </w:r>
    </w:p>
    <w:p w:rsidR="00DB5548" w:rsidRPr="00DB5548" w:rsidRDefault="00DB5548" w:rsidP="00DB5548">
      <w:pPr>
        <w:tabs>
          <w:tab w:val="left" w:pos="8984"/>
        </w:tabs>
        <w:ind w:left="360" w:hanging="360"/>
        <w:rPr>
          <w:rFonts w:eastAsia="Arial Unicode MS"/>
          <w:sz w:val="24"/>
          <w:szCs w:val="24"/>
        </w:rPr>
      </w:pPr>
      <w:r w:rsidRPr="00DB5548">
        <w:rPr>
          <w:rFonts w:eastAsia="Arial Unicode MS"/>
          <w:sz w:val="24"/>
          <w:szCs w:val="24"/>
        </w:rPr>
        <w:t>Статья 6 Градостроительные регламенты и их применения</w:t>
      </w:r>
      <w:r w:rsidRPr="00DB5548">
        <w:rPr>
          <w:rFonts w:eastAsia="Arial Unicode MS"/>
          <w:sz w:val="24"/>
          <w:szCs w:val="24"/>
        </w:rPr>
        <w:tab/>
      </w:r>
      <w:r w:rsidRPr="00DB5548">
        <w:rPr>
          <w:rFonts w:eastAsia="Arial Unicode MS"/>
          <w:sz w:val="24"/>
          <w:szCs w:val="24"/>
        </w:rPr>
        <w:tab/>
        <w:t>8</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7 Виды разрешенного использования земельных участков и объектов</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капитального строительства</w:t>
      </w:r>
      <w:r w:rsidRPr="00DB5548">
        <w:rPr>
          <w:rFonts w:eastAsia="Arial Unicode MS"/>
          <w:sz w:val="24"/>
          <w:szCs w:val="24"/>
        </w:rPr>
        <w:tab/>
      </w:r>
      <w:r w:rsidRPr="00DB5548">
        <w:rPr>
          <w:rFonts w:eastAsia="Arial Unicode MS"/>
          <w:sz w:val="24"/>
          <w:szCs w:val="24"/>
        </w:rPr>
        <w:tab/>
        <w:t>9</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8 Изменение видов разрешенного использования земельных участков и</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объектов капитального строительства</w:t>
      </w:r>
      <w:r w:rsidRPr="00DB5548">
        <w:rPr>
          <w:rFonts w:eastAsia="Arial Unicode MS"/>
          <w:sz w:val="24"/>
          <w:szCs w:val="24"/>
        </w:rPr>
        <w:tab/>
      </w:r>
      <w:r w:rsidRPr="00DB5548">
        <w:rPr>
          <w:rFonts w:eastAsia="Arial Unicode MS"/>
          <w:sz w:val="24"/>
          <w:szCs w:val="24"/>
        </w:rPr>
        <w:tab/>
        <w:t>10</w:t>
      </w:r>
    </w:p>
    <w:p w:rsidR="00DB5548" w:rsidRPr="00DB5548" w:rsidRDefault="00DB5548" w:rsidP="00DB5548">
      <w:pPr>
        <w:tabs>
          <w:tab w:val="left" w:pos="8811"/>
        </w:tabs>
        <w:ind w:left="360" w:hanging="360"/>
        <w:rPr>
          <w:rFonts w:eastAsia="Arial Unicode MS"/>
          <w:sz w:val="24"/>
          <w:szCs w:val="24"/>
        </w:rPr>
      </w:pPr>
      <w:r w:rsidRPr="00DB5548">
        <w:rPr>
          <w:rFonts w:eastAsia="Arial Unicode MS"/>
          <w:sz w:val="24"/>
          <w:szCs w:val="24"/>
        </w:rPr>
        <w:t xml:space="preserve">Статья 9 Порядок предоставления разрешения на условно разрешенный вид </w:t>
      </w:r>
      <w:r w:rsidRPr="00DB5548">
        <w:rPr>
          <w:rFonts w:eastAsia="Arial Unicode MS"/>
          <w:sz w:val="24"/>
          <w:szCs w:val="24"/>
        </w:rPr>
        <w:br/>
        <w:t>использования земельного участка или объекта капитального строительства</w:t>
      </w:r>
      <w:r w:rsidRPr="00DB5548">
        <w:rPr>
          <w:rFonts w:eastAsia="Arial Unicode MS"/>
          <w:sz w:val="24"/>
          <w:szCs w:val="24"/>
        </w:rPr>
        <w:tab/>
      </w:r>
      <w:r w:rsidRPr="00DB5548">
        <w:rPr>
          <w:rFonts w:eastAsia="Arial Unicode MS"/>
          <w:sz w:val="24"/>
          <w:szCs w:val="24"/>
        </w:rPr>
        <w:tab/>
        <w:t>11</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10 Отклонение от предельных параметров разрешенного строительства,</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реконструкции объектов капитального строительства</w:t>
      </w:r>
      <w:r w:rsidRPr="00DB5548">
        <w:rPr>
          <w:rFonts w:eastAsia="Arial Unicode MS"/>
          <w:sz w:val="24"/>
          <w:szCs w:val="24"/>
        </w:rPr>
        <w:tab/>
      </w:r>
      <w:r w:rsidRPr="00DB5548">
        <w:rPr>
          <w:rFonts w:eastAsia="Arial Unicode MS"/>
          <w:sz w:val="24"/>
          <w:szCs w:val="24"/>
        </w:rPr>
        <w:tab/>
        <w:t>11</w:t>
      </w:r>
    </w:p>
    <w:p w:rsidR="00DB5548" w:rsidRPr="00DB5548" w:rsidRDefault="00DB5548" w:rsidP="00DB5548">
      <w:pPr>
        <w:tabs>
          <w:tab w:val="left" w:pos="8806"/>
        </w:tabs>
        <w:ind w:left="360" w:hanging="360"/>
        <w:rPr>
          <w:rFonts w:eastAsia="Arial Unicode MS"/>
          <w:sz w:val="24"/>
          <w:szCs w:val="24"/>
        </w:rPr>
      </w:pPr>
      <w:r w:rsidRPr="00DB5548">
        <w:rPr>
          <w:rFonts w:eastAsia="Arial Unicode MS"/>
          <w:b/>
          <w:sz w:val="24"/>
          <w:szCs w:val="24"/>
        </w:rPr>
        <w:t>Глава 4 Планировка территории</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12</w:t>
      </w:r>
    </w:p>
    <w:p w:rsidR="00DB5548" w:rsidRPr="00DB5548" w:rsidRDefault="00DB5548" w:rsidP="00DB5548">
      <w:pPr>
        <w:tabs>
          <w:tab w:val="left" w:pos="8806"/>
        </w:tabs>
        <w:ind w:left="360" w:hanging="360"/>
        <w:rPr>
          <w:rFonts w:eastAsia="Arial Unicode MS"/>
          <w:sz w:val="24"/>
          <w:szCs w:val="24"/>
        </w:rPr>
      </w:pPr>
      <w:r w:rsidRPr="00DB5548">
        <w:rPr>
          <w:rFonts w:eastAsia="Arial Unicode MS"/>
          <w:sz w:val="24"/>
          <w:szCs w:val="24"/>
        </w:rPr>
        <w:t>Статья 11 Назначение, виды документации по планировке территории</w:t>
      </w:r>
      <w:r w:rsidRPr="00DB5548">
        <w:rPr>
          <w:rFonts w:eastAsia="Arial Unicode MS"/>
          <w:sz w:val="24"/>
          <w:szCs w:val="24"/>
        </w:rPr>
        <w:tab/>
      </w:r>
      <w:r w:rsidRPr="00DB5548">
        <w:rPr>
          <w:rFonts w:eastAsia="Arial Unicode MS"/>
          <w:sz w:val="24"/>
          <w:szCs w:val="24"/>
        </w:rPr>
        <w:tab/>
        <w:t>12</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12 Подготовка и утверждение документации по планировке территории,</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порядок внесения в нее изменений и ее отмены</w:t>
      </w:r>
      <w:r w:rsidRPr="00DB5548">
        <w:rPr>
          <w:rFonts w:eastAsia="Arial Unicode MS"/>
          <w:sz w:val="24"/>
          <w:szCs w:val="24"/>
        </w:rPr>
        <w:tab/>
      </w:r>
      <w:r w:rsidRPr="00DB5548">
        <w:rPr>
          <w:rFonts w:eastAsia="Arial Unicode MS"/>
          <w:sz w:val="24"/>
          <w:szCs w:val="24"/>
        </w:rPr>
        <w:tab/>
        <w:t>13</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12.1 Виды деятельности по комплексному и устойчивому развитию</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территории и порядок их осуществления</w:t>
      </w:r>
      <w:r w:rsidRPr="00DB5548">
        <w:rPr>
          <w:rFonts w:eastAsia="Arial Unicode MS"/>
          <w:sz w:val="24"/>
          <w:szCs w:val="24"/>
        </w:rPr>
        <w:tab/>
      </w:r>
      <w:r w:rsidRPr="00DB5548">
        <w:rPr>
          <w:rFonts w:eastAsia="Arial Unicode MS"/>
          <w:sz w:val="24"/>
          <w:szCs w:val="24"/>
        </w:rPr>
        <w:tab/>
        <w:t>13</w:t>
      </w:r>
    </w:p>
    <w:p w:rsidR="00DB5548" w:rsidRPr="00DB5548" w:rsidRDefault="00DB5548" w:rsidP="00DB5548">
      <w:pPr>
        <w:tabs>
          <w:tab w:val="left" w:pos="8816"/>
        </w:tabs>
        <w:ind w:left="360" w:hanging="360"/>
        <w:rPr>
          <w:rFonts w:eastAsia="Arial Unicode MS"/>
          <w:sz w:val="24"/>
          <w:szCs w:val="24"/>
        </w:rPr>
      </w:pPr>
      <w:r w:rsidRPr="00DB5548">
        <w:rPr>
          <w:rFonts w:eastAsia="Arial Unicode MS"/>
          <w:b/>
          <w:sz w:val="24"/>
          <w:szCs w:val="24"/>
        </w:rPr>
        <w:t>Глава 5 Публичные слушания по вопросам землепользования и застройки</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14</w:t>
      </w:r>
    </w:p>
    <w:p w:rsidR="00DB5548" w:rsidRPr="00DB5548" w:rsidRDefault="00DB5548" w:rsidP="00DB5548">
      <w:pPr>
        <w:tabs>
          <w:tab w:val="left" w:pos="8811"/>
        </w:tabs>
        <w:ind w:left="360" w:hanging="360"/>
        <w:rPr>
          <w:rFonts w:eastAsia="Arial Unicode MS"/>
          <w:sz w:val="24"/>
          <w:szCs w:val="24"/>
        </w:rPr>
      </w:pPr>
      <w:r w:rsidRPr="00DB5548">
        <w:rPr>
          <w:rFonts w:eastAsia="Arial Unicode MS"/>
          <w:sz w:val="24"/>
          <w:szCs w:val="24"/>
        </w:rPr>
        <w:t>Статья 13 Общие положения</w:t>
      </w:r>
      <w:r w:rsidRPr="00DB5548">
        <w:rPr>
          <w:rFonts w:eastAsia="Arial Unicode MS"/>
          <w:sz w:val="24"/>
          <w:szCs w:val="24"/>
        </w:rPr>
        <w:tab/>
      </w:r>
      <w:r w:rsidRPr="00DB5548">
        <w:rPr>
          <w:rFonts w:eastAsia="Arial Unicode MS"/>
          <w:sz w:val="24"/>
          <w:szCs w:val="24"/>
        </w:rPr>
        <w:tab/>
        <w:t>14</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14 Организация и проведение общественных или публичных слушаний</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по проекту о внесении изменений в настоящие Правила</w:t>
      </w:r>
      <w:r w:rsidRPr="00DB5548">
        <w:rPr>
          <w:rFonts w:eastAsia="Arial Unicode MS"/>
          <w:sz w:val="24"/>
          <w:szCs w:val="24"/>
        </w:rPr>
        <w:tab/>
      </w:r>
      <w:r w:rsidRPr="00DB5548">
        <w:rPr>
          <w:rFonts w:eastAsia="Arial Unicode MS"/>
          <w:sz w:val="24"/>
          <w:szCs w:val="24"/>
        </w:rPr>
        <w:tab/>
        <w:t>14</w:t>
      </w:r>
    </w:p>
    <w:p w:rsidR="00DB5548" w:rsidRPr="00DB5548" w:rsidRDefault="00DB5548" w:rsidP="00DB5548">
      <w:pPr>
        <w:tabs>
          <w:tab w:val="left" w:pos="8811"/>
        </w:tabs>
        <w:ind w:left="360" w:hanging="360"/>
        <w:rPr>
          <w:rFonts w:eastAsia="Arial Unicode MS"/>
          <w:sz w:val="24"/>
          <w:szCs w:val="24"/>
        </w:rPr>
      </w:pPr>
      <w:r w:rsidRPr="00DB5548">
        <w:rPr>
          <w:rFonts w:eastAsia="Arial Unicode MS"/>
          <w:b/>
          <w:sz w:val="24"/>
          <w:szCs w:val="24"/>
        </w:rPr>
        <w:t>Глава 6 Внесение изменения в правила землепользования и застройки</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15</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15 Порядок внесения изменений, в правила землепользования и</w:t>
      </w: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застройки</w:t>
      </w:r>
      <w:bookmarkStart w:id="0" w:name="_GoBack"/>
      <w:bookmarkEnd w:id="0"/>
      <w:r w:rsidRPr="00DB5548">
        <w:rPr>
          <w:rFonts w:eastAsia="Arial Unicode MS"/>
          <w:sz w:val="24"/>
          <w:szCs w:val="24"/>
        </w:rPr>
        <w:tab/>
      </w:r>
      <w:r w:rsidRPr="00DB5548">
        <w:rPr>
          <w:rFonts w:eastAsia="Arial Unicode MS"/>
          <w:sz w:val="24"/>
          <w:szCs w:val="24"/>
        </w:rPr>
        <w:tab/>
        <w:t>15</w:t>
      </w:r>
    </w:p>
    <w:p w:rsidR="00DB5548" w:rsidRPr="00DB5548" w:rsidRDefault="00DB5548" w:rsidP="00DB5548">
      <w:pPr>
        <w:tabs>
          <w:tab w:val="left" w:pos="8811"/>
        </w:tabs>
        <w:ind w:left="360" w:hanging="360"/>
        <w:rPr>
          <w:rFonts w:eastAsia="Arial Unicode MS"/>
          <w:sz w:val="24"/>
          <w:szCs w:val="24"/>
        </w:rPr>
      </w:pPr>
      <w:r w:rsidRPr="00DB5548">
        <w:rPr>
          <w:rFonts w:eastAsia="Arial Unicode MS"/>
          <w:sz w:val="24"/>
          <w:szCs w:val="24"/>
        </w:rPr>
        <w:t>Статья 16 Предложения о внесении изменений в настоящие Правила</w:t>
      </w:r>
      <w:r w:rsidRPr="00DB5548">
        <w:rPr>
          <w:rFonts w:eastAsia="Arial Unicode MS"/>
          <w:sz w:val="24"/>
          <w:szCs w:val="24"/>
        </w:rPr>
        <w:tab/>
      </w:r>
      <w:r w:rsidRPr="00DB5548">
        <w:rPr>
          <w:rFonts w:eastAsia="Arial Unicode MS"/>
          <w:sz w:val="24"/>
          <w:szCs w:val="24"/>
        </w:rPr>
        <w:tab/>
        <w:t>15</w:t>
      </w:r>
    </w:p>
    <w:p w:rsidR="00DB5548" w:rsidRPr="00DB5548" w:rsidRDefault="00DB5548" w:rsidP="00DB5548">
      <w:pPr>
        <w:tabs>
          <w:tab w:val="left" w:pos="8811"/>
        </w:tabs>
        <w:ind w:left="360" w:hanging="360"/>
        <w:rPr>
          <w:rFonts w:eastAsia="Arial Unicode MS"/>
          <w:sz w:val="24"/>
          <w:szCs w:val="24"/>
        </w:rPr>
      </w:pPr>
      <w:r w:rsidRPr="00DB5548">
        <w:rPr>
          <w:rFonts w:eastAsia="Arial Unicode MS"/>
          <w:sz w:val="24"/>
          <w:szCs w:val="24"/>
        </w:rPr>
        <w:t>Статья 17 Порядок подготовки настоящих Правил</w:t>
      </w:r>
      <w:r w:rsidRPr="00DB5548">
        <w:rPr>
          <w:rFonts w:eastAsia="Arial Unicode MS"/>
          <w:sz w:val="24"/>
          <w:szCs w:val="24"/>
        </w:rPr>
        <w:tab/>
      </w:r>
      <w:r w:rsidRPr="00DB5548">
        <w:rPr>
          <w:rFonts w:eastAsia="Arial Unicode MS"/>
          <w:sz w:val="24"/>
          <w:szCs w:val="24"/>
        </w:rPr>
        <w:tab/>
        <w:t>16</w:t>
      </w:r>
    </w:p>
    <w:p w:rsidR="00DB5548" w:rsidRPr="00DB5548" w:rsidRDefault="00DB5548" w:rsidP="00DB5548">
      <w:pPr>
        <w:rPr>
          <w:sz w:val="24"/>
          <w:szCs w:val="24"/>
        </w:rPr>
      </w:pPr>
      <w:r w:rsidRPr="00DB5548">
        <w:rPr>
          <w:sz w:val="24"/>
          <w:szCs w:val="24"/>
        </w:rPr>
        <w:t>Статья 18</w:t>
      </w:r>
      <w:r w:rsidRPr="00DB5548">
        <w:rPr>
          <w:sz w:val="24"/>
          <w:szCs w:val="24"/>
        </w:rPr>
        <w:tab/>
        <w:t>Внесение изменений в настоящие Правила</w:t>
      </w:r>
      <w:r w:rsidRPr="00DB5548">
        <w:rPr>
          <w:sz w:val="24"/>
          <w:szCs w:val="24"/>
        </w:rPr>
        <w:tab/>
      </w:r>
      <w:r w:rsidRPr="00DB5548">
        <w:rPr>
          <w:sz w:val="24"/>
          <w:szCs w:val="24"/>
        </w:rPr>
        <w:tab/>
      </w:r>
      <w:r w:rsidRPr="00DB5548">
        <w:rPr>
          <w:sz w:val="24"/>
          <w:szCs w:val="24"/>
        </w:rPr>
        <w:tab/>
      </w:r>
      <w:r w:rsidRPr="00DB5548">
        <w:rPr>
          <w:sz w:val="24"/>
          <w:szCs w:val="24"/>
        </w:rPr>
        <w:tab/>
        <w:t xml:space="preserve">     </w:t>
      </w:r>
      <w:r w:rsidRPr="00DB5548">
        <w:rPr>
          <w:sz w:val="24"/>
          <w:szCs w:val="24"/>
        </w:rPr>
        <w:tab/>
        <w:t>16</w:t>
      </w:r>
    </w:p>
    <w:p w:rsidR="00DB5548" w:rsidRPr="00DB5548" w:rsidRDefault="00DB5548" w:rsidP="00DB5548">
      <w:pPr>
        <w:tabs>
          <w:tab w:val="left" w:pos="8878"/>
        </w:tabs>
        <w:ind w:left="360" w:hanging="360"/>
        <w:rPr>
          <w:rFonts w:eastAsia="Arial Unicode MS"/>
          <w:sz w:val="24"/>
          <w:szCs w:val="24"/>
        </w:rPr>
      </w:pPr>
      <w:r w:rsidRPr="00DB5548">
        <w:rPr>
          <w:rFonts w:eastAsia="Arial Unicode MS"/>
          <w:b/>
          <w:sz w:val="24"/>
          <w:szCs w:val="24"/>
        </w:rPr>
        <w:t>Глава 7 Заключительные и переходные положения</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17</w:t>
      </w:r>
    </w:p>
    <w:p w:rsidR="00DB5548" w:rsidRPr="00DB5548" w:rsidRDefault="00DB5548" w:rsidP="00DB5548">
      <w:pPr>
        <w:ind w:left="360" w:hanging="360"/>
        <w:rPr>
          <w:rFonts w:eastAsia="Arial Unicode MS"/>
          <w:sz w:val="24"/>
          <w:szCs w:val="24"/>
        </w:rPr>
      </w:pPr>
      <w:r w:rsidRPr="00DB5548">
        <w:rPr>
          <w:rFonts w:eastAsia="Arial Unicode MS"/>
          <w:sz w:val="24"/>
          <w:szCs w:val="24"/>
        </w:rPr>
        <w:t xml:space="preserve">Статья 19 Действие настоящих Правил по отношению к </w:t>
      </w:r>
      <w:proofErr w:type="gramStart"/>
      <w:r w:rsidRPr="00DB5548">
        <w:rPr>
          <w:rFonts w:eastAsia="Arial Unicode MS"/>
          <w:sz w:val="24"/>
          <w:szCs w:val="24"/>
        </w:rPr>
        <w:t>градостроительной</w:t>
      </w:r>
      <w:proofErr w:type="gramEnd"/>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Документации.</w:t>
      </w:r>
    </w:p>
    <w:p w:rsidR="00DB5548" w:rsidRPr="00DB5548" w:rsidRDefault="00DB5548" w:rsidP="00DB5548">
      <w:pPr>
        <w:tabs>
          <w:tab w:val="right" w:pos="9029"/>
        </w:tabs>
        <w:rPr>
          <w:rFonts w:eastAsia="Arial Unicode MS"/>
          <w:sz w:val="24"/>
          <w:szCs w:val="24"/>
        </w:rPr>
      </w:pPr>
    </w:p>
    <w:p w:rsidR="00DB5548" w:rsidRPr="00DB5548" w:rsidRDefault="00DB5548" w:rsidP="00DB5548">
      <w:pPr>
        <w:tabs>
          <w:tab w:val="right" w:pos="9029"/>
        </w:tabs>
        <w:rPr>
          <w:rFonts w:eastAsia="Arial Unicode MS"/>
          <w:sz w:val="24"/>
          <w:szCs w:val="24"/>
        </w:rPr>
      </w:pPr>
    </w:p>
    <w:p w:rsidR="00DB5548" w:rsidRPr="00DB5548" w:rsidRDefault="00DB5548" w:rsidP="00DB5548">
      <w:pPr>
        <w:tabs>
          <w:tab w:val="right" w:pos="9029"/>
        </w:tabs>
        <w:rPr>
          <w:rFonts w:eastAsia="Arial Unicode MS"/>
          <w:sz w:val="24"/>
          <w:szCs w:val="24"/>
        </w:rPr>
      </w:pPr>
    </w:p>
    <w:p w:rsidR="00DB5548" w:rsidRPr="00DB5548" w:rsidRDefault="00DB5548" w:rsidP="00DB5548">
      <w:pPr>
        <w:tabs>
          <w:tab w:val="right" w:pos="9029"/>
        </w:tabs>
        <w:rPr>
          <w:rFonts w:eastAsia="Arial Unicode MS"/>
          <w:sz w:val="24"/>
          <w:szCs w:val="24"/>
        </w:rPr>
      </w:pPr>
    </w:p>
    <w:p w:rsidR="00DB5548" w:rsidRPr="00DB5548" w:rsidRDefault="00DB5548" w:rsidP="00DB5548">
      <w:pPr>
        <w:tabs>
          <w:tab w:val="right" w:pos="9029"/>
        </w:tabs>
        <w:rPr>
          <w:rFonts w:eastAsia="Arial Unicode MS"/>
          <w:sz w:val="24"/>
          <w:szCs w:val="24"/>
        </w:rPr>
      </w:pPr>
      <w:r w:rsidRPr="00DB5548">
        <w:rPr>
          <w:rFonts w:eastAsia="Arial Unicode MS"/>
          <w:sz w:val="24"/>
          <w:szCs w:val="24"/>
        </w:rPr>
        <w:tab/>
      </w:r>
      <w:r w:rsidRPr="00DB5548">
        <w:rPr>
          <w:rFonts w:eastAsia="Arial Unicode MS"/>
          <w:sz w:val="24"/>
          <w:szCs w:val="24"/>
        </w:rPr>
        <w:tab/>
        <w:t>17</w:t>
      </w:r>
    </w:p>
    <w:p w:rsidR="00DB5548" w:rsidRPr="00DB5548" w:rsidRDefault="00DB5548" w:rsidP="00DB5548">
      <w:pPr>
        <w:tabs>
          <w:tab w:val="left" w:pos="8806"/>
        </w:tabs>
        <w:ind w:left="360" w:hanging="360"/>
        <w:rPr>
          <w:rFonts w:eastAsia="Arial Unicode MS"/>
          <w:sz w:val="24"/>
          <w:szCs w:val="24"/>
        </w:rPr>
      </w:pPr>
      <w:r w:rsidRPr="00DB5548">
        <w:rPr>
          <w:rFonts w:eastAsia="Arial Unicode MS"/>
          <w:sz w:val="24"/>
          <w:szCs w:val="24"/>
        </w:rPr>
        <w:t>ЧАСТЬ II. КАРТЫ ГРАДОСТРОИТЕЛЬНОГО ЗОНИРОВАНИЯ</w:t>
      </w:r>
      <w:r w:rsidRPr="00DB5548">
        <w:rPr>
          <w:rFonts w:eastAsia="Arial Unicode MS"/>
          <w:sz w:val="24"/>
          <w:szCs w:val="24"/>
        </w:rPr>
        <w:tab/>
      </w:r>
      <w:r w:rsidRPr="00DB5548">
        <w:rPr>
          <w:rFonts w:eastAsia="Arial Unicode MS"/>
          <w:sz w:val="24"/>
          <w:szCs w:val="24"/>
        </w:rPr>
        <w:tab/>
        <w:t>18</w:t>
      </w:r>
    </w:p>
    <w:p w:rsidR="00DB5548" w:rsidRPr="00DB5548" w:rsidRDefault="00DB5548" w:rsidP="00DB5548">
      <w:pPr>
        <w:tabs>
          <w:tab w:val="left" w:pos="8883"/>
        </w:tabs>
        <w:ind w:left="360" w:hanging="360"/>
        <w:rPr>
          <w:rFonts w:eastAsia="Arial Unicode MS"/>
          <w:sz w:val="24"/>
          <w:szCs w:val="24"/>
        </w:rPr>
      </w:pPr>
      <w:r w:rsidRPr="00DB5548">
        <w:rPr>
          <w:rFonts w:eastAsia="Arial Unicode MS"/>
          <w:sz w:val="24"/>
          <w:szCs w:val="24"/>
        </w:rPr>
        <w:t>Статья 20 Карта градостроительного зонирования территории Загваздинского</w:t>
      </w:r>
    </w:p>
    <w:p w:rsidR="00DB5548" w:rsidRPr="00DB5548" w:rsidRDefault="00DB5548" w:rsidP="00DB5548">
      <w:pPr>
        <w:tabs>
          <w:tab w:val="left" w:pos="8883"/>
        </w:tabs>
        <w:ind w:left="360" w:hanging="360"/>
        <w:rPr>
          <w:rFonts w:eastAsia="Arial Unicode MS"/>
          <w:sz w:val="24"/>
          <w:szCs w:val="24"/>
        </w:rPr>
      </w:pPr>
      <w:r w:rsidRPr="00DB5548">
        <w:rPr>
          <w:rFonts w:eastAsia="Arial Unicode MS"/>
          <w:sz w:val="24"/>
          <w:szCs w:val="24"/>
        </w:rPr>
        <w:t xml:space="preserve"> сельского поселения Усть-Ишимского муниципального района Омской области</w:t>
      </w:r>
      <w:r w:rsidRPr="00DB5548">
        <w:rPr>
          <w:rFonts w:eastAsia="Arial Unicode MS"/>
          <w:sz w:val="24"/>
          <w:szCs w:val="24"/>
        </w:rPr>
        <w:tab/>
      </w:r>
      <w:r w:rsidRPr="00DB5548">
        <w:rPr>
          <w:rFonts w:eastAsia="Arial Unicode MS"/>
          <w:sz w:val="24"/>
          <w:szCs w:val="24"/>
        </w:rPr>
        <w:tab/>
        <w:t>18</w:t>
      </w:r>
    </w:p>
    <w:p w:rsidR="00DB5548" w:rsidRPr="00DB5548" w:rsidRDefault="00DB5548" w:rsidP="00DB5548">
      <w:pPr>
        <w:tabs>
          <w:tab w:val="left" w:pos="8727"/>
        </w:tabs>
        <w:ind w:left="360" w:hanging="360"/>
        <w:rPr>
          <w:rFonts w:eastAsia="Arial Unicode MS"/>
          <w:sz w:val="24"/>
          <w:szCs w:val="24"/>
        </w:rPr>
      </w:pPr>
    </w:p>
    <w:p w:rsidR="00DB5548" w:rsidRPr="00DB5548" w:rsidRDefault="00DB5548" w:rsidP="00DB5548">
      <w:pPr>
        <w:tabs>
          <w:tab w:val="left" w:pos="8727"/>
        </w:tabs>
        <w:ind w:left="360" w:hanging="360"/>
        <w:rPr>
          <w:rFonts w:eastAsia="Arial Unicode MS"/>
          <w:sz w:val="24"/>
          <w:szCs w:val="24"/>
        </w:rPr>
      </w:pPr>
      <w:r w:rsidRPr="00DB5548">
        <w:rPr>
          <w:rFonts w:eastAsia="Arial Unicode MS"/>
          <w:sz w:val="24"/>
          <w:szCs w:val="24"/>
        </w:rPr>
        <w:t xml:space="preserve">ЧАСТЬ </w:t>
      </w:r>
      <w:r w:rsidRPr="00DB5548">
        <w:rPr>
          <w:rFonts w:eastAsia="Arial Unicode MS"/>
          <w:sz w:val="24"/>
          <w:szCs w:val="24"/>
          <w:lang w:val="en-US" w:eastAsia="en-US"/>
        </w:rPr>
        <w:t>III</w:t>
      </w:r>
      <w:r w:rsidRPr="00DB5548">
        <w:rPr>
          <w:rFonts w:eastAsia="Arial Unicode MS"/>
          <w:sz w:val="24"/>
          <w:szCs w:val="24"/>
          <w:lang w:eastAsia="en-US"/>
        </w:rPr>
        <w:t xml:space="preserve">. </w:t>
      </w:r>
      <w:r w:rsidRPr="00DB5548">
        <w:rPr>
          <w:rFonts w:eastAsia="Arial Unicode MS"/>
          <w:sz w:val="24"/>
          <w:szCs w:val="24"/>
        </w:rPr>
        <w:t>ГРАДОСТРОИТЕЛЬНЫЕ РЕГЛАМЕНТЫ</w:t>
      </w:r>
      <w:r w:rsidRPr="00DB5548">
        <w:rPr>
          <w:rFonts w:eastAsia="Arial Unicode MS"/>
          <w:sz w:val="24"/>
          <w:szCs w:val="24"/>
        </w:rPr>
        <w:tab/>
      </w:r>
      <w:r w:rsidRPr="00DB5548">
        <w:rPr>
          <w:rFonts w:eastAsia="Arial Unicode MS"/>
          <w:sz w:val="24"/>
          <w:szCs w:val="24"/>
        </w:rPr>
        <w:tab/>
        <w:t>23</w:t>
      </w:r>
    </w:p>
    <w:p w:rsidR="00DB5548" w:rsidRPr="00DB5548" w:rsidRDefault="00DB5548" w:rsidP="00DB5548">
      <w:pPr>
        <w:ind w:left="360" w:hanging="360"/>
        <w:rPr>
          <w:rFonts w:eastAsia="Arial Unicode MS"/>
          <w:b/>
          <w:sz w:val="24"/>
          <w:szCs w:val="24"/>
        </w:rPr>
      </w:pPr>
      <w:r w:rsidRPr="00DB5548">
        <w:rPr>
          <w:rFonts w:eastAsia="Arial Unicode MS"/>
          <w:b/>
          <w:sz w:val="24"/>
          <w:szCs w:val="24"/>
        </w:rPr>
        <w:t>Глава 8 Градостроительное зонирование и регламентирование использование</w:t>
      </w:r>
    </w:p>
    <w:p w:rsidR="00DB5548" w:rsidRPr="00DB5548" w:rsidRDefault="00DB5548" w:rsidP="00DB5548">
      <w:pPr>
        <w:tabs>
          <w:tab w:val="right" w:pos="8999"/>
        </w:tabs>
        <w:rPr>
          <w:rFonts w:eastAsia="Arial Unicode MS"/>
          <w:sz w:val="24"/>
          <w:szCs w:val="24"/>
        </w:rPr>
      </w:pPr>
      <w:r w:rsidRPr="00DB5548">
        <w:rPr>
          <w:rFonts w:eastAsia="Arial Unicode MS"/>
          <w:b/>
          <w:sz w:val="24"/>
          <w:szCs w:val="24"/>
        </w:rPr>
        <w:t>территорий сельского поселения</w:t>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23</w:t>
      </w:r>
    </w:p>
    <w:p w:rsidR="00DB5548" w:rsidRPr="00DB5548" w:rsidRDefault="00DB5548" w:rsidP="00DB5548">
      <w:pPr>
        <w:tabs>
          <w:tab w:val="left" w:pos="8794"/>
        </w:tabs>
        <w:ind w:left="360" w:hanging="360"/>
        <w:rPr>
          <w:rFonts w:eastAsia="Arial Unicode MS"/>
          <w:sz w:val="24"/>
          <w:szCs w:val="24"/>
        </w:rPr>
      </w:pPr>
      <w:r w:rsidRPr="00DB5548">
        <w:rPr>
          <w:rFonts w:eastAsia="Arial Unicode MS"/>
          <w:sz w:val="24"/>
          <w:szCs w:val="24"/>
        </w:rPr>
        <w:t>Статья 22 Градостроительные регламенты</w:t>
      </w:r>
      <w:r w:rsidRPr="00DB5548">
        <w:rPr>
          <w:rFonts w:eastAsia="Arial Unicode MS"/>
          <w:sz w:val="24"/>
          <w:szCs w:val="24"/>
        </w:rPr>
        <w:tab/>
      </w:r>
      <w:r w:rsidRPr="00DB5548">
        <w:rPr>
          <w:rFonts w:eastAsia="Arial Unicode MS"/>
          <w:sz w:val="24"/>
          <w:szCs w:val="24"/>
        </w:rPr>
        <w:tab/>
        <w:t>23</w:t>
      </w:r>
    </w:p>
    <w:p w:rsidR="00DB5548" w:rsidRPr="00DB5548" w:rsidRDefault="00DB5548" w:rsidP="00DB5548">
      <w:pPr>
        <w:tabs>
          <w:tab w:val="left" w:pos="8799"/>
        </w:tabs>
        <w:ind w:left="360" w:hanging="360"/>
        <w:rPr>
          <w:rFonts w:eastAsia="Arial Unicode MS"/>
          <w:sz w:val="24"/>
          <w:szCs w:val="24"/>
        </w:rPr>
      </w:pPr>
      <w:r w:rsidRPr="00DB5548">
        <w:rPr>
          <w:rFonts w:eastAsia="Arial Unicode MS"/>
          <w:sz w:val="24"/>
          <w:szCs w:val="24"/>
        </w:rPr>
        <w:t>Статья 23 Жилые зоны</w:t>
      </w:r>
      <w:r w:rsidRPr="00DB5548">
        <w:rPr>
          <w:rFonts w:eastAsia="Arial Unicode MS"/>
          <w:sz w:val="24"/>
          <w:szCs w:val="24"/>
        </w:rPr>
        <w:tab/>
      </w:r>
      <w:r w:rsidRPr="00DB5548">
        <w:rPr>
          <w:rFonts w:eastAsia="Arial Unicode MS"/>
          <w:sz w:val="24"/>
          <w:szCs w:val="24"/>
        </w:rPr>
        <w:tab/>
        <w:t>24</w:t>
      </w:r>
    </w:p>
    <w:p w:rsidR="00DB5548" w:rsidRPr="00DB5548" w:rsidRDefault="00DB5548" w:rsidP="00DB5548">
      <w:pPr>
        <w:tabs>
          <w:tab w:val="left" w:pos="8799"/>
        </w:tabs>
        <w:ind w:left="360" w:hanging="360"/>
        <w:rPr>
          <w:rFonts w:eastAsia="Arial Unicode MS"/>
          <w:sz w:val="24"/>
          <w:szCs w:val="24"/>
        </w:rPr>
      </w:pPr>
      <w:r w:rsidRPr="00DB5548">
        <w:rPr>
          <w:rFonts w:eastAsia="Arial Unicode MS"/>
          <w:sz w:val="24"/>
          <w:szCs w:val="24"/>
        </w:rPr>
        <w:t>Статья 24 Общественно-деловые зоны</w:t>
      </w:r>
      <w:r w:rsidRPr="00DB5548">
        <w:rPr>
          <w:rFonts w:eastAsia="Arial Unicode MS"/>
          <w:sz w:val="24"/>
          <w:szCs w:val="24"/>
        </w:rPr>
        <w:tab/>
      </w:r>
      <w:r w:rsidRPr="00DB5548">
        <w:rPr>
          <w:rFonts w:eastAsia="Arial Unicode MS"/>
          <w:sz w:val="24"/>
          <w:szCs w:val="24"/>
        </w:rPr>
        <w:tab/>
        <w:t>25</w:t>
      </w:r>
    </w:p>
    <w:p w:rsidR="00DB5548" w:rsidRPr="00DB5548" w:rsidRDefault="00DB5548" w:rsidP="00DB5548">
      <w:pPr>
        <w:tabs>
          <w:tab w:val="left" w:pos="8799"/>
        </w:tabs>
        <w:ind w:left="360" w:hanging="360"/>
        <w:rPr>
          <w:rFonts w:eastAsia="Arial Unicode MS"/>
          <w:sz w:val="24"/>
          <w:szCs w:val="24"/>
        </w:rPr>
      </w:pPr>
      <w:r w:rsidRPr="00DB5548">
        <w:rPr>
          <w:rFonts w:eastAsia="Arial Unicode MS"/>
          <w:sz w:val="24"/>
          <w:szCs w:val="24"/>
        </w:rPr>
        <w:t>Статья 25 Производственные зоны</w:t>
      </w:r>
      <w:r w:rsidRPr="00DB5548">
        <w:rPr>
          <w:rFonts w:eastAsia="Arial Unicode MS"/>
          <w:sz w:val="24"/>
          <w:szCs w:val="24"/>
        </w:rPr>
        <w:tab/>
      </w:r>
      <w:r w:rsidRPr="00DB5548">
        <w:rPr>
          <w:rFonts w:eastAsia="Arial Unicode MS"/>
          <w:sz w:val="24"/>
          <w:szCs w:val="24"/>
        </w:rPr>
        <w:tab/>
        <w:t>26</w:t>
      </w:r>
    </w:p>
    <w:p w:rsidR="00DB5548" w:rsidRPr="00DB5548" w:rsidRDefault="00DB5548" w:rsidP="00DB5548">
      <w:pPr>
        <w:tabs>
          <w:tab w:val="left" w:pos="8794"/>
        </w:tabs>
        <w:ind w:left="360" w:hanging="360"/>
        <w:rPr>
          <w:rFonts w:eastAsia="Arial Unicode MS"/>
          <w:sz w:val="24"/>
          <w:szCs w:val="24"/>
        </w:rPr>
      </w:pPr>
      <w:r w:rsidRPr="00DB5548">
        <w:rPr>
          <w:rFonts w:eastAsia="Arial Unicode MS"/>
          <w:sz w:val="24"/>
          <w:szCs w:val="24"/>
        </w:rPr>
        <w:t>Статья 26 Зона инженерной инфраструктуры</w:t>
      </w:r>
      <w:r w:rsidRPr="00DB5548">
        <w:rPr>
          <w:rFonts w:eastAsia="Arial Unicode MS"/>
          <w:sz w:val="24"/>
          <w:szCs w:val="24"/>
        </w:rPr>
        <w:tab/>
      </w:r>
      <w:r w:rsidRPr="00DB5548">
        <w:rPr>
          <w:rFonts w:eastAsia="Arial Unicode MS"/>
          <w:sz w:val="24"/>
          <w:szCs w:val="24"/>
        </w:rPr>
        <w:tab/>
        <w:t>27</w:t>
      </w:r>
    </w:p>
    <w:p w:rsidR="00DB5548" w:rsidRPr="00DB5548" w:rsidRDefault="00DB5548" w:rsidP="00DB5548">
      <w:pPr>
        <w:tabs>
          <w:tab w:val="left" w:pos="8794"/>
        </w:tabs>
        <w:ind w:left="360" w:hanging="360"/>
        <w:rPr>
          <w:rFonts w:eastAsia="Arial Unicode MS"/>
          <w:sz w:val="24"/>
          <w:szCs w:val="24"/>
        </w:rPr>
      </w:pPr>
      <w:r w:rsidRPr="00DB5548">
        <w:rPr>
          <w:rFonts w:eastAsia="Arial Unicode MS"/>
          <w:sz w:val="24"/>
          <w:szCs w:val="24"/>
        </w:rPr>
        <w:t>Статья 27 Зона транспортной инфраструктуры</w:t>
      </w:r>
      <w:r w:rsidRPr="00DB5548">
        <w:rPr>
          <w:rFonts w:eastAsia="Arial Unicode MS"/>
          <w:sz w:val="24"/>
          <w:szCs w:val="24"/>
        </w:rPr>
        <w:tab/>
      </w:r>
      <w:r w:rsidRPr="00DB5548">
        <w:rPr>
          <w:rFonts w:eastAsia="Arial Unicode MS"/>
          <w:sz w:val="24"/>
          <w:szCs w:val="24"/>
        </w:rPr>
        <w:tab/>
        <w:t>27</w:t>
      </w:r>
    </w:p>
    <w:p w:rsidR="00DB5548" w:rsidRPr="00DB5548" w:rsidRDefault="00DB5548" w:rsidP="00DB5548">
      <w:pPr>
        <w:tabs>
          <w:tab w:val="left" w:pos="8794"/>
        </w:tabs>
        <w:ind w:left="360" w:hanging="360"/>
        <w:rPr>
          <w:rFonts w:eastAsia="Arial Unicode MS"/>
          <w:sz w:val="24"/>
          <w:szCs w:val="24"/>
        </w:rPr>
      </w:pPr>
      <w:r w:rsidRPr="00DB5548">
        <w:rPr>
          <w:rFonts w:eastAsia="Arial Unicode MS"/>
          <w:sz w:val="24"/>
          <w:szCs w:val="24"/>
        </w:rPr>
        <w:t>Статья 28 Зона сельскохозяйственного использования</w:t>
      </w:r>
      <w:r w:rsidRPr="00DB5548">
        <w:rPr>
          <w:rFonts w:eastAsia="Arial Unicode MS"/>
          <w:sz w:val="24"/>
          <w:szCs w:val="24"/>
        </w:rPr>
        <w:tab/>
      </w:r>
      <w:r w:rsidRPr="00DB5548">
        <w:rPr>
          <w:rFonts w:eastAsia="Arial Unicode MS"/>
          <w:sz w:val="24"/>
          <w:szCs w:val="24"/>
        </w:rPr>
        <w:tab/>
        <w:t>28</w:t>
      </w:r>
    </w:p>
    <w:p w:rsidR="00DB5548" w:rsidRPr="00DB5548" w:rsidRDefault="00DB5548" w:rsidP="00DB5548">
      <w:pPr>
        <w:tabs>
          <w:tab w:val="left" w:pos="8794"/>
        </w:tabs>
        <w:ind w:left="360" w:hanging="360"/>
        <w:rPr>
          <w:rFonts w:eastAsia="Arial Unicode MS"/>
          <w:sz w:val="24"/>
          <w:szCs w:val="24"/>
        </w:rPr>
      </w:pPr>
      <w:r w:rsidRPr="00DB5548">
        <w:rPr>
          <w:rFonts w:eastAsia="Arial Unicode MS"/>
          <w:sz w:val="24"/>
          <w:szCs w:val="24"/>
        </w:rPr>
        <w:t>Статья 29 Зона рекреационного назначения</w:t>
      </w:r>
      <w:r w:rsidRPr="00DB5548">
        <w:rPr>
          <w:rFonts w:eastAsia="Arial Unicode MS"/>
          <w:sz w:val="24"/>
          <w:szCs w:val="24"/>
        </w:rPr>
        <w:tab/>
      </w:r>
      <w:r w:rsidRPr="00DB5548">
        <w:rPr>
          <w:rFonts w:eastAsia="Arial Unicode MS"/>
          <w:sz w:val="24"/>
          <w:szCs w:val="24"/>
        </w:rPr>
        <w:tab/>
        <w:t>29</w:t>
      </w:r>
    </w:p>
    <w:p w:rsidR="00DB5548" w:rsidRPr="00DB5548" w:rsidRDefault="00DB5548" w:rsidP="00DB5548">
      <w:pPr>
        <w:tabs>
          <w:tab w:val="left" w:pos="8790"/>
        </w:tabs>
        <w:ind w:left="360" w:hanging="360"/>
        <w:rPr>
          <w:rFonts w:eastAsia="Arial Unicode MS"/>
          <w:sz w:val="24"/>
          <w:szCs w:val="24"/>
        </w:rPr>
      </w:pPr>
      <w:r w:rsidRPr="00DB5548">
        <w:rPr>
          <w:rFonts w:eastAsia="Arial Unicode MS"/>
          <w:sz w:val="24"/>
          <w:szCs w:val="24"/>
        </w:rPr>
        <w:t>Статья 30 Зона специального назначения</w:t>
      </w:r>
      <w:r w:rsidRPr="00DB5548">
        <w:rPr>
          <w:rFonts w:eastAsia="Arial Unicode MS"/>
          <w:sz w:val="24"/>
          <w:szCs w:val="24"/>
        </w:rPr>
        <w:tab/>
      </w:r>
      <w:r w:rsidRPr="00DB5548">
        <w:rPr>
          <w:rFonts w:eastAsia="Arial Unicode MS"/>
          <w:sz w:val="24"/>
          <w:szCs w:val="24"/>
        </w:rPr>
        <w:tab/>
        <w:t>29</w:t>
      </w:r>
    </w:p>
    <w:p w:rsidR="00DB5548" w:rsidRPr="00DB5548" w:rsidRDefault="00DB5548" w:rsidP="00DB5548">
      <w:pPr>
        <w:ind w:left="360" w:hanging="360"/>
        <w:rPr>
          <w:rFonts w:eastAsia="Arial Unicode MS"/>
          <w:sz w:val="24"/>
          <w:szCs w:val="24"/>
        </w:rPr>
      </w:pPr>
      <w:r w:rsidRPr="00DB5548">
        <w:rPr>
          <w:rFonts w:eastAsia="Arial Unicode MS"/>
          <w:b/>
          <w:sz w:val="24"/>
          <w:szCs w:val="24"/>
        </w:rPr>
        <w:t xml:space="preserve">Глава 9 Ограничения использования земельных участков и объектов </w:t>
      </w:r>
      <w:r w:rsidRPr="00DB5548">
        <w:rPr>
          <w:rFonts w:eastAsia="Arial Unicode MS"/>
          <w:b/>
          <w:sz w:val="24"/>
          <w:szCs w:val="24"/>
        </w:rPr>
        <w:br/>
        <w:t>капитального строительства</w:t>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sz w:val="24"/>
          <w:szCs w:val="24"/>
        </w:rPr>
        <w:tab/>
      </w:r>
      <w:r w:rsidRPr="00DB5548">
        <w:rPr>
          <w:rFonts w:eastAsia="Arial Unicode MS"/>
          <w:b/>
          <w:sz w:val="24"/>
          <w:szCs w:val="24"/>
        </w:rPr>
        <w:t>31</w:t>
      </w:r>
    </w:p>
    <w:p w:rsidR="00DB5548" w:rsidRPr="00DB5548" w:rsidRDefault="00DB5548" w:rsidP="00DB5548">
      <w:pPr>
        <w:tabs>
          <w:tab w:val="left" w:pos="8794"/>
        </w:tabs>
        <w:ind w:firstLine="66"/>
        <w:rPr>
          <w:rFonts w:eastAsia="Arial Unicode MS"/>
          <w:sz w:val="24"/>
          <w:szCs w:val="24"/>
        </w:rPr>
      </w:pPr>
      <w:r w:rsidRPr="00DB5548">
        <w:rPr>
          <w:rFonts w:eastAsia="Arial Unicode MS"/>
          <w:sz w:val="24"/>
          <w:szCs w:val="24"/>
        </w:rPr>
        <w:t>Статья 31 Характеристика зон с особыми условиями использования территории и территорий объектов культурного наследия Загваздинского</w:t>
      </w:r>
      <w:r w:rsidRPr="00DB5548">
        <w:rPr>
          <w:rFonts w:eastAsia="Arial Unicode MS"/>
          <w:sz w:val="24"/>
          <w:szCs w:val="24"/>
        </w:rPr>
        <w:t xml:space="preserve"> </w:t>
      </w:r>
      <w:r w:rsidRPr="00DB5548">
        <w:rPr>
          <w:rFonts w:eastAsia="Arial Unicode MS"/>
          <w:sz w:val="24"/>
          <w:szCs w:val="24"/>
        </w:rPr>
        <w:t>сельского поселения Усть-Ишимского муниципального района Омской области</w:t>
      </w:r>
      <w:r w:rsidRPr="00DB5548">
        <w:rPr>
          <w:rFonts w:eastAsia="Arial Unicode MS"/>
          <w:sz w:val="24"/>
          <w:szCs w:val="24"/>
        </w:rPr>
        <w:tab/>
      </w:r>
      <w:r w:rsidRPr="00DB5548">
        <w:rPr>
          <w:rFonts w:eastAsia="Arial Unicode MS"/>
          <w:sz w:val="24"/>
          <w:szCs w:val="24"/>
        </w:rPr>
        <w:tab/>
        <w:t>31</w:t>
      </w:r>
    </w:p>
    <w:p w:rsidR="00DB5548" w:rsidRPr="00DB5548" w:rsidRDefault="00DB5548" w:rsidP="00DB5548">
      <w:pPr>
        <w:ind w:left="360" w:hanging="360"/>
        <w:rPr>
          <w:rFonts w:eastAsia="Arial Unicode MS"/>
          <w:sz w:val="24"/>
          <w:szCs w:val="24"/>
        </w:rPr>
      </w:pPr>
      <w:r w:rsidRPr="00DB5548">
        <w:rPr>
          <w:rFonts w:eastAsia="Arial Unicode MS"/>
          <w:sz w:val="24"/>
          <w:szCs w:val="24"/>
        </w:rPr>
        <w:t>Статья 32 Ограничения использования земельных участков и объектов</w:t>
      </w:r>
    </w:p>
    <w:p w:rsidR="00DB5548" w:rsidRPr="00512344" w:rsidRDefault="00DB5548" w:rsidP="00DB5548">
      <w:pPr>
        <w:tabs>
          <w:tab w:val="left" w:pos="8779"/>
        </w:tabs>
        <w:rPr>
          <w:rFonts w:eastAsia="Arial Unicode MS"/>
          <w:sz w:val="24"/>
          <w:szCs w:val="24"/>
        </w:rPr>
      </w:pPr>
      <w:r w:rsidRPr="00DB5548">
        <w:rPr>
          <w:rFonts w:eastAsia="Arial Unicode MS"/>
          <w:sz w:val="24"/>
          <w:szCs w:val="24"/>
        </w:rPr>
        <w:t>капитального строительства в границах зон с особыми условиями использования территории и территорий объектов культурного наследия Загваздинского сельского поселения</w:t>
      </w:r>
      <w:r w:rsidRPr="00DB5548">
        <w:rPr>
          <w:rFonts w:eastAsia="Arial Unicode MS"/>
          <w:sz w:val="24"/>
          <w:szCs w:val="24"/>
        </w:rPr>
        <w:tab/>
      </w:r>
      <w:r>
        <w:rPr>
          <w:rFonts w:eastAsia="Arial Unicode MS"/>
          <w:sz w:val="24"/>
          <w:szCs w:val="24"/>
        </w:rPr>
        <w:tab/>
        <w:t>31</w:t>
      </w:r>
    </w:p>
    <w:p w:rsidR="00DB5548" w:rsidRDefault="00DB5548" w:rsidP="00DB5548">
      <w:pPr>
        <w:spacing w:before="280" w:after="240" w:line="360" w:lineRule="auto"/>
        <w:jc w:val="center"/>
        <w:rPr>
          <w:b/>
          <w:sz w:val="24"/>
          <w:szCs w:val="24"/>
        </w:rPr>
      </w:pPr>
    </w:p>
    <w:p w:rsidR="00DB5548" w:rsidRDefault="00DB5548" w:rsidP="00DB5548">
      <w:pPr>
        <w:spacing w:before="280" w:after="240" w:line="360" w:lineRule="auto"/>
        <w:jc w:val="center"/>
        <w:rPr>
          <w:b/>
          <w:sz w:val="24"/>
          <w:szCs w:val="24"/>
        </w:rPr>
      </w:pPr>
    </w:p>
    <w:p w:rsidR="003F59F7" w:rsidRDefault="003F59F7"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Default="00DB5548" w:rsidP="003F59F7">
      <w:pPr>
        <w:pStyle w:val="affff2"/>
        <w:jc w:val="left"/>
        <w:rPr>
          <w:rFonts w:ascii="Times New Roman" w:hAnsi="Times New Roman"/>
          <w:b/>
          <w:szCs w:val="28"/>
          <w:lang w:val="ru-RU"/>
        </w:rPr>
      </w:pPr>
    </w:p>
    <w:p w:rsidR="00DB5548" w:rsidRPr="0015424B" w:rsidRDefault="00DB5548" w:rsidP="003F59F7">
      <w:pPr>
        <w:pStyle w:val="affff2"/>
        <w:jc w:val="left"/>
        <w:rPr>
          <w:rFonts w:ascii="Times New Roman" w:hAnsi="Times New Roman"/>
          <w:b/>
          <w:szCs w:val="28"/>
          <w:lang w:val="ru-RU"/>
        </w:rPr>
      </w:pPr>
    </w:p>
    <w:p w:rsidR="00437EB6" w:rsidRPr="0015424B" w:rsidRDefault="00437EB6" w:rsidP="00437EB6">
      <w:pPr>
        <w:pStyle w:val="18"/>
        <w:ind w:left="1843" w:hanging="1276"/>
        <w:rPr>
          <w:sz w:val="26"/>
          <w:szCs w:val="26"/>
        </w:rPr>
      </w:pPr>
      <w:bookmarkStart w:id="1" w:name="_Toc58240382"/>
      <w:bookmarkStart w:id="2" w:name="_Toc116977005"/>
      <w:r w:rsidRPr="0015424B">
        <w:rPr>
          <w:sz w:val="26"/>
          <w:szCs w:val="26"/>
        </w:rPr>
        <w:t>ВВЕДЕНИЕ</w:t>
      </w:r>
      <w:bookmarkEnd w:id="1"/>
      <w:bookmarkEnd w:id="2"/>
    </w:p>
    <w:p w:rsidR="000D0A3F" w:rsidRPr="0015424B" w:rsidRDefault="00437EB6" w:rsidP="000D0A3F">
      <w:pPr>
        <w:ind w:firstLine="709"/>
        <w:jc w:val="both"/>
        <w:rPr>
          <w:sz w:val="24"/>
          <w:szCs w:val="24"/>
        </w:rPr>
      </w:pPr>
      <w:proofErr w:type="gramStart"/>
      <w:r w:rsidRPr="0015424B">
        <w:rPr>
          <w:sz w:val="24"/>
          <w:szCs w:val="24"/>
        </w:rPr>
        <w:t xml:space="preserve">Правила землепользования и застройки </w:t>
      </w:r>
      <w:r w:rsidR="0026561A" w:rsidRPr="0015424B">
        <w:rPr>
          <w:sz w:val="24"/>
          <w:szCs w:val="24"/>
        </w:rPr>
        <w:t>Загваздинского</w:t>
      </w:r>
      <w:r w:rsidR="0032645A" w:rsidRPr="0015424B">
        <w:rPr>
          <w:sz w:val="24"/>
          <w:szCs w:val="24"/>
        </w:rPr>
        <w:t xml:space="preserve"> сельского поселения </w:t>
      </w:r>
      <w:r w:rsidR="00DA0DC6" w:rsidRPr="0015424B">
        <w:rPr>
          <w:sz w:val="24"/>
          <w:szCs w:val="24"/>
        </w:rPr>
        <w:t>Усть-Ишимского</w:t>
      </w:r>
      <w:r w:rsidR="0032645A" w:rsidRPr="0015424B">
        <w:rPr>
          <w:sz w:val="24"/>
          <w:szCs w:val="24"/>
        </w:rPr>
        <w:t xml:space="preserve"> муниципального района Омской</w:t>
      </w:r>
      <w:r w:rsidRPr="0015424B">
        <w:rPr>
          <w:sz w:val="24"/>
          <w:szCs w:val="24"/>
        </w:rPr>
        <w:t xml:space="preserve"> области (далее – настоящие Правила, правила землепользования и застройки </w:t>
      </w:r>
      <w:r w:rsidR="0026561A" w:rsidRPr="0015424B">
        <w:rPr>
          <w:sz w:val="24"/>
          <w:szCs w:val="24"/>
        </w:rPr>
        <w:t>Загваздинского</w:t>
      </w:r>
      <w:r w:rsidR="007001D3" w:rsidRPr="0015424B">
        <w:rPr>
          <w:sz w:val="24"/>
          <w:szCs w:val="24"/>
        </w:rPr>
        <w:t xml:space="preserve"> </w:t>
      </w:r>
      <w:r w:rsidR="0032645A" w:rsidRPr="0015424B">
        <w:rPr>
          <w:sz w:val="24"/>
          <w:szCs w:val="24"/>
        </w:rPr>
        <w:t>сельского поселения</w:t>
      </w:r>
      <w:r w:rsidRPr="0015424B">
        <w:rPr>
          <w:sz w:val="24"/>
          <w:szCs w:val="24"/>
        </w:rPr>
        <w:t xml:space="preserve">) </w:t>
      </w:r>
      <w:r w:rsidR="000D0A3F" w:rsidRPr="0015424B">
        <w:rPr>
          <w:sz w:val="24"/>
          <w:szCs w:val="24"/>
        </w:rPr>
        <w:t xml:space="preserve">являются нормативным правовым актом органов местного самоуправления </w:t>
      </w:r>
      <w:r w:rsidR="0026561A" w:rsidRPr="0015424B">
        <w:rPr>
          <w:sz w:val="24"/>
          <w:szCs w:val="24"/>
        </w:rPr>
        <w:t>Загваздинского</w:t>
      </w:r>
      <w:r w:rsidR="007001D3" w:rsidRPr="0015424B">
        <w:rPr>
          <w:sz w:val="24"/>
          <w:szCs w:val="24"/>
        </w:rPr>
        <w:t xml:space="preserve"> </w:t>
      </w:r>
      <w:r w:rsidR="0032645A" w:rsidRPr="0015424B">
        <w:rPr>
          <w:sz w:val="24"/>
          <w:szCs w:val="24"/>
        </w:rPr>
        <w:t xml:space="preserve">сельского поселения </w:t>
      </w:r>
      <w:r w:rsidR="00DA0DC6" w:rsidRPr="0015424B">
        <w:rPr>
          <w:sz w:val="24"/>
          <w:szCs w:val="24"/>
        </w:rPr>
        <w:t>Усть-Ишимского</w:t>
      </w:r>
      <w:r w:rsidR="0032645A" w:rsidRPr="0015424B">
        <w:rPr>
          <w:sz w:val="24"/>
          <w:szCs w:val="24"/>
        </w:rPr>
        <w:t xml:space="preserve"> муниципального района Омской</w:t>
      </w:r>
      <w:r w:rsidR="000D0A3F" w:rsidRPr="0015424B">
        <w:rPr>
          <w:sz w:val="24"/>
          <w:szCs w:val="24"/>
        </w:rPr>
        <w:t xml:space="preserve"> области</w:t>
      </w:r>
      <w:r w:rsidR="00874C62" w:rsidRPr="0015424B">
        <w:rPr>
          <w:sz w:val="24"/>
          <w:szCs w:val="24"/>
        </w:rPr>
        <w:t xml:space="preserve"> </w:t>
      </w:r>
      <w:r w:rsidR="000D0A3F" w:rsidRPr="0015424B">
        <w:rPr>
          <w:sz w:val="24"/>
          <w:szCs w:val="24"/>
        </w:rPr>
        <w:t xml:space="preserve">(далее – </w:t>
      </w:r>
      <w:r w:rsidR="0026561A" w:rsidRPr="0015424B">
        <w:rPr>
          <w:sz w:val="24"/>
          <w:szCs w:val="24"/>
        </w:rPr>
        <w:t>Загваздинского</w:t>
      </w:r>
      <w:r w:rsidR="007001D3" w:rsidRPr="0015424B">
        <w:rPr>
          <w:sz w:val="24"/>
          <w:szCs w:val="24"/>
        </w:rPr>
        <w:t xml:space="preserve"> </w:t>
      </w:r>
      <w:r w:rsidR="0032645A" w:rsidRPr="0015424B">
        <w:rPr>
          <w:sz w:val="24"/>
          <w:szCs w:val="24"/>
        </w:rPr>
        <w:t>сельское поселение</w:t>
      </w:r>
      <w:r w:rsidR="001B0997" w:rsidRPr="0015424B">
        <w:rPr>
          <w:sz w:val="24"/>
          <w:szCs w:val="24"/>
        </w:rPr>
        <w:t xml:space="preserve">, </w:t>
      </w:r>
      <w:r w:rsidR="0032645A" w:rsidRPr="0015424B">
        <w:rPr>
          <w:sz w:val="24"/>
          <w:szCs w:val="24"/>
        </w:rPr>
        <w:t>сельское поселение, поселение</w:t>
      </w:r>
      <w:r w:rsidR="000D0A3F" w:rsidRPr="0015424B">
        <w:rPr>
          <w:sz w:val="24"/>
          <w:szCs w:val="24"/>
        </w:rPr>
        <w:t>), принятым в соответствии со следующими нормативными правовыми актами:</w:t>
      </w:r>
      <w:proofErr w:type="gramEnd"/>
    </w:p>
    <w:p w:rsidR="000D0A3F" w:rsidRPr="0015424B" w:rsidRDefault="000D0A3F" w:rsidP="001B52A0">
      <w:pPr>
        <w:ind w:left="1418" w:hanging="540"/>
        <w:jc w:val="both"/>
        <w:rPr>
          <w:sz w:val="24"/>
          <w:szCs w:val="24"/>
        </w:rPr>
      </w:pPr>
      <w:r w:rsidRPr="0015424B">
        <w:rPr>
          <w:sz w:val="24"/>
          <w:szCs w:val="24"/>
        </w:rPr>
        <w:t>1</w:t>
      </w:r>
      <w:r w:rsidRPr="0015424B">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15424B" w:rsidRDefault="000D0A3F" w:rsidP="001B52A0">
      <w:pPr>
        <w:ind w:left="1418" w:hanging="540"/>
        <w:jc w:val="both"/>
        <w:rPr>
          <w:sz w:val="24"/>
          <w:szCs w:val="24"/>
        </w:rPr>
      </w:pPr>
      <w:r w:rsidRPr="0015424B">
        <w:rPr>
          <w:sz w:val="24"/>
          <w:szCs w:val="24"/>
        </w:rPr>
        <w:t>2</w:t>
      </w:r>
      <w:r w:rsidRPr="0015424B">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3</w:t>
      </w:r>
      <w:r w:rsidRPr="0015424B">
        <w:rPr>
          <w:sz w:val="24"/>
          <w:szCs w:val="24"/>
        </w:rPr>
        <w:tab/>
        <w:t>Водный кодекс Российской Федерации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4</w:t>
      </w:r>
      <w:r w:rsidRPr="0015424B">
        <w:rPr>
          <w:sz w:val="24"/>
          <w:szCs w:val="24"/>
        </w:rPr>
        <w:tab/>
        <w:t>Лесной кодекс Российской Федерации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5</w:t>
      </w:r>
      <w:r w:rsidRPr="0015424B">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6</w:t>
      </w:r>
      <w:r w:rsidRPr="0015424B">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7</w:t>
      </w:r>
      <w:r w:rsidRPr="0015424B">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15424B">
        <w:rPr>
          <w:sz w:val="24"/>
          <w:szCs w:val="24"/>
        </w:rPr>
        <w:br/>
      </w:r>
      <w:r w:rsidRPr="0015424B">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15424B" w:rsidRDefault="000D0A3F" w:rsidP="001B52A0">
      <w:pPr>
        <w:ind w:left="1418" w:hanging="540"/>
        <w:jc w:val="both"/>
        <w:rPr>
          <w:sz w:val="24"/>
          <w:szCs w:val="24"/>
        </w:rPr>
      </w:pPr>
      <w:r w:rsidRPr="0015424B">
        <w:rPr>
          <w:sz w:val="24"/>
          <w:szCs w:val="24"/>
        </w:rPr>
        <w:t>8</w:t>
      </w:r>
      <w:proofErr w:type="gramStart"/>
      <w:r w:rsidRPr="0015424B">
        <w:rPr>
          <w:sz w:val="24"/>
          <w:szCs w:val="24"/>
        </w:rPr>
        <w:tab/>
        <w:t>И</w:t>
      </w:r>
      <w:proofErr w:type="gramEnd"/>
      <w:r w:rsidRPr="0015424B">
        <w:rPr>
          <w:sz w:val="24"/>
          <w:szCs w:val="24"/>
        </w:rPr>
        <w:t xml:space="preserve">ные законы и нормативные правовые акты органов государственной власти Российской Федерации, </w:t>
      </w:r>
      <w:r w:rsidR="00B03D61" w:rsidRPr="0015424B">
        <w:rPr>
          <w:sz w:val="24"/>
          <w:szCs w:val="24"/>
        </w:rPr>
        <w:t>Омской</w:t>
      </w:r>
      <w:r w:rsidRPr="0015424B">
        <w:rPr>
          <w:sz w:val="24"/>
          <w:szCs w:val="24"/>
        </w:rPr>
        <w:t xml:space="preserve"> области (в редакции с последующими изменениями и дополнениями, вступившими в силу).</w:t>
      </w:r>
    </w:p>
    <w:p w:rsidR="000D0A3F" w:rsidRPr="0015424B" w:rsidRDefault="000D0A3F" w:rsidP="001B52A0">
      <w:pPr>
        <w:ind w:left="1418" w:hanging="540"/>
        <w:jc w:val="both"/>
        <w:rPr>
          <w:sz w:val="24"/>
          <w:szCs w:val="24"/>
        </w:rPr>
      </w:pPr>
      <w:r w:rsidRPr="0015424B">
        <w:rPr>
          <w:sz w:val="24"/>
          <w:szCs w:val="24"/>
        </w:rPr>
        <w:t>9</w:t>
      </w:r>
      <w:r w:rsidRPr="0015424B">
        <w:rPr>
          <w:sz w:val="24"/>
          <w:szCs w:val="24"/>
        </w:rPr>
        <w:tab/>
      </w:r>
      <w:r w:rsidR="00544657" w:rsidRPr="0015424B">
        <w:rPr>
          <w:sz w:val="24"/>
          <w:szCs w:val="24"/>
        </w:rPr>
        <w:t xml:space="preserve">Устав </w:t>
      </w:r>
      <w:r w:rsidR="00DA0DC6" w:rsidRPr="0015424B">
        <w:rPr>
          <w:sz w:val="24"/>
          <w:szCs w:val="24"/>
        </w:rPr>
        <w:t>Усть-Ишимского</w:t>
      </w:r>
      <w:r w:rsidR="00B03D61" w:rsidRPr="0015424B">
        <w:rPr>
          <w:sz w:val="24"/>
          <w:szCs w:val="24"/>
        </w:rPr>
        <w:t xml:space="preserve"> муниципального района Омской</w:t>
      </w:r>
      <w:r w:rsidRPr="0015424B">
        <w:rPr>
          <w:sz w:val="24"/>
          <w:szCs w:val="24"/>
        </w:rPr>
        <w:t xml:space="preserve"> области (в редакции с последующими изменениями и дополнениями, вступившими в силу).</w:t>
      </w:r>
    </w:p>
    <w:p w:rsidR="00AC69F0" w:rsidRPr="0015424B" w:rsidRDefault="00AC69F0" w:rsidP="001B52A0">
      <w:pPr>
        <w:ind w:left="1418" w:hanging="540"/>
        <w:jc w:val="both"/>
        <w:rPr>
          <w:sz w:val="24"/>
          <w:szCs w:val="24"/>
        </w:rPr>
      </w:pPr>
      <w:r w:rsidRPr="0015424B">
        <w:rPr>
          <w:sz w:val="24"/>
          <w:szCs w:val="24"/>
        </w:rPr>
        <w:t>10</w:t>
      </w:r>
      <w:r w:rsidRPr="0015424B">
        <w:rPr>
          <w:sz w:val="24"/>
          <w:szCs w:val="24"/>
        </w:rPr>
        <w:tab/>
        <w:t xml:space="preserve">Устав </w:t>
      </w:r>
      <w:r w:rsidR="0026561A" w:rsidRPr="0015424B">
        <w:rPr>
          <w:sz w:val="24"/>
          <w:szCs w:val="24"/>
        </w:rPr>
        <w:t>Загваздинского</w:t>
      </w:r>
      <w:r w:rsidR="007001D3" w:rsidRPr="0015424B">
        <w:rPr>
          <w:sz w:val="24"/>
          <w:szCs w:val="24"/>
        </w:rPr>
        <w:t xml:space="preserve"> </w:t>
      </w:r>
      <w:r w:rsidR="00B03D61" w:rsidRPr="0015424B">
        <w:rPr>
          <w:sz w:val="24"/>
          <w:szCs w:val="24"/>
        </w:rPr>
        <w:t xml:space="preserve">сельского поселения </w:t>
      </w:r>
      <w:r w:rsidR="00DA0DC6" w:rsidRPr="0015424B">
        <w:rPr>
          <w:sz w:val="24"/>
          <w:szCs w:val="24"/>
        </w:rPr>
        <w:t>Усть-Ишимского</w:t>
      </w:r>
      <w:r w:rsidR="00B03D61" w:rsidRPr="0015424B">
        <w:rPr>
          <w:sz w:val="24"/>
          <w:szCs w:val="24"/>
        </w:rPr>
        <w:t xml:space="preserve"> муниципального района Омской </w:t>
      </w:r>
      <w:r w:rsidRPr="0015424B">
        <w:rPr>
          <w:sz w:val="24"/>
          <w:szCs w:val="24"/>
        </w:rPr>
        <w:t>области (в редакции с последующими изменениями и дополнениями</w:t>
      </w:r>
      <w:r w:rsidR="00940C24" w:rsidRPr="0015424B">
        <w:rPr>
          <w:sz w:val="24"/>
          <w:szCs w:val="24"/>
        </w:rPr>
        <w:t>, вступившими в силу).</w:t>
      </w:r>
    </w:p>
    <w:p w:rsidR="000D0A3F" w:rsidRPr="0015424B" w:rsidRDefault="000D0A3F" w:rsidP="001B52A0">
      <w:pPr>
        <w:ind w:left="1418" w:hanging="540"/>
        <w:jc w:val="both"/>
        <w:rPr>
          <w:sz w:val="24"/>
          <w:szCs w:val="24"/>
        </w:rPr>
      </w:pPr>
      <w:r w:rsidRPr="0015424B">
        <w:rPr>
          <w:sz w:val="24"/>
          <w:szCs w:val="24"/>
        </w:rPr>
        <w:t>1</w:t>
      </w:r>
      <w:r w:rsidR="00940C24" w:rsidRPr="0015424B">
        <w:rPr>
          <w:sz w:val="24"/>
          <w:szCs w:val="24"/>
        </w:rPr>
        <w:t>1</w:t>
      </w:r>
      <w:proofErr w:type="gramStart"/>
      <w:r w:rsidRPr="0015424B">
        <w:rPr>
          <w:sz w:val="24"/>
          <w:szCs w:val="24"/>
        </w:rPr>
        <w:tab/>
        <w:t>И</w:t>
      </w:r>
      <w:proofErr w:type="gramEnd"/>
      <w:r w:rsidRPr="0015424B">
        <w:rPr>
          <w:sz w:val="24"/>
          <w:szCs w:val="24"/>
        </w:rPr>
        <w:t xml:space="preserve">ные нормативные правовые акты органов местного самоуправления </w:t>
      </w:r>
      <w:r w:rsidR="0026561A" w:rsidRPr="0015424B">
        <w:rPr>
          <w:sz w:val="24"/>
          <w:szCs w:val="24"/>
        </w:rPr>
        <w:t>Загваздинского</w:t>
      </w:r>
      <w:r w:rsidR="007001D3" w:rsidRPr="0015424B">
        <w:rPr>
          <w:sz w:val="24"/>
          <w:szCs w:val="24"/>
        </w:rPr>
        <w:t xml:space="preserve"> </w:t>
      </w:r>
      <w:r w:rsidR="00B03D61" w:rsidRPr="0015424B">
        <w:rPr>
          <w:sz w:val="24"/>
          <w:szCs w:val="24"/>
        </w:rPr>
        <w:t>сельского поселения</w:t>
      </w:r>
      <w:r w:rsidRPr="0015424B">
        <w:rPr>
          <w:sz w:val="24"/>
          <w:szCs w:val="24"/>
        </w:rPr>
        <w:t xml:space="preserve"> (в редакции с последующими изменениями и дополнениями, вступившими в силу).</w:t>
      </w:r>
    </w:p>
    <w:p w:rsidR="006034DD" w:rsidRPr="0015424B" w:rsidRDefault="006034DD" w:rsidP="006034DD">
      <w:pPr>
        <w:ind w:firstLine="709"/>
        <w:jc w:val="both"/>
        <w:rPr>
          <w:sz w:val="24"/>
          <w:szCs w:val="24"/>
        </w:rPr>
      </w:pPr>
      <w:proofErr w:type="gramStart"/>
      <w:r w:rsidRPr="0015424B">
        <w:rPr>
          <w:sz w:val="24"/>
          <w:szCs w:val="24"/>
        </w:rPr>
        <w:t xml:space="preserve">Настоящие Правила разрабатывались в соответствии с документами территориального планирования </w:t>
      </w:r>
      <w:r w:rsidR="00B03D61" w:rsidRPr="0015424B">
        <w:rPr>
          <w:sz w:val="24"/>
          <w:szCs w:val="24"/>
        </w:rPr>
        <w:t>Омской</w:t>
      </w:r>
      <w:r w:rsidRPr="0015424B">
        <w:rPr>
          <w:sz w:val="24"/>
          <w:szCs w:val="24"/>
        </w:rPr>
        <w:t xml:space="preserve"> области, </w:t>
      </w:r>
      <w:r w:rsidR="00DA0DC6" w:rsidRPr="0015424B">
        <w:rPr>
          <w:sz w:val="24"/>
          <w:szCs w:val="24"/>
        </w:rPr>
        <w:t>Усть-Ишимского</w:t>
      </w:r>
      <w:r w:rsidR="00B03D61" w:rsidRPr="0015424B">
        <w:rPr>
          <w:sz w:val="24"/>
          <w:szCs w:val="24"/>
        </w:rPr>
        <w:t xml:space="preserve"> муниципального</w:t>
      </w:r>
      <w:r w:rsidRPr="0015424B">
        <w:rPr>
          <w:sz w:val="24"/>
          <w:szCs w:val="24"/>
        </w:rPr>
        <w:t xml:space="preserve"> района,</w:t>
      </w:r>
      <w:r w:rsidR="00874C62" w:rsidRPr="0015424B">
        <w:rPr>
          <w:sz w:val="24"/>
          <w:szCs w:val="24"/>
        </w:rPr>
        <w:t xml:space="preserve"> </w:t>
      </w:r>
      <w:r w:rsidR="0026561A" w:rsidRPr="0015424B">
        <w:rPr>
          <w:sz w:val="24"/>
          <w:szCs w:val="24"/>
        </w:rPr>
        <w:t>Загваздинского</w:t>
      </w:r>
      <w:r w:rsidR="007001D3" w:rsidRPr="0015424B">
        <w:rPr>
          <w:sz w:val="24"/>
          <w:szCs w:val="24"/>
        </w:rPr>
        <w:t xml:space="preserve"> </w:t>
      </w:r>
      <w:r w:rsidR="00B03D61" w:rsidRPr="0015424B">
        <w:rPr>
          <w:sz w:val="24"/>
          <w:szCs w:val="24"/>
        </w:rPr>
        <w:t>сельского поселения</w:t>
      </w:r>
      <w:r w:rsidRPr="0015424B">
        <w:rPr>
          <w:sz w:val="24"/>
          <w:szCs w:val="24"/>
        </w:rPr>
        <w:t xml:space="preserve">, а также документацией по планировке территории </w:t>
      </w:r>
      <w:r w:rsidR="00B03D61" w:rsidRPr="0015424B">
        <w:rPr>
          <w:sz w:val="24"/>
          <w:szCs w:val="24"/>
        </w:rPr>
        <w:t>сельского поселения</w:t>
      </w:r>
      <w:r w:rsidRPr="0015424B">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26561A" w:rsidRPr="0015424B">
        <w:rPr>
          <w:sz w:val="24"/>
          <w:szCs w:val="24"/>
        </w:rPr>
        <w:t>Загваздинского</w:t>
      </w:r>
      <w:r w:rsidR="007001D3" w:rsidRPr="0015424B">
        <w:rPr>
          <w:sz w:val="24"/>
          <w:szCs w:val="24"/>
        </w:rPr>
        <w:t xml:space="preserve"> </w:t>
      </w:r>
      <w:r w:rsidR="00B03D61" w:rsidRPr="0015424B">
        <w:rPr>
          <w:sz w:val="24"/>
          <w:szCs w:val="24"/>
        </w:rPr>
        <w:t>сельского поселения</w:t>
      </w:r>
      <w:r w:rsidRPr="0015424B">
        <w:rPr>
          <w:sz w:val="24"/>
          <w:szCs w:val="24"/>
        </w:rPr>
        <w:t>.</w:t>
      </w:r>
      <w:proofErr w:type="gramEnd"/>
    </w:p>
    <w:p w:rsidR="000D0A3F" w:rsidRPr="0015424B" w:rsidRDefault="000D0A3F" w:rsidP="00437EB6">
      <w:pPr>
        <w:pStyle w:val="affff"/>
        <w:ind w:firstLine="709"/>
      </w:pPr>
    </w:p>
    <w:p w:rsidR="00437EB6" w:rsidRPr="0015424B" w:rsidRDefault="00437EB6" w:rsidP="00437EB6">
      <w:pPr>
        <w:ind w:firstLine="709"/>
        <w:jc w:val="both"/>
        <w:rPr>
          <w:sz w:val="24"/>
          <w:szCs w:val="24"/>
        </w:rPr>
      </w:pPr>
    </w:p>
    <w:p w:rsidR="00437EB6" w:rsidRPr="0015424B" w:rsidRDefault="00437EB6">
      <w:pPr>
        <w:rPr>
          <w:sz w:val="26"/>
          <w:szCs w:val="26"/>
        </w:rPr>
      </w:pPr>
    </w:p>
    <w:p w:rsidR="00437EB6" w:rsidRPr="0015424B" w:rsidRDefault="00437EB6">
      <w:pPr>
        <w:rPr>
          <w:sz w:val="26"/>
          <w:szCs w:val="26"/>
        </w:rPr>
      </w:pPr>
    </w:p>
    <w:p w:rsidR="00437EB6" w:rsidRPr="0015424B" w:rsidRDefault="00437EB6">
      <w:pPr>
        <w:rPr>
          <w:b/>
          <w:sz w:val="26"/>
          <w:szCs w:val="26"/>
        </w:rPr>
      </w:pPr>
      <w:r w:rsidRPr="0015424B">
        <w:rPr>
          <w:sz w:val="26"/>
          <w:szCs w:val="26"/>
        </w:rPr>
        <w:br w:type="page"/>
      </w:r>
    </w:p>
    <w:p w:rsidR="00C60CD1" w:rsidRPr="0015424B" w:rsidRDefault="00C60CD1" w:rsidP="00C60CD1">
      <w:pPr>
        <w:pStyle w:val="18"/>
        <w:spacing w:before="0" w:after="0" w:line="240" w:lineRule="auto"/>
        <w:ind w:left="1843" w:hanging="1276"/>
        <w:rPr>
          <w:sz w:val="26"/>
          <w:szCs w:val="26"/>
        </w:rPr>
      </w:pPr>
      <w:bookmarkStart w:id="3" w:name="_Toc58240383"/>
    </w:p>
    <w:p w:rsidR="00E75B37" w:rsidRPr="0015424B" w:rsidRDefault="00CA1C61" w:rsidP="00C60CD1">
      <w:pPr>
        <w:pStyle w:val="18"/>
        <w:spacing w:before="0" w:after="0" w:line="240" w:lineRule="auto"/>
        <w:ind w:left="1843" w:hanging="1276"/>
        <w:rPr>
          <w:sz w:val="26"/>
          <w:szCs w:val="26"/>
        </w:rPr>
      </w:pPr>
      <w:bookmarkStart w:id="4" w:name="_Toc116977006"/>
      <w:r w:rsidRPr="0015424B">
        <w:rPr>
          <w:sz w:val="26"/>
          <w:szCs w:val="26"/>
        </w:rPr>
        <w:t>ЧАСТЬ</w:t>
      </w:r>
      <w:r w:rsidR="00CD04F6" w:rsidRPr="0015424B">
        <w:rPr>
          <w:sz w:val="26"/>
          <w:szCs w:val="26"/>
        </w:rPr>
        <w:t xml:space="preserve"> </w:t>
      </w:r>
      <w:r w:rsidR="002D4608" w:rsidRPr="0015424B">
        <w:rPr>
          <w:sz w:val="26"/>
          <w:szCs w:val="26"/>
          <w:lang w:val="en-US"/>
        </w:rPr>
        <w:t>I</w:t>
      </w:r>
      <w:r w:rsidR="002D4608" w:rsidRPr="0015424B">
        <w:rPr>
          <w:sz w:val="26"/>
          <w:szCs w:val="26"/>
        </w:rPr>
        <w:t xml:space="preserve">. </w:t>
      </w:r>
      <w:r w:rsidRPr="0015424B">
        <w:rPr>
          <w:sz w:val="26"/>
          <w:szCs w:val="26"/>
        </w:rPr>
        <w:t>ПОРЯДОК ПРИМЕНЕНИЯ ПРАВИЛ</w:t>
      </w:r>
      <w:r w:rsidR="0053242E" w:rsidRPr="0015424B">
        <w:rPr>
          <w:sz w:val="26"/>
          <w:szCs w:val="26"/>
        </w:rPr>
        <w:t xml:space="preserve"> ЗЕМЛЕПОЛЬЗОВАНИЯ И ЗАСТРОЙКИ И</w:t>
      </w:r>
      <w:r w:rsidRPr="0015424B">
        <w:rPr>
          <w:sz w:val="26"/>
          <w:szCs w:val="26"/>
        </w:rPr>
        <w:t xml:space="preserve"> ВНЕСЕНИЯ В НИХ ИЗМЕНЕНИЙ</w:t>
      </w:r>
      <w:bookmarkEnd w:id="3"/>
      <w:bookmarkEnd w:id="4"/>
    </w:p>
    <w:p w:rsidR="00C60CD1" w:rsidRPr="0015424B" w:rsidRDefault="00C60CD1" w:rsidP="00C60CD1">
      <w:pPr>
        <w:pStyle w:val="18"/>
        <w:spacing w:before="0" w:after="0" w:line="240" w:lineRule="auto"/>
        <w:ind w:left="1843" w:hanging="1276"/>
        <w:rPr>
          <w:sz w:val="26"/>
          <w:szCs w:val="26"/>
        </w:rPr>
      </w:pPr>
    </w:p>
    <w:p w:rsidR="00C97B63" w:rsidRPr="0015424B" w:rsidRDefault="00EC391A" w:rsidP="00C60CD1">
      <w:pPr>
        <w:pStyle w:val="20"/>
        <w:spacing w:before="0" w:after="0" w:line="240" w:lineRule="auto"/>
        <w:ind w:firstLine="851"/>
        <w:rPr>
          <w:sz w:val="24"/>
          <w:szCs w:val="24"/>
        </w:rPr>
      </w:pPr>
      <w:bookmarkStart w:id="5" w:name="_Toc58240384"/>
      <w:bookmarkStart w:id="6" w:name="_Toc116977007"/>
      <w:r w:rsidRPr="0015424B">
        <w:rPr>
          <w:sz w:val="24"/>
          <w:szCs w:val="24"/>
        </w:rPr>
        <w:t>Глава 1</w:t>
      </w:r>
      <w:r w:rsidR="00FA5442" w:rsidRPr="0015424B">
        <w:rPr>
          <w:sz w:val="24"/>
          <w:szCs w:val="24"/>
        </w:rPr>
        <w:tab/>
      </w:r>
      <w:r w:rsidR="000A6D71" w:rsidRPr="0015424B">
        <w:rPr>
          <w:sz w:val="24"/>
          <w:szCs w:val="24"/>
        </w:rPr>
        <w:t>Общие положения</w:t>
      </w:r>
      <w:bookmarkEnd w:id="5"/>
      <w:bookmarkEnd w:id="6"/>
    </w:p>
    <w:p w:rsidR="0016743C" w:rsidRPr="0015424B" w:rsidRDefault="00C60CD1" w:rsidP="00C60CD1">
      <w:pPr>
        <w:pStyle w:val="20"/>
        <w:spacing w:before="0" w:after="0" w:line="240" w:lineRule="auto"/>
        <w:rPr>
          <w:sz w:val="24"/>
          <w:szCs w:val="24"/>
        </w:rPr>
      </w:pPr>
      <w:bookmarkStart w:id="7" w:name="_Toc58240385"/>
      <w:bookmarkStart w:id="8" w:name="_Toc267405701"/>
      <w:r w:rsidRPr="0015424B">
        <w:rPr>
          <w:sz w:val="24"/>
          <w:szCs w:val="24"/>
        </w:rPr>
        <w:t xml:space="preserve">  </w:t>
      </w:r>
      <w:bookmarkStart w:id="9" w:name="_Toc116977008"/>
      <w:r w:rsidR="008757A7" w:rsidRPr="0015424B">
        <w:rPr>
          <w:sz w:val="24"/>
          <w:szCs w:val="24"/>
        </w:rPr>
        <w:t>Статья 1</w:t>
      </w:r>
      <w:r w:rsidR="008757A7" w:rsidRPr="0015424B">
        <w:rPr>
          <w:sz w:val="24"/>
          <w:szCs w:val="24"/>
        </w:rPr>
        <w:tab/>
      </w:r>
      <w:r w:rsidR="0053242E" w:rsidRPr="0015424B">
        <w:rPr>
          <w:sz w:val="24"/>
          <w:szCs w:val="24"/>
        </w:rPr>
        <w:t xml:space="preserve">Назначение и цели разработки правил землепользования и застройки </w:t>
      </w:r>
      <w:r w:rsidR="0026561A" w:rsidRPr="0015424B">
        <w:rPr>
          <w:sz w:val="24"/>
          <w:szCs w:val="24"/>
        </w:rPr>
        <w:t>Загваздинского</w:t>
      </w:r>
      <w:r w:rsidR="007001D3" w:rsidRPr="0015424B">
        <w:rPr>
          <w:sz w:val="24"/>
          <w:szCs w:val="24"/>
        </w:rPr>
        <w:t xml:space="preserve"> </w:t>
      </w:r>
      <w:r w:rsidR="00B55882" w:rsidRPr="0015424B">
        <w:rPr>
          <w:sz w:val="24"/>
          <w:szCs w:val="24"/>
        </w:rPr>
        <w:t xml:space="preserve">сельского поселения </w:t>
      </w:r>
      <w:r w:rsidR="00DA0DC6" w:rsidRPr="0015424B">
        <w:rPr>
          <w:sz w:val="24"/>
          <w:szCs w:val="24"/>
        </w:rPr>
        <w:t>Усть-Ишимского</w:t>
      </w:r>
      <w:r w:rsidR="00B55882" w:rsidRPr="0015424B">
        <w:rPr>
          <w:sz w:val="24"/>
          <w:szCs w:val="24"/>
        </w:rPr>
        <w:t xml:space="preserve"> муниципального района Омской области</w:t>
      </w:r>
      <w:bookmarkEnd w:id="7"/>
      <w:bookmarkEnd w:id="9"/>
    </w:p>
    <w:p w:rsidR="00C60CD1" w:rsidRPr="0015424B" w:rsidRDefault="00C60CD1" w:rsidP="00C60CD1"/>
    <w:p w:rsidR="008757A7" w:rsidRPr="0015424B" w:rsidRDefault="008757A7" w:rsidP="001B52A0">
      <w:pPr>
        <w:tabs>
          <w:tab w:val="left" w:pos="567"/>
          <w:tab w:val="left" w:pos="851"/>
          <w:tab w:val="left" w:pos="1440"/>
        </w:tabs>
        <w:ind w:firstLine="709"/>
        <w:jc w:val="both"/>
        <w:rPr>
          <w:sz w:val="24"/>
          <w:szCs w:val="24"/>
        </w:rPr>
      </w:pPr>
      <w:proofErr w:type="gramStart"/>
      <w:r w:rsidRPr="0015424B">
        <w:rPr>
          <w:sz w:val="24"/>
          <w:szCs w:val="24"/>
        </w:rPr>
        <w:t>1</w:t>
      </w:r>
      <w:r w:rsidRPr="0015424B">
        <w:rPr>
          <w:sz w:val="24"/>
          <w:szCs w:val="24"/>
        </w:rPr>
        <w:tab/>
      </w:r>
      <w:r w:rsidR="001B52A0" w:rsidRPr="0015424B">
        <w:rPr>
          <w:sz w:val="24"/>
          <w:szCs w:val="24"/>
        </w:rPr>
        <w:t xml:space="preserve"> </w:t>
      </w:r>
      <w:r w:rsidRPr="0015424B">
        <w:rPr>
          <w:sz w:val="24"/>
          <w:szCs w:val="24"/>
        </w:rPr>
        <w:t xml:space="preserve">Настоящие Правила в соответствии с законодательством Российской Федерации вводят в </w:t>
      </w:r>
      <w:r w:rsidR="0026561A" w:rsidRPr="0015424B">
        <w:rPr>
          <w:sz w:val="24"/>
          <w:szCs w:val="24"/>
        </w:rPr>
        <w:t>Загваздинского</w:t>
      </w:r>
      <w:r w:rsidR="007001D3" w:rsidRPr="0015424B">
        <w:rPr>
          <w:sz w:val="24"/>
          <w:szCs w:val="24"/>
        </w:rPr>
        <w:t xml:space="preserve"> </w:t>
      </w:r>
      <w:r w:rsidR="00B55882" w:rsidRPr="0015424B">
        <w:rPr>
          <w:sz w:val="24"/>
          <w:szCs w:val="24"/>
        </w:rPr>
        <w:t>сельское поселение</w:t>
      </w:r>
      <w:r w:rsidRPr="0015424B">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26561A" w:rsidRPr="0015424B">
        <w:rPr>
          <w:sz w:val="24"/>
          <w:szCs w:val="24"/>
        </w:rPr>
        <w:t>Загваздинского</w:t>
      </w:r>
      <w:r w:rsidR="007001D3" w:rsidRPr="0015424B">
        <w:rPr>
          <w:sz w:val="24"/>
          <w:szCs w:val="24"/>
        </w:rPr>
        <w:t xml:space="preserve"> </w:t>
      </w:r>
      <w:r w:rsidR="00B55882" w:rsidRPr="0015424B">
        <w:rPr>
          <w:sz w:val="24"/>
          <w:szCs w:val="24"/>
        </w:rPr>
        <w:t>сельского поселения</w:t>
      </w:r>
      <w:r w:rsidRPr="0015424B">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15424B">
        <w:rPr>
          <w:sz w:val="24"/>
          <w:szCs w:val="24"/>
        </w:rPr>
        <w:t xml:space="preserve"> с целью:</w:t>
      </w:r>
    </w:p>
    <w:p w:rsidR="00E32D4B" w:rsidRPr="0015424B" w:rsidRDefault="00E32D4B" w:rsidP="0026561A">
      <w:pPr>
        <w:pStyle w:val="aff2"/>
        <w:numPr>
          <w:ilvl w:val="0"/>
          <w:numId w:val="34"/>
        </w:numPr>
        <w:tabs>
          <w:tab w:val="left" w:pos="1440"/>
        </w:tabs>
        <w:spacing w:after="0" w:line="240" w:lineRule="auto"/>
        <w:jc w:val="both"/>
        <w:rPr>
          <w:rFonts w:ascii="Times New Roman" w:hAnsi="Times New Roman"/>
          <w:sz w:val="24"/>
          <w:szCs w:val="24"/>
        </w:rPr>
      </w:pPr>
      <w:r w:rsidRPr="0015424B">
        <w:rPr>
          <w:rFonts w:ascii="Times New Roman" w:hAnsi="Times New Roman"/>
          <w:sz w:val="24"/>
          <w:szCs w:val="24"/>
        </w:rPr>
        <w:t xml:space="preserve">создания условий для устойчивого развития территории </w:t>
      </w:r>
      <w:r w:rsidR="0026561A" w:rsidRPr="0015424B">
        <w:rPr>
          <w:rFonts w:ascii="Times New Roman" w:hAnsi="Times New Roman"/>
          <w:sz w:val="24"/>
          <w:szCs w:val="24"/>
        </w:rPr>
        <w:t>Загваздинского</w:t>
      </w:r>
      <w:r w:rsidR="007001D3" w:rsidRPr="0015424B">
        <w:rPr>
          <w:rFonts w:ascii="Times New Roman" w:hAnsi="Times New Roman"/>
          <w:sz w:val="24"/>
          <w:szCs w:val="24"/>
        </w:rPr>
        <w:t xml:space="preserve"> </w:t>
      </w:r>
      <w:r w:rsidR="00B55882" w:rsidRPr="0015424B">
        <w:rPr>
          <w:rFonts w:ascii="Times New Roman" w:hAnsi="Times New Roman"/>
          <w:sz w:val="24"/>
          <w:szCs w:val="24"/>
        </w:rPr>
        <w:t>сельского поселения</w:t>
      </w:r>
      <w:r w:rsidRPr="0015424B">
        <w:rPr>
          <w:rFonts w:ascii="Times New Roman" w:hAnsi="Times New Roman"/>
          <w:sz w:val="24"/>
          <w:szCs w:val="24"/>
        </w:rPr>
        <w:t>, сохранения окружающей среды и объектов культурного наследия;</w:t>
      </w:r>
    </w:p>
    <w:p w:rsidR="00E32D4B" w:rsidRPr="0015424B"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15424B">
        <w:rPr>
          <w:rFonts w:ascii="Times New Roman" w:hAnsi="Times New Roman"/>
          <w:sz w:val="24"/>
          <w:szCs w:val="24"/>
        </w:rPr>
        <w:t xml:space="preserve">создания условий для планировки территории </w:t>
      </w:r>
      <w:r w:rsidR="00B55882" w:rsidRPr="0015424B">
        <w:rPr>
          <w:rFonts w:ascii="Times New Roman" w:hAnsi="Times New Roman"/>
          <w:sz w:val="24"/>
          <w:szCs w:val="24"/>
        </w:rPr>
        <w:t>сельского поселения</w:t>
      </w:r>
      <w:r w:rsidRPr="0015424B">
        <w:rPr>
          <w:rFonts w:ascii="Times New Roman" w:hAnsi="Times New Roman"/>
          <w:sz w:val="24"/>
          <w:szCs w:val="24"/>
        </w:rPr>
        <w:t>;</w:t>
      </w:r>
    </w:p>
    <w:p w:rsidR="00E32D4B" w:rsidRPr="0015424B"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15424B">
        <w:rPr>
          <w:rFonts w:ascii="Times New Roman" w:hAnsi="Times New Roman"/>
          <w:sz w:val="24"/>
          <w:szCs w:val="24"/>
        </w:rPr>
        <w:t>обеспечения прав и законных интересо</w:t>
      </w:r>
      <w:r w:rsidR="00EC391A" w:rsidRPr="0015424B">
        <w:rPr>
          <w:rFonts w:ascii="Times New Roman" w:hAnsi="Times New Roman"/>
          <w:sz w:val="24"/>
          <w:szCs w:val="24"/>
        </w:rPr>
        <w:t>в физических и юридических лиц, в</w:t>
      </w:r>
      <w:r w:rsidRPr="0015424B">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15424B"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proofErr w:type="gramStart"/>
      <w:r w:rsidRPr="0015424B">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roofErr w:type="gramEnd"/>
    </w:p>
    <w:p w:rsidR="00990E10" w:rsidRPr="0015424B"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15424B">
        <w:rPr>
          <w:rFonts w:ascii="Times New Roman" w:hAnsi="Times New Roman"/>
          <w:sz w:val="24"/>
          <w:szCs w:val="24"/>
        </w:rPr>
        <w:t xml:space="preserve">Настоящие Правила предназначены </w:t>
      </w:r>
      <w:proofErr w:type="gramStart"/>
      <w:r w:rsidRPr="0015424B">
        <w:rPr>
          <w:rFonts w:ascii="Times New Roman" w:hAnsi="Times New Roman"/>
          <w:sz w:val="24"/>
          <w:szCs w:val="24"/>
        </w:rPr>
        <w:t>для</w:t>
      </w:r>
      <w:proofErr w:type="gramEnd"/>
      <w:r w:rsidR="004A749A" w:rsidRPr="0015424B">
        <w:rPr>
          <w:rFonts w:ascii="Times New Roman" w:hAnsi="Times New Roman"/>
          <w:sz w:val="24"/>
          <w:szCs w:val="24"/>
        </w:rPr>
        <w:t>:</w:t>
      </w:r>
    </w:p>
    <w:p w:rsidR="00EC391A" w:rsidRPr="0015424B" w:rsidRDefault="00EC391A" w:rsidP="0050014B">
      <w:pPr>
        <w:pStyle w:val="aff2"/>
        <w:spacing w:after="0" w:line="240" w:lineRule="auto"/>
        <w:ind w:left="1429" w:hanging="357"/>
        <w:jc w:val="both"/>
        <w:rPr>
          <w:rFonts w:ascii="Times New Roman" w:hAnsi="Times New Roman"/>
          <w:sz w:val="24"/>
          <w:szCs w:val="24"/>
        </w:rPr>
      </w:pPr>
      <w:proofErr w:type="gramStart"/>
      <w:r w:rsidRPr="0015424B">
        <w:rPr>
          <w:rFonts w:ascii="Times New Roman" w:hAnsi="Times New Roman"/>
          <w:sz w:val="24"/>
          <w:szCs w:val="24"/>
        </w:rPr>
        <w:t>1)</w:t>
      </w:r>
      <w:r w:rsidRPr="0015424B">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26561A" w:rsidRPr="0015424B">
        <w:rPr>
          <w:rFonts w:ascii="Times New Roman" w:hAnsi="Times New Roman"/>
          <w:sz w:val="24"/>
          <w:szCs w:val="24"/>
        </w:rPr>
        <w:t>Загваздинского</w:t>
      </w:r>
      <w:r w:rsidR="007001D3" w:rsidRPr="0015424B">
        <w:rPr>
          <w:rFonts w:ascii="Times New Roman" w:hAnsi="Times New Roman"/>
          <w:sz w:val="24"/>
          <w:szCs w:val="24"/>
        </w:rPr>
        <w:t xml:space="preserve"> </w:t>
      </w:r>
      <w:r w:rsidR="00B55882" w:rsidRPr="0015424B">
        <w:rPr>
          <w:rFonts w:ascii="Times New Roman" w:hAnsi="Times New Roman"/>
          <w:sz w:val="24"/>
          <w:szCs w:val="24"/>
        </w:rPr>
        <w:t>сельского поселения</w:t>
      </w:r>
      <w:r w:rsidRPr="0015424B">
        <w:rPr>
          <w:rFonts w:ascii="Times New Roman" w:hAnsi="Times New Roman"/>
          <w:sz w:val="24"/>
          <w:szCs w:val="24"/>
        </w:rPr>
        <w:t>;</w:t>
      </w:r>
      <w:proofErr w:type="gramEnd"/>
    </w:p>
    <w:p w:rsidR="00EC391A" w:rsidRPr="0015424B" w:rsidRDefault="00EC391A" w:rsidP="0050014B">
      <w:pPr>
        <w:pStyle w:val="aff2"/>
        <w:spacing w:after="0" w:line="240" w:lineRule="auto"/>
        <w:ind w:left="1429" w:hanging="357"/>
        <w:jc w:val="both"/>
        <w:rPr>
          <w:rFonts w:ascii="Times New Roman" w:hAnsi="Times New Roman"/>
          <w:sz w:val="24"/>
          <w:szCs w:val="24"/>
        </w:rPr>
      </w:pPr>
      <w:r w:rsidRPr="0015424B">
        <w:rPr>
          <w:rFonts w:ascii="Times New Roman" w:hAnsi="Times New Roman"/>
          <w:sz w:val="24"/>
          <w:szCs w:val="24"/>
        </w:rPr>
        <w:t>2)</w:t>
      </w:r>
      <w:r w:rsidRPr="0015424B">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15424B">
        <w:rPr>
          <w:rFonts w:ascii="Times New Roman" w:hAnsi="Times New Roman"/>
          <w:sz w:val="24"/>
          <w:szCs w:val="24"/>
        </w:rPr>
        <w:t>сельского поселения</w:t>
      </w:r>
      <w:r w:rsidRPr="0015424B">
        <w:rPr>
          <w:rFonts w:ascii="Times New Roman" w:hAnsi="Times New Roman"/>
          <w:sz w:val="24"/>
          <w:szCs w:val="24"/>
        </w:rPr>
        <w:t>;</w:t>
      </w:r>
    </w:p>
    <w:p w:rsidR="00EC391A" w:rsidRPr="0015424B" w:rsidRDefault="00EC391A" w:rsidP="0050014B">
      <w:pPr>
        <w:pStyle w:val="aff2"/>
        <w:spacing w:after="0" w:line="240" w:lineRule="auto"/>
        <w:ind w:left="1429" w:hanging="357"/>
        <w:jc w:val="both"/>
        <w:rPr>
          <w:rFonts w:ascii="Times New Roman" w:hAnsi="Times New Roman"/>
          <w:sz w:val="24"/>
          <w:szCs w:val="24"/>
        </w:rPr>
      </w:pPr>
      <w:r w:rsidRPr="0015424B">
        <w:rPr>
          <w:rFonts w:ascii="Times New Roman" w:hAnsi="Times New Roman"/>
          <w:sz w:val="24"/>
          <w:szCs w:val="24"/>
        </w:rPr>
        <w:t>3)</w:t>
      </w:r>
      <w:r w:rsidRPr="0015424B">
        <w:rPr>
          <w:rFonts w:ascii="Times New Roman" w:hAnsi="Times New Roman"/>
          <w:sz w:val="24"/>
          <w:szCs w:val="24"/>
        </w:rPr>
        <w:tab/>
        <w:t>осуществления строительства и реконструкции на земельных участках;</w:t>
      </w:r>
    </w:p>
    <w:p w:rsidR="00EC391A" w:rsidRPr="0015424B" w:rsidRDefault="00EC391A" w:rsidP="0050014B">
      <w:pPr>
        <w:pStyle w:val="aff2"/>
        <w:spacing w:after="0" w:line="240" w:lineRule="auto"/>
        <w:ind w:left="1429" w:hanging="357"/>
        <w:jc w:val="both"/>
        <w:rPr>
          <w:rFonts w:ascii="Times New Roman" w:hAnsi="Times New Roman"/>
          <w:sz w:val="24"/>
          <w:szCs w:val="24"/>
        </w:rPr>
      </w:pPr>
      <w:r w:rsidRPr="0015424B">
        <w:rPr>
          <w:rFonts w:ascii="Times New Roman" w:hAnsi="Times New Roman"/>
          <w:sz w:val="24"/>
          <w:szCs w:val="24"/>
        </w:rPr>
        <w:t>4)</w:t>
      </w:r>
      <w:r w:rsidRPr="0015424B">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26561A" w:rsidRPr="0015424B">
        <w:rPr>
          <w:rFonts w:ascii="Times New Roman" w:hAnsi="Times New Roman"/>
          <w:sz w:val="24"/>
          <w:szCs w:val="24"/>
        </w:rPr>
        <w:t>Загваздинского</w:t>
      </w:r>
      <w:r w:rsidR="007001D3" w:rsidRPr="0015424B">
        <w:rPr>
          <w:rFonts w:ascii="Times New Roman" w:hAnsi="Times New Roman"/>
          <w:sz w:val="24"/>
          <w:szCs w:val="24"/>
        </w:rPr>
        <w:t xml:space="preserve"> </w:t>
      </w:r>
      <w:r w:rsidR="00530A23" w:rsidRPr="0015424B">
        <w:rPr>
          <w:rFonts w:ascii="Times New Roman" w:hAnsi="Times New Roman"/>
          <w:sz w:val="24"/>
          <w:szCs w:val="24"/>
        </w:rPr>
        <w:t>сельского поселения</w:t>
      </w:r>
      <w:r w:rsidRPr="0015424B">
        <w:rPr>
          <w:rFonts w:ascii="Times New Roman" w:hAnsi="Times New Roman"/>
          <w:sz w:val="24"/>
          <w:szCs w:val="24"/>
        </w:rPr>
        <w:t>;</w:t>
      </w:r>
    </w:p>
    <w:p w:rsidR="00EC391A" w:rsidRPr="0015424B" w:rsidRDefault="00EC391A" w:rsidP="0050014B">
      <w:pPr>
        <w:pStyle w:val="aff2"/>
        <w:spacing w:after="0" w:line="240" w:lineRule="auto"/>
        <w:ind w:left="1429" w:hanging="357"/>
        <w:jc w:val="both"/>
        <w:rPr>
          <w:rFonts w:ascii="Times New Roman" w:hAnsi="Times New Roman"/>
          <w:sz w:val="24"/>
          <w:szCs w:val="24"/>
        </w:rPr>
      </w:pPr>
      <w:r w:rsidRPr="0015424B">
        <w:rPr>
          <w:rFonts w:ascii="Times New Roman" w:hAnsi="Times New Roman"/>
          <w:sz w:val="24"/>
          <w:szCs w:val="24"/>
        </w:rPr>
        <w:t>5)</w:t>
      </w:r>
      <w:r w:rsidRPr="0015424B">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C60CD1" w:rsidRPr="0015424B" w:rsidRDefault="00C60CD1" w:rsidP="00C60CD1">
      <w:pPr>
        <w:rPr>
          <w:sz w:val="24"/>
          <w:szCs w:val="24"/>
        </w:rPr>
      </w:pPr>
      <w:bookmarkStart w:id="10" w:name="_Toc58240386"/>
    </w:p>
    <w:p w:rsidR="00EC391A" w:rsidRPr="0015424B" w:rsidRDefault="00EC391A" w:rsidP="00C60CD1">
      <w:pPr>
        <w:pStyle w:val="20"/>
        <w:spacing w:before="0" w:after="0" w:line="240" w:lineRule="auto"/>
        <w:ind w:left="2410" w:hanging="1276"/>
        <w:rPr>
          <w:sz w:val="24"/>
          <w:szCs w:val="24"/>
        </w:rPr>
      </w:pPr>
      <w:bookmarkStart w:id="11" w:name="_Toc116977009"/>
      <w:r w:rsidRPr="0015424B">
        <w:rPr>
          <w:sz w:val="24"/>
          <w:szCs w:val="24"/>
        </w:rPr>
        <w:t>Статья 2</w:t>
      </w:r>
      <w:r w:rsidRPr="0015424B">
        <w:rPr>
          <w:sz w:val="24"/>
          <w:szCs w:val="24"/>
        </w:rPr>
        <w:tab/>
        <w:t>Состав настоящих Правил и основные требования, предъявляемые к их содержанию</w:t>
      </w:r>
      <w:bookmarkEnd w:id="10"/>
      <w:bookmarkEnd w:id="11"/>
    </w:p>
    <w:p w:rsidR="00C60CD1" w:rsidRPr="0015424B" w:rsidRDefault="00C60CD1" w:rsidP="00C60CD1"/>
    <w:p w:rsidR="00EC391A" w:rsidRPr="0015424B" w:rsidRDefault="00EC391A" w:rsidP="00EC391A">
      <w:pPr>
        <w:ind w:firstLine="709"/>
        <w:jc w:val="both"/>
        <w:rPr>
          <w:sz w:val="24"/>
          <w:szCs w:val="24"/>
        </w:rPr>
      </w:pPr>
      <w:r w:rsidRPr="0015424B">
        <w:rPr>
          <w:sz w:val="24"/>
          <w:szCs w:val="24"/>
        </w:rPr>
        <w:t>Настоящие Правила включают в себя:</w:t>
      </w:r>
    </w:p>
    <w:p w:rsidR="00EC391A" w:rsidRPr="0015424B" w:rsidRDefault="00EC391A" w:rsidP="00EC391A">
      <w:pPr>
        <w:ind w:firstLine="709"/>
        <w:jc w:val="both"/>
        <w:rPr>
          <w:sz w:val="24"/>
          <w:szCs w:val="24"/>
        </w:rPr>
      </w:pPr>
      <w:r w:rsidRPr="0015424B">
        <w:rPr>
          <w:sz w:val="24"/>
          <w:szCs w:val="24"/>
        </w:rPr>
        <w:t xml:space="preserve">Часть </w:t>
      </w:r>
      <w:r w:rsidRPr="0015424B">
        <w:rPr>
          <w:sz w:val="24"/>
          <w:szCs w:val="24"/>
          <w:lang w:val="en-US"/>
        </w:rPr>
        <w:t>I</w:t>
      </w:r>
      <w:r w:rsidRPr="0015424B">
        <w:rPr>
          <w:sz w:val="24"/>
          <w:szCs w:val="24"/>
        </w:rPr>
        <w:t xml:space="preserve"> Порядок применения правил землепользования и застройки и внесения в них изменений.</w:t>
      </w:r>
    </w:p>
    <w:p w:rsidR="00EC391A" w:rsidRPr="0015424B" w:rsidRDefault="00EC391A" w:rsidP="00EC391A">
      <w:pPr>
        <w:ind w:firstLine="709"/>
        <w:jc w:val="both"/>
        <w:rPr>
          <w:sz w:val="24"/>
          <w:szCs w:val="24"/>
        </w:rPr>
      </w:pPr>
      <w:r w:rsidRPr="0015424B">
        <w:rPr>
          <w:sz w:val="24"/>
          <w:szCs w:val="24"/>
        </w:rPr>
        <w:t xml:space="preserve">Часть </w:t>
      </w:r>
      <w:r w:rsidRPr="0015424B">
        <w:rPr>
          <w:sz w:val="24"/>
          <w:szCs w:val="24"/>
          <w:lang w:val="en-US"/>
        </w:rPr>
        <w:t>II</w:t>
      </w:r>
      <w:r w:rsidRPr="0015424B">
        <w:rPr>
          <w:sz w:val="24"/>
          <w:szCs w:val="24"/>
        </w:rPr>
        <w:t xml:space="preserve"> Карты градостроительного зонирования.</w:t>
      </w:r>
    </w:p>
    <w:p w:rsidR="00EC391A" w:rsidRPr="0015424B" w:rsidRDefault="00EC391A" w:rsidP="00EC391A">
      <w:pPr>
        <w:ind w:firstLine="709"/>
        <w:jc w:val="both"/>
        <w:rPr>
          <w:sz w:val="24"/>
          <w:szCs w:val="24"/>
        </w:rPr>
      </w:pPr>
      <w:r w:rsidRPr="0015424B">
        <w:rPr>
          <w:sz w:val="24"/>
          <w:szCs w:val="24"/>
        </w:rPr>
        <w:t xml:space="preserve">Часть </w:t>
      </w:r>
      <w:r w:rsidRPr="0015424B">
        <w:rPr>
          <w:sz w:val="24"/>
          <w:szCs w:val="24"/>
          <w:lang w:val="en-US"/>
        </w:rPr>
        <w:t>III</w:t>
      </w:r>
      <w:r w:rsidRPr="0015424B">
        <w:rPr>
          <w:sz w:val="24"/>
          <w:szCs w:val="24"/>
        </w:rPr>
        <w:t xml:space="preserve"> Градостроительные регламенты</w:t>
      </w:r>
    </w:p>
    <w:p w:rsidR="00EC391A" w:rsidRPr="0015424B" w:rsidRDefault="00EC391A" w:rsidP="00EC391A">
      <w:pPr>
        <w:ind w:firstLine="709"/>
        <w:jc w:val="both"/>
        <w:rPr>
          <w:sz w:val="24"/>
          <w:szCs w:val="24"/>
        </w:rPr>
      </w:pPr>
      <w:r w:rsidRPr="0015424B">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w:t>
      </w:r>
      <w:r w:rsidRPr="0015424B">
        <w:rPr>
          <w:sz w:val="24"/>
          <w:szCs w:val="24"/>
        </w:rPr>
        <w:lastRenderedPageBreak/>
        <w:t xml:space="preserve">должностными лицами, осуществляющими, регулирующими и контролирующими землепользование и застройку на территории </w:t>
      </w:r>
      <w:r w:rsidR="005354E6" w:rsidRPr="0015424B">
        <w:rPr>
          <w:sz w:val="24"/>
          <w:szCs w:val="24"/>
        </w:rPr>
        <w:t>сельского поселения</w:t>
      </w:r>
      <w:r w:rsidRPr="0015424B">
        <w:rPr>
          <w:sz w:val="24"/>
          <w:szCs w:val="24"/>
        </w:rPr>
        <w:t>.</w:t>
      </w:r>
    </w:p>
    <w:p w:rsidR="000F2AAB" w:rsidRPr="0015424B" w:rsidRDefault="000F2AAB" w:rsidP="00EC391A">
      <w:pPr>
        <w:ind w:firstLine="709"/>
        <w:jc w:val="both"/>
        <w:rPr>
          <w:sz w:val="24"/>
          <w:szCs w:val="24"/>
        </w:rPr>
      </w:pPr>
    </w:p>
    <w:p w:rsidR="00EC391A" w:rsidRPr="0015424B" w:rsidRDefault="00990E10" w:rsidP="009C3C5D">
      <w:pPr>
        <w:pStyle w:val="aff2"/>
        <w:tabs>
          <w:tab w:val="left" w:pos="1440"/>
        </w:tabs>
        <w:ind w:left="0" w:firstLine="709"/>
        <w:jc w:val="both"/>
        <w:rPr>
          <w:rFonts w:ascii="Times New Roman" w:hAnsi="Times New Roman"/>
          <w:b/>
          <w:sz w:val="24"/>
          <w:szCs w:val="24"/>
        </w:rPr>
      </w:pPr>
      <w:r w:rsidRPr="0015424B">
        <w:rPr>
          <w:rFonts w:ascii="Times New Roman" w:hAnsi="Times New Roman"/>
          <w:b/>
          <w:sz w:val="24"/>
          <w:szCs w:val="24"/>
        </w:rPr>
        <w:t xml:space="preserve">Часть </w:t>
      </w:r>
      <w:r w:rsidRPr="0015424B">
        <w:rPr>
          <w:rFonts w:ascii="Times New Roman" w:hAnsi="Times New Roman"/>
          <w:b/>
          <w:sz w:val="24"/>
          <w:szCs w:val="24"/>
          <w:lang w:val="en-US"/>
        </w:rPr>
        <w:t>I</w:t>
      </w:r>
      <w:r w:rsidR="0050014B" w:rsidRPr="0015424B">
        <w:rPr>
          <w:rFonts w:ascii="Times New Roman" w:hAnsi="Times New Roman"/>
          <w:b/>
          <w:sz w:val="24"/>
          <w:szCs w:val="24"/>
        </w:rPr>
        <w:t xml:space="preserve"> </w:t>
      </w:r>
      <w:r w:rsidR="006A7812" w:rsidRPr="0015424B">
        <w:rPr>
          <w:rFonts w:ascii="Times New Roman" w:hAnsi="Times New Roman"/>
          <w:b/>
          <w:sz w:val="24"/>
          <w:szCs w:val="24"/>
        </w:rPr>
        <w:t>П</w:t>
      </w:r>
      <w:r w:rsidR="004A749A" w:rsidRPr="0015424B">
        <w:rPr>
          <w:rFonts w:ascii="Times New Roman" w:hAnsi="Times New Roman"/>
          <w:b/>
          <w:sz w:val="24"/>
          <w:szCs w:val="24"/>
        </w:rPr>
        <w:t>орядок применения и внесени</w:t>
      </w:r>
      <w:r w:rsidR="006A7812" w:rsidRPr="0015424B">
        <w:rPr>
          <w:rFonts w:ascii="Times New Roman" w:hAnsi="Times New Roman"/>
          <w:b/>
          <w:sz w:val="24"/>
          <w:szCs w:val="24"/>
        </w:rPr>
        <w:t xml:space="preserve">я изменений </w:t>
      </w:r>
    </w:p>
    <w:p w:rsidR="001B52A0" w:rsidRPr="0015424B" w:rsidRDefault="001B52A0" w:rsidP="009C3C5D">
      <w:pPr>
        <w:pStyle w:val="aff2"/>
        <w:tabs>
          <w:tab w:val="left" w:pos="1440"/>
        </w:tabs>
        <w:ind w:left="0" w:firstLine="709"/>
        <w:jc w:val="both"/>
        <w:rPr>
          <w:rFonts w:ascii="Times New Roman" w:hAnsi="Times New Roman"/>
          <w:sz w:val="24"/>
          <w:szCs w:val="24"/>
        </w:rPr>
      </w:pPr>
    </w:p>
    <w:p w:rsidR="004A749A" w:rsidRPr="0015424B" w:rsidRDefault="00EC391A" w:rsidP="009C3C5D">
      <w:pPr>
        <w:pStyle w:val="aff2"/>
        <w:tabs>
          <w:tab w:val="left" w:pos="1440"/>
        </w:tabs>
        <w:ind w:left="0" w:firstLine="709"/>
        <w:jc w:val="both"/>
        <w:rPr>
          <w:rFonts w:ascii="Times New Roman" w:hAnsi="Times New Roman"/>
          <w:sz w:val="24"/>
          <w:szCs w:val="24"/>
        </w:rPr>
      </w:pPr>
      <w:r w:rsidRPr="0015424B">
        <w:rPr>
          <w:rFonts w:ascii="Times New Roman" w:hAnsi="Times New Roman"/>
          <w:sz w:val="24"/>
          <w:szCs w:val="24"/>
        </w:rPr>
        <w:t>Порядок включает в себя положения</w:t>
      </w:r>
      <w:r w:rsidR="006A7812" w:rsidRPr="0015424B">
        <w:rPr>
          <w:rFonts w:ascii="Times New Roman" w:hAnsi="Times New Roman"/>
          <w:sz w:val="24"/>
          <w:szCs w:val="24"/>
        </w:rPr>
        <w:t>:</w:t>
      </w:r>
    </w:p>
    <w:p w:rsidR="006A7812" w:rsidRPr="0015424B" w:rsidRDefault="006A7812"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 xml:space="preserve">о регулировании землепользования и застройки на территории </w:t>
      </w:r>
      <w:r w:rsidR="0026561A" w:rsidRPr="0015424B">
        <w:rPr>
          <w:rFonts w:ascii="Times New Roman" w:hAnsi="Times New Roman"/>
          <w:sz w:val="24"/>
          <w:szCs w:val="24"/>
        </w:rPr>
        <w:t>Загваздинского</w:t>
      </w:r>
      <w:r w:rsidR="00225131" w:rsidRPr="0015424B">
        <w:rPr>
          <w:rFonts w:ascii="Times New Roman" w:hAnsi="Times New Roman"/>
          <w:sz w:val="24"/>
          <w:szCs w:val="24"/>
        </w:rPr>
        <w:t xml:space="preserve"> сельского поселения</w:t>
      </w:r>
      <w:r w:rsidRPr="0015424B">
        <w:rPr>
          <w:rFonts w:ascii="Times New Roman" w:hAnsi="Times New Roman"/>
          <w:sz w:val="24"/>
          <w:szCs w:val="24"/>
        </w:rPr>
        <w:t xml:space="preserve"> органами местного самоуправлении;</w:t>
      </w:r>
    </w:p>
    <w:p w:rsidR="006A7812" w:rsidRPr="0015424B" w:rsidRDefault="006A7812"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26561A" w:rsidRPr="0015424B">
        <w:rPr>
          <w:rFonts w:ascii="Times New Roman" w:hAnsi="Times New Roman"/>
          <w:sz w:val="24"/>
          <w:szCs w:val="24"/>
        </w:rPr>
        <w:t>Загваздинского</w:t>
      </w:r>
      <w:r w:rsidR="00B248E6" w:rsidRPr="0015424B">
        <w:rPr>
          <w:rFonts w:ascii="Times New Roman" w:hAnsi="Times New Roman"/>
          <w:sz w:val="24"/>
          <w:szCs w:val="24"/>
        </w:rPr>
        <w:t xml:space="preserve"> </w:t>
      </w:r>
      <w:r w:rsidR="00225131" w:rsidRPr="0015424B">
        <w:rPr>
          <w:rFonts w:ascii="Times New Roman" w:hAnsi="Times New Roman"/>
          <w:sz w:val="24"/>
          <w:szCs w:val="24"/>
        </w:rPr>
        <w:t>сельского поселения</w:t>
      </w:r>
      <w:r w:rsidRPr="0015424B">
        <w:rPr>
          <w:rFonts w:ascii="Times New Roman" w:hAnsi="Times New Roman"/>
          <w:sz w:val="24"/>
          <w:szCs w:val="24"/>
        </w:rPr>
        <w:t>;</w:t>
      </w:r>
    </w:p>
    <w:p w:rsidR="006A7812" w:rsidRPr="0015424B" w:rsidRDefault="006A7812"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 xml:space="preserve">о подготовке документации по планировке территории </w:t>
      </w:r>
      <w:r w:rsidR="0026561A" w:rsidRPr="0015424B">
        <w:rPr>
          <w:rFonts w:ascii="Times New Roman" w:hAnsi="Times New Roman"/>
          <w:sz w:val="24"/>
          <w:szCs w:val="24"/>
        </w:rPr>
        <w:t>Загваздинского</w:t>
      </w:r>
      <w:r w:rsidR="007001D3" w:rsidRPr="0015424B">
        <w:rPr>
          <w:rFonts w:ascii="Times New Roman" w:hAnsi="Times New Roman"/>
          <w:sz w:val="24"/>
          <w:szCs w:val="24"/>
        </w:rPr>
        <w:t xml:space="preserve"> </w:t>
      </w:r>
      <w:r w:rsidR="00225131" w:rsidRPr="0015424B">
        <w:rPr>
          <w:rFonts w:ascii="Times New Roman" w:hAnsi="Times New Roman"/>
          <w:sz w:val="24"/>
          <w:szCs w:val="24"/>
        </w:rPr>
        <w:t>сельского поселения</w:t>
      </w:r>
      <w:r w:rsidRPr="0015424B">
        <w:rPr>
          <w:rFonts w:ascii="Times New Roman" w:hAnsi="Times New Roman"/>
          <w:sz w:val="24"/>
          <w:szCs w:val="24"/>
        </w:rPr>
        <w:t xml:space="preserve"> органами местного самоуправления;</w:t>
      </w:r>
    </w:p>
    <w:p w:rsidR="006A7812" w:rsidRPr="0015424B" w:rsidRDefault="006A7812"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15424B" w:rsidRDefault="00883838"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о внесении изменений в настоящие Правила;</w:t>
      </w:r>
    </w:p>
    <w:p w:rsidR="00883838" w:rsidRPr="0015424B" w:rsidRDefault="00883838"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w:t>
      </w:r>
      <w:r w:rsidRPr="0015424B">
        <w:rPr>
          <w:rFonts w:ascii="Times New Roman" w:hAnsi="Times New Roman"/>
          <w:sz w:val="24"/>
          <w:szCs w:val="24"/>
        </w:rPr>
        <w:tab/>
        <w:t xml:space="preserve">о регулировании иных вопросов землепользования и застройки на территории </w:t>
      </w:r>
      <w:r w:rsidR="0026561A" w:rsidRPr="0015424B">
        <w:rPr>
          <w:rFonts w:ascii="Times New Roman" w:hAnsi="Times New Roman"/>
          <w:sz w:val="24"/>
          <w:szCs w:val="24"/>
        </w:rPr>
        <w:t>Загваздинского</w:t>
      </w:r>
      <w:r w:rsidR="00B248E6" w:rsidRPr="0015424B">
        <w:rPr>
          <w:rFonts w:ascii="Times New Roman" w:hAnsi="Times New Roman"/>
          <w:sz w:val="24"/>
          <w:szCs w:val="24"/>
        </w:rPr>
        <w:t xml:space="preserve"> </w:t>
      </w:r>
      <w:r w:rsidR="00225131" w:rsidRPr="0015424B">
        <w:rPr>
          <w:rFonts w:ascii="Times New Roman" w:hAnsi="Times New Roman"/>
          <w:sz w:val="24"/>
          <w:szCs w:val="24"/>
        </w:rPr>
        <w:t>сельского поселения</w:t>
      </w:r>
      <w:r w:rsidRPr="0015424B">
        <w:rPr>
          <w:rFonts w:ascii="Times New Roman" w:hAnsi="Times New Roman"/>
          <w:sz w:val="24"/>
          <w:szCs w:val="24"/>
        </w:rPr>
        <w:t>.</w:t>
      </w:r>
    </w:p>
    <w:p w:rsidR="00480983" w:rsidRPr="0015424B" w:rsidRDefault="00480983" w:rsidP="00480983">
      <w:pPr>
        <w:ind w:firstLine="709"/>
        <w:jc w:val="both"/>
        <w:rPr>
          <w:sz w:val="24"/>
          <w:szCs w:val="24"/>
        </w:rPr>
      </w:pPr>
      <w:r w:rsidRPr="0015424B">
        <w:rPr>
          <w:sz w:val="24"/>
          <w:szCs w:val="24"/>
        </w:rPr>
        <w:t xml:space="preserve">Настоящие Правила действуют на всей территории </w:t>
      </w:r>
      <w:r w:rsidR="005354E6" w:rsidRPr="0015424B">
        <w:rPr>
          <w:sz w:val="24"/>
          <w:szCs w:val="24"/>
        </w:rPr>
        <w:t>сельского поселения</w:t>
      </w:r>
      <w:r w:rsidRPr="0015424B">
        <w:rPr>
          <w:sz w:val="24"/>
          <w:szCs w:val="24"/>
        </w:rPr>
        <w:t>.</w:t>
      </w:r>
    </w:p>
    <w:p w:rsidR="000F2AAB" w:rsidRPr="0015424B" w:rsidRDefault="000F2AAB" w:rsidP="00480983">
      <w:pPr>
        <w:ind w:firstLine="709"/>
        <w:jc w:val="both"/>
        <w:rPr>
          <w:sz w:val="22"/>
          <w:szCs w:val="22"/>
        </w:rPr>
      </w:pPr>
    </w:p>
    <w:p w:rsidR="004A749A" w:rsidRPr="0015424B" w:rsidRDefault="00990E10" w:rsidP="009C3C5D">
      <w:pPr>
        <w:pStyle w:val="aff2"/>
        <w:tabs>
          <w:tab w:val="left" w:pos="1440"/>
        </w:tabs>
        <w:ind w:left="1429" w:hanging="720"/>
        <w:jc w:val="both"/>
        <w:rPr>
          <w:rFonts w:ascii="Times New Roman" w:hAnsi="Times New Roman"/>
          <w:b/>
          <w:sz w:val="24"/>
          <w:szCs w:val="24"/>
        </w:rPr>
      </w:pPr>
      <w:r w:rsidRPr="0015424B">
        <w:rPr>
          <w:rFonts w:ascii="Times New Roman" w:hAnsi="Times New Roman"/>
          <w:b/>
          <w:sz w:val="24"/>
          <w:szCs w:val="24"/>
        </w:rPr>
        <w:t xml:space="preserve">Часть </w:t>
      </w:r>
      <w:r w:rsidRPr="0015424B">
        <w:rPr>
          <w:rFonts w:ascii="Times New Roman" w:hAnsi="Times New Roman"/>
          <w:b/>
          <w:sz w:val="24"/>
          <w:szCs w:val="24"/>
          <w:lang w:val="en-US"/>
        </w:rPr>
        <w:t>II</w:t>
      </w:r>
      <w:r w:rsidRPr="0015424B">
        <w:rPr>
          <w:rFonts w:ascii="Times New Roman" w:hAnsi="Times New Roman"/>
          <w:b/>
          <w:sz w:val="24"/>
          <w:szCs w:val="24"/>
        </w:rPr>
        <w:t xml:space="preserve">. </w:t>
      </w:r>
      <w:r w:rsidR="006A7812" w:rsidRPr="0015424B">
        <w:rPr>
          <w:rFonts w:ascii="Times New Roman" w:hAnsi="Times New Roman"/>
          <w:b/>
          <w:sz w:val="24"/>
          <w:szCs w:val="24"/>
        </w:rPr>
        <w:t>К</w:t>
      </w:r>
      <w:r w:rsidRPr="0015424B">
        <w:rPr>
          <w:rFonts w:ascii="Times New Roman" w:hAnsi="Times New Roman"/>
          <w:b/>
          <w:sz w:val="24"/>
          <w:szCs w:val="24"/>
        </w:rPr>
        <w:t>арта</w:t>
      </w:r>
      <w:r w:rsidR="004A749A" w:rsidRPr="0015424B">
        <w:rPr>
          <w:rFonts w:ascii="Times New Roman" w:hAnsi="Times New Roman"/>
          <w:b/>
          <w:sz w:val="24"/>
          <w:szCs w:val="24"/>
        </w:rPr>
        <w:t xml:space="preserve"> градостроительного зонирования</w:t>
      </w:r>
    </w:p>
    <w:p w:rsidR="001B52A0" w:rsidRPr="0015424B" w:rsidRDefault="001B52A0" w:rsidP="009C3C5D">
      <w:pPr>
        <w:pStyle w:val="aff2"/>
        <w:tabs>
          <w:tab w:val="left" w:pos="1440"/>
        </w:tabs>
        <w:ind w:left="1429" w:hanging="720"/>
        <w:jc w:val="both"/>
        <w:rPr>
          <w:rFonts w:ascii="Times New Roman" w:hAnsi="Times New Roman"/>
          <w:b/>
          <w:sz w:val="24"/>
          <w:szCs w:val="24"/>
        </w:rPr>
      </w:pPr>
    </w:p>
    <w:p w:rsidR="00990E10" w:rsidRPr="0015424B" w:rsidRDefault="003F00F8" w:rsidP="00150AC1">
      <w:pPr>
        <w:pStyle w:val="aff2"/>
        <w:tabs>
          <w:tab w:val="left" w:pos="0"/>
        </w:tabs>
        <w:spacing w:after="0" w:line="240" w:lineRule="auto"/>
        <w:ind w:left="0" w:firstLine="709"/>
        <w:jc w:val="both"/>
        <w:rPr>
          <w:rFonts w:ascii="Times New Roman" w:hAnsi="Times New Roman"/>
          <w:sz w:val="24"/>
          <w:szCs w:val="24"/>
        </w:rPr>
      </w:pPr>
      <w:r w:rsidRPr="0015424B">
        <w:rPr>
          <w:rFonts w:ascii="Times New Roman" w:hAnsi="Times New Roman"/>
          <w:sz w:val="24"/>
          <w:szCs w:val="24"/>
        </w:rPr>
        <w:t xml:space="preserve">На </w:t>
      </w:r>
      <w:r w:rsidR="009B5476" w:rsidRPr="0015424B">
        <w:rPr>
          <w:rFonts w:ascii="Times New Roman" w:hAnsi="Times New Roman"/>
          <w:sz w:val="24"/>
          <w:szCs w:val="24"/>
        </w:rPr>
        <w:t xml:space="preserve">карте градостроительного зонирования </w:t>
      </w:r>
      <w:r w:rsidR="0026561A" w:rsidRPr="0015424B">
        <w:rPr>
          <w:rFonts w:ascii="Times New Roman" w:hAnsi="Times New Roman"/>
          <w:sz w:val="24"/>
          <w:szCs w:val="24"/>
        </w:rPr>
        <w:t>Загваздинского</w:t>
      </w:r>
      <w:r w:rsidR="00B248E6" w:rsidRPr="0015424B">
        <w:rPr>
          <w:rFonts w:ascii="Times New Roman" w:hAnsi="Times New Roman"/>
          <w:sz w:val="24"/>
          <w:szCs w:val="24"/>
        </w:rPr>
        <w:t xml:space="preserve"> </w:t>
      </w:r>
      <w:r w:rsidR="00502A01" w:rsidRPr="0015424B">
        <w:rPr>
          <w:rFonts w:ascii="Times New Roman" w:hAnsi="Times New Roman"/>
          <w:sz w:val="24"/>
          <w:szCs w:val="24"/>
        </w:rPr>
        <w:t xml:space="preserve">сельского поселения </w:t>
      </w:r>
      <w:r w:rsidR="00DA0DC6" w:rsidRPr="0015424B">
        <w:rPr>
          <w:rFonts w:ascii="Times New Roman" w:hAnsi="Times New Roman"/>
          <w:sz w:val="24"/>
          <w:szCs w:val="24"/>
        </w:rPr>
        <w:t>Усть-Ишимского</w:t>
      </w:r>
      <w:r w:rsidR="00502A01" w:rsidRPr="0015424B">
        <w:rPr>
          <w:rFonts w:ascii="Times New Roman" w:hAnsi="Times New Roman"/>
          <w:sz w:val="24"/>
          <w:szCs w:val="24"/>
        </w:rPr>
        <w:t xml:space="preserve"> муниципального </w:t>
      </w:r>
      <w:r w:rsidR="00480983" w:rsidRPr="0015424B">
        <w:rPr>
          <w:rFonts w:ascii="Times New Roman" w:hAnsi="Times New Roman"/>
          <w:sz w:val="24"/>
          <w:szCs w:val="24"/>
        </w:rPr>
        <w:t>района</w:t>
      </w:r>
      <w:r w:rsidR="009836BD" w:rsidRPr="0015424B">
        <w:rPr>
          <w:rFonts w:ascii="Times New Roman" w:hAnsi="Times New Roman"/>
          <w:sz w:val="24"/>
          <w:szCs w:val="24"/>
        </w:rPr>
        <w:t xml:space="preserve"> </w:t>
      </w:r>
      <w:r w:rsidR="00502A01" w:rsidRPr="0015424B">
        <w:rPr>
          <w:rFonts w:ascii="Times New Roman" w:hAnsi="Times New Roman"/>
          <w:sz w:val="24"/>
          <w:szCs w:val="24"/>
        </w:rPr>
        <w:t>Омской</w:t>
      </w:r>
      <w:r w:rsidR="009B5476" w:rsidRPr="0015424B">
        <w:rPr>
          <w:rFonts w:ascii="Times New Roman" w:hAnsi="Times New Roman"/>
          <w:sz w:val="24"/>
          <w:szCs w:val="24"/>
        </w:rPr>
        <w:t xml:space="preserve"> области</w:t>
      </w:r>
      <w:r w:rsidR="009836BD" w:rsidRPr="0015424B">
        <w:rPr>
          <w:rFonts w:ascii="Times New Roman" w:hAnsi="Times New Roman"/>
          <w:sz w:val="24"/>
          <w:szCs w:val="24"/>
        </w:rPr>
        <w:t xml:space="preserve"> </w:t>
      </w:r>
      <w:r w:rsidR="009B5476" w:rsidRPr="0015424B">
        <w:rPr>
          <w:rFonts w:ascii="Times New Roman" w:hAnsi="Times New Roman"/>
          <w:sz w:val="24"/>
          <w:szCs w:val="24"/>
        </w:rPr>
        <w:t>установлены</w:t>
      </w:r>
      <w:r w:rsidRPr="0015424B">
        <w:rPr>
          <w:rFonts w:ascii="Times New Roman" w:hAnsi="Times New Roman"/>
          <w:sz w:val="24"/>
          <w:szCs w:val="24"/>
        </w:rPr>
        <w:t xml:space="preserve"> границы </w:t>
      </w:r>
      <w:proofErr w:type="gramStart"/>
      <w:r w:rsidRPr="0015424B">
        <w:rPr>
          <w:rFonts w:ascii="Times New Roman" w:hAnsi="Times New Roman"/>
          <w:sz w:val="24"/>
          <w:szCs w:val="24"/>
        </w:rPr>
        <w:t>территориальн</w:t>
      </w:r>
      <w:r w:rsidR="009B5476" w:rsidRPr="0015424B">
        <w:rPr>
          <w:rFonts w:ascii="Times New Roman" w:hAnsi="Times New Roman"/>
          <w:sz w:val="24"/>
          <w:szCs w:val="24"/>
        </w:rPr>
        <w:t>ы</w:t>
      </w:r>
      <w:r w:rsidR="003F4000" w:rsidRPr="0015424B">
        <w:rPr>
          <w:rFonts w:ascii="Times New Roman" w:hAnsi="Times New Roman"/>
          <w:sz w:val="24"/>
          <w:szCs w:val="24"/>
        </w:rPr>
        <w:t>х</w:t>
      </w:r>
      <w:r w:rsidRPr="0015424B">
        <w:rPr>
          <w:rFonts w:ascii="Times New Roman" w:hAnsi="Times New Roman"/>
          <w:sz w:val="24"/>
          <w:szCs w:val="24"/>
        </w:rPr>
        <w:t xml:space="preserve"> зон</w:t>
      </w:r>
      <w:proofErr w:type="gramEnd"/>
      <w:r w:rsidRPr="0015424B">
        <w:rPr>
          <w:rFonts w:ascii="Times New Roman" w:hAnsi="Times New Roman"/>
          <w:sz w:val="24"/>
          <w:szCs w:val="24"/>
        </w:rPr>
        <w:t>.</w:t>
      </w:r>
    </w:p>
    <w:p w:rsidR="00480983" w:rsidRPr="0015424B" w:rsidRDefault="00480983" w:rsidP="00150AC1">
      <w:pPr>
        <w:autoSpaceDE w:val="0"/>
        <w:autoSpaceDN w:val="0"/>
        <w:adjustRightInd w:val="0"/>
        <w:ind w:firstLine="709"/>
        <w:jc w:val="both"/>
        <w:rPr>
          <w:sz w:val="24"/>
          <w:szCs w:val="24"/>
        </w:rPr>
      </w:pPr>
      <w:proofErr w:type="gramStart"/>
      <w:r w:rsidRPr="0015424B">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15424B">
        <w:rPr>
          <w:bCs/>
          <w:sz w:val="24"/>
          <w:szCs w:val="24"/>
        </w:rPr>
        <w:t>, в случае планирования осуществления такой деятельности.</w:t>
      </w:r>
      <w:proofErr w:type="gramEnd"/>
      <w:r w:rsidRPr="0015424B">
        <w:rPr>
          <w:bCs/>
          <w:sz w:val="24"/>
          <w:szCs w:val="24"/>
        </w:rPr>
        <w:t xml:space="preserve"> Границы таких территорий устанавливаются по границам одной или нескольких </w:t>
      </w:r>
      <w:proofErr w:type="gramStart"/>
      <w:r w:rsidRPr="0015424B">
        <w:rPr>
          <w:bCs/>
          <w:sz w:val="24"/>
          <w:szCs w:val="24"/>
        </w:rPr>
        <w:t>территориальных зон</w:t>
      </w:r>
      <w:proofErr w:type="gramEnd"/>
      <w:r w:rsidRPr="0015424B">
        <w:rPr>
          <w:bCs/>
          <w:sz w:val="24"/>
          <w:szCs w:val="24"/>
        </w:rPr>
        <w:t xml:space="preserve">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15424B">
        <w:rPr>
          <w:sz w:val="24"/>
          <w:szCs w:val="24"/>
        </w:rPr>
        <w:t xml:space="preserve"> Российской Федерации.</w:t>
      </w:r>
    </w:p>
    <w:p w:rsidR="00480983" w:rsidRPr="0015424B" w:rsidRDefault="00480983" w:rsidP="00150AC1">
      <w:pPr>
        <w:ind w:firstLine="709"/>
        <w:jc w:val="both"/>
        <w:rPr>
          <w:sz w:val="24"/>
          <w:szCs w:val="24"/>
        </w:rPr>
      </w:pPr>
      <w:proofErr w:type="gramStart"/>
      <w:r w:rsidRPr="0015424B">
        <w:rPr>
          <w:sz w:val="24"/>
          <w:szCs w:val="24"/>
        </w:rPr>
        <w:t>На карте зон с особыми условиями использования территории</w:t>
      </w:r>
      <w:r w:rsidR="0013562E" w:rsidRPr="0015424B">
        <w:rPr>
          <w:sz w:val="24"/>
          <w:szCs w:val="24"/>
        </w:rPr>
        <w:t xml:space="preserve"> и территорий объектов культурного наследия</w:t>
      </w:r>
      <w:r w:rsidR="002337CD" w:rsidRPr="0015424B">
        <w:rPr>
          <w:sz w:val="24"/>
          <w:szCs w:val="24"/>
        </w:rPr>
        <w:t xml:space="preserve"> </w:t>
      </w:r>
      <w:r w:rsidR="0026561A" w:rsidRPr="0015424B">
        <w:rPr>
          <w:sz w:val="24"/>
          <w:szCs w:val="24"/>
        </w:rPr>
        <w:t>Загваздинского</w:t>
      </w:r>
      <w:r w:rsidR="00B248E6" w:rsidRPr="0015424B">
        <w:rPr>
          <w:sz w:val="24"/>
          <w:szCs w:val="24"/>
        </w:rPr>
        <w:t xml:space="preserve"> </w:t>
      </w:r>
      <w:r w:rsidR="00CE1613" w:rsidRPr="0015424B">
        <w:rPr>
          <w:sz w:val="24"/>
          <w:szCs w:val="24"/>
        </w:rPr>
        <w:t>сельского поселения</w:t>
      </w:r>
      <w:r w:rsidR="009836BD" w:rsidRPr="0015424B">
        <w:rPr>
          <w:sz w:val="24"/>
          <w:szCs w:val="24"/>
        </w:rPr>
        <w:t xml:space="preserve"> </w:t>
      </w:r>
      <w:r w:rsidR="00DA0DC6" w:rsidRPr="0015424B">
        <w:rPr>
          <w:sz w:val="24"/>
          <w:szCs w:val="24"/>
        </w:rPr>
        <w:t>Усть-Ишимского</w:t>
      </w:r>
      <w:r w:rsidR="00CE1613" w:rsidRPr="0015424B">
        <w:rPr>
          <w:sz w:val="24"/>
          <w:szCs w:val="24"/>
        </w:rPr>
        <w:t xml:space="preserve"> муниципального района Омской области </w:t>
      </w:r>
      <w:r w:rsidRPr="0015424B">
        <w:rPr>
          <w:sz w:val="24"/>
          <w:szCs w:val="24"/>
        </w:rPr>
        <w:t>отображены границы зон с особыми условиями использования территории.</w:t>
      </w:r>
      <w:proofErr w:type="gramEnd"/>
    </w:p>
    <w:p w:rsidR="00C60CD1" w:rsidRPr="0015424B" w:rsidRDefault="00C60CD1" w:rsidP="009C3C5D">
      <w:pPr>
        <w:pStyle w:val="aff2"/>
        <w:tabs>
          <w:tab w:val="left" w:pos="1440"/>
        </w:tabs>
        <w:ind w:left="1429" w:hanging="720"/>
        <w:jc w:val="both"/>
        <w:rPr>
          <w:rFonts w:ascii="Times New Roman" w:hAnsi="Times New Roman"/>
          <w:b/>
          <w:sz w:val="24"/>
          <w:szCs w:val="24"/>
        </w:rPr>
      </w:pPr>
    </w:p>
    <w:p w:rsidR="004A749A" w:rsidRPr="0015424B" w:rsidRDefault="00A66FA7" w:rsidP="009C3C5D">
      <w:pPr>
        <w:pStyle w:val="aff2"/>
        <w:tabs>
          <w:tab w:val="left" w:pos="1440"/>
        </w:tabs>
        <w:ind w:left="1429" w:hanging="720"/>
        <w:jc w:val="both"/>
        <w:rPr>
          <w:rFonts w:ascii="Times New Roman" w:hAnsi="Times New Roman"/>
          <w:b/>
          <w:sz w:val="24"/>
          <w:szCs w:val="24"/>
        </w:rPr>
      </w:pPr>
      <w:r w:rsidRPr="0015424B">
        <w:rPr>
          <w:rFonts w:ascii="Times New Roman" w:hAnsi="Times New Roman"/>
          <w:b/>
          <w:sz w:val="24"/>
          <w:szCs w:val="24"/>
        </w:rPr>
        <w:t xml:space="preserve">Часть </w:t>
      </w:r>
      <w:r w:rsidRPr="0015424B">
        <w:rPr>
          <w:rFonts w:ascii="Times New Roman" w:hAnsi="Times New Roman"/>
          <w:b/>
          <w:sz w:val="24"/>
          <w:szCs w:val="24"/>
          <w:lang w:val="en-US"/>
        </w:rPr>
        <w:t>III</w:t>
      </w:r>
      <w:r w:rsidRPr="0015424B">
        <w:rPr>
          <w:rFonts w:ascii="Times New Roman" w:hAnsi="Times New Roman"/>
          <w:b/>
          <w:sz w:val="24"/>
          <w:szCs w:val="24"/>
        </w:rPr>
        <w:t xml:space="preserve">. </w:t>
      </w:r>
      <w:r w:rsidR="006A7812" w:rsidRPr="0015424B">
        <w:rPr>
          <w:rFonts w:ascii="Times New Roman" w:hAnsi="Times New Roman"/>
          <w:b/>
          <w:sz w:val="24"/>
          <w:szCs w:val="24"/>
        </w:rPr>
        <w:t>Г</w:t>
      </w:r>
      <w:r w:rsidR="004A749A" w:rsidRPr="0015424B">
        <w:rPr>
          <w:rFonts w:ascii="Times New Roman" w:hAnsi="Times New Roman"/>
          <w:b/>
          <w:sz w:val="24"/>
          <w:szCs w:val="24"/>
        </w:rPr>
        <w:t>радостроительные регламенты</w:t>
      </w:r>
    </w:p>
    <w:p w:rsidR="000F2AAB" w:rsidRPr="0015424B" w:rsidRDefault="000F2AAB" w:rsidP="0071539F">
      <w:pPr>
        <w:ind w:firstLine="709"/>
        <w:jc w:val="both"/>
        <w:rPr>
          <w:sz w:val="24"/>
          <w:szCs w:val="24"/>
        </w:rPr>
      </w:pPr>
      <w:r w:rsidRPr="0015424B">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15424B">
        <w:rPr>
          <w:sz w:val="24"/>
          <w:szCs w:val="24"/>
        </w:rPr>
        <w:t>территориальных зон</w:t>
      </w:r>
      <w:proofErr w:type="gramEnd"/>
      <w:r w:rsidRPr="0015424B">
        <w:rPr>
          <w:sz w:val="24"/>
          <w:szCs w:val="24"/>
        </w:rPr>
        <w:t xml:space="preserve"> на территории </w:t>
      </w:r>
      <w:r w:rsidR="0026561A" w:rsidRPr="0015424B">
        <w:rPr>
          <w:sz w:val="24"/>
          <w:szCs w:val="24"/>
        </w:rPr>
        <w:t>Загваздинского</w:t>
      </w:r>
      <w:r w:rsidR="00B248E6" w:rsidRPr="0015424B">
        <w:rPr>
          <w:sz w:val="24"/>
          <w:szCs w:val="24"/>
        </w:rPr>
        <w:t xml:space="preserve"> </w:t>
      </w:r>
      <w:r w:rsidR="00C16BD5" w:rsidRPr="0015424B">
        <w:rPr>
          <w:sz w:val="24"/>
          <w:szCs w:val="24"/>
        </w:rPr>
        <w:t>сельского поселения</w:t>
      </w:r>
      <w:r w:rsidRPr="0015424B">
        <w:rPr>
          <w:sz w:val="24"/>
          <w:szCs w:val="24"/>
        </w:rPr>
        <w:t>, указываются:</w:t>
      </w:r>
    </w:p>
    <w:p w:rsidR="000F2AAB" w:rsidRPr="0015424B" w:rsidRDefault="000F2AAB" w:rsidP="0071539F">
      <w:pPr>
        <w:tabs>
          <w:tab w:val="left" w:pos="1701"/>
        </w:tabs>
        <w:ind w:left="1429" w:hanging="357"/>
        <w:jc w:val="both"/>
        <w:rPr>
          <w:sz w:val="24"/>
          <w:szCs w:val="24"/>
        </w:rPr>
      </w:pPr>
      <w:r w:rsidRPr="0015424B">
        <w:rPr>
          <w:sz w:val="24"/>
          <w:szCs w:val="24"/>
        </w:rPr>
        <w:t>1)</w:t>
      </w:r>
      <w:r w:rsidRPr="0015424B">
        <w:rPr>
          <w:sz w:val="24"/>
          <w:szCs w:val="24"/>
        </w:rPr>
        <w:tab/>
        <w:t>виды разрешенного использования земельных участков и объектов капитального строительства;</w:t>
      </w:r>
    </w:p>
    <w:p w:rsidR="000F2AAB" w:rsidRPr="0015424B" w:rsidRDefault="000F2AAB" w:rsidP="0071539F">
      <w:pPr>
        <w:tabs>
          <w:tab w:val="left" w:pos="1701"/>
        </w:tabs>
        <w:ind w:left="1429" w:hanging="357"/>
        <w:jc w:val="both"/>
        <w:rPr>
          <w:sz w:val="24"/>
          <w:szCs w:val="24"/>
        </w:rPr>
      </w:pPr>
      <w:r w:rsidRPr="0015424B">
        <w:rPr>
          <w:sz w:val="24"/>
          <w:szCs w:val="24"/>
        </w:rPr>
        <w:t>2)</w:t>
      </w:r>
      <w:r w:rsidRPr="0015424B">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15424B" w:rsidRDefault="000F2AAB" w:rsidP="0071539F">
      <w:pPr>
        <w:tabs>
          <w:tab w:val="left" w:pos="1701"/>
        </w:tabs>
        <w:ind w:left="1429" w:hanging="357"/>
        <w:jc w:val="both"/>
        <w:rPr>
          <w:sz w:val="24"/>
          <w:szCs w:val="24"/>
        </w:rPr>
      </w:pPr>
      <w:r w:rsidRPr="0015424B">
        <w:rPr>
          <w:sz w:val="24"/>
          <w:szCs w:val="24"/>
        </w:rPr>
        <w:t>3)</w:t>
      </w:r>
      <w:r w:rsidRPr="0015424B">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15424B" w:rsidRDefault="000F2AAB" w:rsidP="0071539F">
      <w:pPr>
        <w:tabs>
          <w:tab w:val="left" w:pos="1701"/>
        </w:tabs>
        <w:autoSpaceDE w:val="0"/>
        <w:autoSpaceDN w:val="0"/>
        <w:adjustRightInd w:val="0"/>
        <w:ind w:left="1429" w:hanging="357"/>
        <w:jc w:val="both"/>
        <w:rPr>
          <w:sz w:val="24"/>
          <w:szCs w:val="24"/>
        </w:rPr>
      </w:pPr>
      <w:proofErr w:type="gramStart"/>
      <w:r w:rsidRPr="0015424B">
        <w:rPr>
          <w:sz w:val="24"/>
          <w:szCs w:val="24"/>
        </w:rPr>
        <w:t>4)</w:t>
      </w:r>
      <w:r w:rsidRPr="0015424B">
        <w:rPr>
          <w:sz w:val="24"/>
          <w:szCs w:val="24"/>
        </w:rPr>
        <w:tab/>
        <w:t xml:space="preserve">расчетные показатели минимально допустимого уровня обеспеченности территории объектами коммунальной, транспортной, социальной </w:t>
      </w:r>
      <w:r w:rsidRPr="0015424B">
        <w:rPr>
          <w:sz w:val="24"/>
          <w:szCs w:val="24"/>
        </w:rPr>
        <w:lastRenderedPageBreak/>
        <w:t>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roofErr w:type="gramEnd"/>
    </w:p>
    <w:p w:rsidR="000F2AAB" w:rsidRPr="0015424B" w:rsidRDefault="000F2AAB" w:rsidP="0071539F">
      <w:pPr>
        <w:autoSpaceDE w:val="0"/>
        <w:autoSpaceDN w:val="0"/>
        <w:adjustRightInd w:val="0"/>
        <w:ind w:firstLine="709"/>
        <w:jc w:val="both"/>
        <w:rPr>
          <w:rFonts w:eastAsia="Calibri"/>
          <w:sz w:val="24"/>
          <w:szCs w:val="24"/>
        </w:rPr>
      </w:pPr>
      <w:proofErr w:type="gramStart"/>
      <w:r w:rsidRPr="0015424B">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00A3433E" w:rsidRPr="0015424B">
        <w:rPr>
          <w:sz w:val="24"/>
          <w:szCs w:val="24"/>
        </w:rPr>
        <w:t xml:space="preserve"> </w:t>
      </w:r>
      <w:r w:rsidRPr="0015424B">
        <w:rPr>
          <w:rFonts w:eastAsia="Calibri"/>
          <w:sz w:val="24"/>
          <w:szCs w:val="24"/>
        </w:rPr>
        <w:t xml:space="preserve">Органы местного самоуправления </w:t>
      </w:r>
      <w:r w:rsidR="0040178E" w:rsidRPr="0015424B">
        <w:rPr>
          <w:rFonts w:eastAsia="Calibri"/>
          <w:sz w:val="24"/>
          <w:szCs w:val="24"/>
        </w:rPr>
        <w:t>поселения</w:t>
      </w:r>
      <w:r w:rsidRPr="0015424B">
        <w:rPr>
          <w:rFonts w:eastAsia="Calibri"/>
          <w:sz w:val="24"/>
          <w:szCs w:val="24"/>
        </w:rPr>
        <w:t xml:space="preserve">, также вправе подготовить текстовое описание местоположения границ </w:t>
      </w:r>
      <w:proofErr w:type="gramStart"/>
      <w:r w:rsidRPr="0015424B">
        <w:rPr>
          <w:rFonts w:eastAsia="Calibri"/>
          <w:sz w:val="24"/>
          <w:szCs w:val="24"/>
        </w:rPr>
        <w:t>территориальных зон</w:t>
      </w:r>
      <w:proofErr w:type="gramEnd"/>
      <w:r w:rsidRPr="0015424B">
        <w:rPr>
          <w:rFonts w:eastAsia="Calibri"/>
          <w:sz w:val="24"/>
          <w:szCs w:val="24"/>
        </w:rPr>
        <w:t xml:space="preserve">. </w:t>
      </w:r>
      <w:proofErr w:type="gramStart"/>
      <w:r w:rsidRPr="0015424B">
        <w:rPr>
          <w:rFonts w:eastAsia="Calibri"/>
          <w:sz w:val="24"/>
          <w:szCs w:val="24"/>
        </w:rPr>
        <w:t xml:space="preserve">Формы графического и текстового описания местоположения границ территориальных зон, </w:t>
      </w:r>
      <w:hyperlink r:id="rId9" w:history="1">
        <w:r w:rsidRPr="0015424B">
          <w:rPr>
            <w:rFonts w:eastAsia="Calibri"/>
            <w:sz w:val="24"/>
            <w:szCs w:val="24"/>
          </w:rPr>
          <w:t>требования</w:t>
        </w:r>
      </w:hyperlink>
      <w:r w:rsidRPr="0015424B">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15424B">
        <w:rPr>
          <w:rFonts w:eastAsia="Calibri"/>
          <w:sz w:val="24"/>
          <w:szCs w:val="24"/>
        </w:rPr>
        <w:t xml:space="preserve"> с ним, предоставления сведений, содержащихся в Едином государственном реестре недвижимости.</w:t>
      </w:r>
    </w:p>
    <w:p w:rsidR="00C60CD1" w:rsidRPr="0015424B" w:rsidRDefault="00C60CD1" w:rsidP="0071539F">
      <w:pPr>
        <w:autoSpaceDE w:val="0"/>
        <w:autoSpaceDN w:val="0"/>
        <w:adjustRightInd w:val="0"/>
        <w:ind w:firstLine="709"/>
        <w:jc w:val="both"/>
        <w:rPr>
          <w:rFonts w:eastAsia="Calibri"/>
          <w:sz w:val="24"/>
          <w:szCs w:val="24"/>
        </w:rPr>
      </w:pPr>
    </w:p>
    <w:p w:rsidR="005C6887" w:rsidRPr="0015424B" w:rsidRDefault="005C6887" w:rsidP="00C60CD1">
      <w:pPr>
        <w:pStyle w:val="20"/>
        <w:spacing w:before="0" w:after="0" w:line="240" w:lineRule="auto"/>
        <w:ind w:left="2127" w:hanging="1276"/>
        <w:rPr>
          <w:sz w:val="24"/>
          <w:szCs w:val="24"/>
        </w:rPr>
      </w:pPr>
      <w:bookmarkStart w:id="12" w:name="_Toc58240387"/>
      <w:bookmarkStart w:id="13" w:name="_Toc116977010"/>
      <w:r w:rsidRPr="0015424B">
        <w:rPr>
          <w:sz w:val="24"/>
          <w:szCs w:val="24"/>
        </w:rPr>
        <w:t>Глава 2</w:t>
      </w:r>
      <w:r w:rsidRPr="0015424B">
        <w:rPr>
          <w:sz w:val="24"/>
          <w:szCs w:val="24"/>
        </w:rPr>
        <w:tab/>
      </w:r>
      <w:r w:rsidR="000F2AAB" w:rsidRPr="0015424B">
        <w:rPr>
          <w:sz w:val="24"/>
          <w:szCs w:val="24"/>
        </w:rPr>
        <w:t xml:space="preserve">Регулирование землепользования и застройки </w:t>
      </w:r>
      <w:r w:rsidR="0026561A" w:rsidRPr="0015424B">
        <w:rPr>
          <w:sz w:val="24"/>
          <w:szCs w:val="24"/>
        </w:rPr>
        <w:t>Загваздинского</w:t>
      </w:r>
      <w:r w:rsidR="00B248E6" w:rsidRPr="0015424B">
        <w:rPr>
          <w:sz w:val="24"/>
          <w:szCs w:val="24"/>
        </w:rPr>
        <w:t xml:space="preserve"> </w:t>
      </w:r>
      <w:r w:rsidR="005D16B8" w:rsidRPr="0015424B">
        <w:rPr>
          <w:sz w:val="24"/>
          <w:szCs w:val="24"/>
        </w:rPr>
        <w:t>сельского поселения</w:t>
      </w:r>
      <w:r w:rsidR="000F2AAB" w:rsidRPr="0015424B">
        <w:rPr>
          <w:sz w:val="24"/>
          <w:szCs w:val="24"/>
        </w:rPr>
        <w:t xml:space="preserve"> органами местного самоуправления</w:t>
      </w:r>
      <w:bookmarkEnd w:id="12"/>
      <w:bookmarkEnd w:id="13"/>
    </w:p>
    <w:p w:rsidR="00C60CD1" w:rsidRPr="0015424B" w:rsidRDefault="00C60CD1" w:rsidP="00C60CD1"/>
    <w:p w:rsidR="003E47B2" w:rsidRPr="0015424B" w:rsidRDefault="000F2AAB" w:rsidP="00C60CD1">
      <w:pPr>
        <w:pStyle w:val="3"/>
        <w:spacing w:before="0" w:after="0" w:line="240" w:lineRule="auto"/>
        <w:ind w:left="2268" w:hanging="1134"/>
        <w:rPr>
          <w:color w:val="auto"/>
        </w:rPr>
      </w:pPr>
      <w:bookmarkStart w:id="14" w:name="_Toc58240388"/>
      <w:bookmarkStart w:id="15" w:name="_Toc116977011"/>
      <w:r w:rsidRPr="0015424B">
        <w:rPr>
          <w:color w:val="auto"/>
        </w:rPr>
        <w:t>Статья 3</w:t>
      </w:r>
      <w:r w:rsidR="003D4881" w:rsidRPr="0015424B">
        <w:rPr>
          <w:color w:val="auto"/>
        </w:rPr>
        <w:tab/>
      </w:r>
      <w:r w:rsidR="00FC133F" w:rsidRPr="0015424B">
        <w:rPr>
          <w:color w:val="auto"/>
        </w:rPr>
        <w:t xml:space="preserve">Органы, уполномоченные </w:t>
      </w:r>
      <w:r w:rsidR="00634AA6" w:rsidRPr="0015424B">
        <w:rPr>
          <w:color w:val="auto"/>
        </w:rPr>
        <w:t xml:space="preserve">регулировать землепользование и </w:t>
      </w:r>
      <w:r w:rsidR="00FC133F" w:rsidRPr="0015424B">
        <w:rPr>
          <w:color w:val="auto"/>
        </w:rPr>
        <w:t>застройку в части применения настоящих Правил</w:t>
      </w:r>
      <w:bookmarkEnd w:id="14"/>
      <w:bookmarkEnd w:id="15"/>
    </w:p>
    <w:p w:rsidR="001B52A0" w:rsidRPr="0015424B" w:rsidRDefault="001B52A0" w:rsidP="001B52A0"/>
    <w:p w:rsidR="00FC133F" w:rsidRPr="0015424B" w:rsidRDefault="00FC133F" w:rsidP="00C60CD1">
      <w:pPr>
        <w:tabs>
          <w:tab w:val="left" w:pos="851"/>
        </w:tabs>
        <w:autoSpaceDE w:val="0"/>
        <w:autoSpaceDN w:val="0"/>
        <w:adjustRightInd w:val="0"/>
        <w:ind w:firstLine="708"/>
        <w:jc w:val="both"/>
        <w:rPr>
          <w:sz w:val="24"/>
          <w:szCs w:val="24"/>
        </w:rPr>
      </w:pPr>
      <w:r w:rsidRPr="0015424B">
        <w:rPr>
          <w:sz w:val="24"/>
          <w:szCs w:val="24"/>
        </w:rPr>
        <w:t>1</w:t>
      </w:r>
      <w:proofErr w:type="gramStart"/>
      <w:r w:rsidRPr="0015424B">
        <w:rPr>
          <w:sz w:val="24"/>
          <w:szCs w:val="24"/>
        </w:rPr>
        <w:tab/>
      </w:r>
      <w:r w:rsidR="00C60CD1" w:rsidRPr="0015424B">
        <w:rPr>
          <w:sz w:val="24"/>
          <w:szCs w:val="24"/>
        </w:rPr>
        <w:t xml:space="preserve"> </w:t>
      </w:r>
      <w:r w:rsidR="0098299A" w:rsidRPr="0015424B">
        <w:rPr>
          <w:sz w:val="24"/>
          <w:szCs w:val="24"/>
        </w:rPr>
        <w:t>Н</w:t>
      </w:r>
      <w:proofErr w:type="gramEnd"/>
      <w:r w:rsidR="0098299A" w:rsidRPr="0015424B">
        <w:rPr>
          <w:sz w:val="24"/>
          <w:szCs w:val="24"/>
        </w:rPr>
        <w:t>а</w:t>
      </w:r>
      <w:r w:rsidRPr="0015424B">
        <w:rPr>
          <w:sz w:val="24"/>
          <w:szCs w:val="24"/>
        </w:rPr>
        <w:t xml:space="preserve"> территории </w:t>
      </w:r>
      <w:r w:rsidR="0026561A" w:rsidRPr="0015424B">
        <w:rPr>
          <w:sz w:val="24"/>
          <w:szCs w:val="24"/>
        </w:rPr>
        <w:t>Загваздинского</w:t>
      </w:r>
      <w:r w:rsidR="00B248E6" w:rsidRPr="0015424B">
        <w:rPr>
          <w:sz w:val="24"/>
          <w:szCs w:val="24"/>
        </w:rPr>
        <w:t xml:space="preserve"> </w:t>
      </w:r>
      <w:r w:rsidR="00AA76FF" w:rsidRPr="0015424B">
        <w:rPr>
          <w:sz w:val="24"/>
          <w:szCs w:val="24"/>
        </w:rPr>
        <w:t>сельского поселения</w:t>
      </w:r>
      <w:r w:rsidRPr="0015424B">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15424B" w:rsidRDefault="00A62E97" w:rsidP="001B52A0">
      <w:pPr>
        <w:ind w:left="1560" w:hanging="567"/>
        <w:jc w:val="both"/>
        <w:rPr>
          <w:sz w:val="24"/>
          <w:szCs w:val="24"/>
        </w:rPr>
      </w:pPr>
      <w:r w:rsidRPr="0015424B">
        <w:rPr>
          <w:sz w:val="24"/>
          <w:szCs w:val="24"/>
        </w:rPr>
        <w:t>1</w:t>
      </w:r>
      <w:r w:rsidR="00FC133F" w:rsidRPr="0015424B">
        <w:rPr>
          <w:sz w:val="24"/>
          <w:szCs w:val="24"/>
        </w:rPr>
        <w:t>)</w:t>
      </w:r>
      <w:r w:rsidR="00FC133F" w:rsidRPr="0015424B">
        <w:rPr>
          <w:sz w:val="24"/>
          <w:szCs w:val="24"/>
        </w:rPr>
        <w:tab/>
      </w:r>
      <w:r w:rsidR="00AA76FF" w:rsidRPr="0015424B">
        <w:rPr>
          <w:sz w:val="24"/>
          <w:szCs w:val="24"/>
        </w:rPr>
        <w:t xml:space="preserve">Совет </w:t>
      </w:r>
      <w:r w:rsidR="00DA0DC6" w:rsidRPr="0015424B">
        <w:rPr>
          <w:sz w:val="24"/>
          <w:szCs w:val="24"/>
        </w:rPr>
        <w:t>Усть-Ишимского</w:t>
      </w:r>
      <w:r w:rsidR="00901ECD" w:rsidRPr="0015424B">
        <w:rPr>
          <w:sz w:val="24"/>
          <w:szCs w:val="24"/>
        </w:rPr>
        <w:t xml:space="preserve"> муниципального района</w:t>
      </w:r>
      <w:r w:rsidR="00FC133F" w:rsidRPr="0015424B">
        <w:rPr>
          <w:sz w:val="24"/>
          <w:szCs w:val="24"/>
        </w:rPr>
        <w:t>;</w:t>
      </w:r>
    </w:p>
    <w:p w:rsidR="00901ECD" w:rsidRPr="0015424B" w:rsidRDefault="00A62E97" w:rsidP="001B52A0">
      <w:pPr>
        <w:ind w:left="1560" w:hanging="567"/>
        <w:jc w:val="both"/>
        <w:rPr>
          <w:sz w:val="24"/>
          <w:szCs w:val="24"/>
        </w:rPr>
      </w:pPr>
      <w:r w:rsidRPr="0015424B">
        <w:rPr>
          <w:sz w:val="24"/>
          <w:szCs w:val="24"/>
        </w:rPr>
        <w:t>2</w:t>
      </w:r>
      <w:r w:rsidR="00FC133F" w:rsidRPr="0015424B">
        <w:rPr>
          <w:sz w:val="24"/>
          <w:szCs w:val="24"/>
        </w:rPr>
        <w:t>)</w:t>
      </w:r>
      <w:r w:rsidR="00FC133F" w:rsidRPr="0015424B">
        <w:rPr>
          <w:sz w:val="24"/>
          <w:szCs w:val="24"/>
        </w:rPr>
        <w:tab/>
      </w:r>
      <w:r w:rsidR="00527B11" w:rsidRPr="0015424B">
        <w:rPr>
          <w:sz w:val="24"/>
          <w:szCs w:val="24"/>
        </w:rPr>
        <w:t xml:space="preserve">Глава </w:t>
      </w:r>
      <w:r w:rsidR="00DA0DC6" w:rsidRPr="0015424B">
        <w:rPr>
          <w:sz w:val="24"/>
          <w:szCs w:val="24"/>
        </w:rPr>
        <w:t>Усть-Ишимского</w:t>
      </w:r>
      <w:r w:rsidR="00901ECD" w:rsidRPr="0015424B">
        <w:rPr>
          <w:sz w:val="24"/>
          <w:szCs w:val="24"/>
        </w:rPr>
        <w:t xml:space="preserve"> муниципального района;</w:t>
      </w:r>
    </w:p>
    <w:p w:rsidR="00527B11" w:rsidRPr="0015424B" w:rsidRDefault="00A62E97" w:rsidP="001B52A0">
      <w:pPr>
        <w:ind w:left="1560" w:hanging="567"/>
        <w:jc w:val="both"/>
        <w:rPr>
          <w:sz w:val="24"/>
          <w:szCs w:val="24"/>
        </w:rPr>
      </w:pPr>
      <w:r w:rsidRPr="0015424B">
        <w:rPr>
          <w:sz w:val="24"/>
          <w:szCs w:val="24"/>
        </w:rPr>
        <w:t>3</w:t>
      </w:r>
      <w:r w:rsidR="00527B11" w:rsidRPr="0015424B">
        <w:rPr>
          <w:sz w:val="24"/>
          <w:szCs w:val="24"/>
        </w:rPr>
        <w:t>)</w:t>
      </w:r>
      <w:r w:rsidR="00527B11" w:rsidRPr="0015424B">
        <w:rPr>
          <w:sz w:val="24"/>
          <w:szCs w:val="24"/>
        </w:rPr>
        <w:tab/>
        <w:t xml:space="preserve">Администрация </w:t>
      </w:r>
      <w:r w:rsidR="00DA0DC6" w:rsidRPr="0015424B">
        <w:rPr>
          <w:sz w:val="24"/>
          <w:szCs w:val="24"/>
        </w:rPr>
        <w:t>Усть-Ишимского</w:t>
      </w:r>
      <w:r w:rsidR="00901ECD" w:rsidRPr="0015424B">
        <w:rPr>
          <w:sz w:val="24"/>
          <w:szCs w:val="24"/>
        </w:rPr>
        <w:t xml:space="preserve"> муниципального района</w:t>
      </w:r>
      <w:r w:rsidR="00EF5F19" w:rsidRPr="0015424B">
        <w:rPr>
          <w:sz w:val="24"/>
          <w:szCs w:val="24"/>
        </w:rPr>
        <w:t>.</w:t>
      </w:r>
    </w:p>
    <w:p w:rsidR="00E201F7" w:rsidRPr="0015424B" w:rsidRDefault="00E201F7" w:rsidP="001B52A0">
      <w:pPr>
        <w:tabs>
          <w:tab w:val="left" w:pos="993"/>
        </w:tabs>
        <w:ind w:firstLine="709"/>
        <w:jc w:val="both"/>
        <w:rPr>
          <w:sz w:val="24"/>
          <w:szCs w:val="24"/>
        </w:rPr>
      </w:pPr>
      <w:proofErr w:type="gramStart"/>
      <w:r w:rsidRPr="0015424B">
        <w:rPr>
          <w:sz w:val="24"/>
          <w:szCs w:val="24"/>
        </w:rPr>
        <w:t>2</w:t>
      </w:r>
      <w:r w:rsidRPr="0015424B">
        <w:rPr>
          <w:sz w:val="24"/>
          <w:szCs w:val="24"/>
        </w:rPr>
        <w:tab/>
      </w:r>
      <w:r w:rsidR="00EA5275" w:rsidRPr="0015424B">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26561A" w:rsidRPr="0015424B">
        <w:rPr>
          <w:sz w:val="24"/>
          <w:szCs w:val="24"/>
        </w:rPr>
        <w:t>Загваздинского</w:t>
      </w:r>
      <w:r w:rsidR="00B248E6" w:rsidRPr="0015424B">
        <w:rPr>
          <w:sz w:val="24"/>
          <w:szCs w:val="24"/>
        </w:rPr>
        <w:t xml:space="preserve"> </w:t>
      </w:r>
      <w:r w:rsidR="00834047" w:rsidRPr="0015424B">
        <w:rPr>
          <w:sz w:val="24"/>
          <w:szCs w:val="24"/>
        </w:rPr>
        <w:t>сельского поселения</w:t>
      </w:r>
      <w:r w:rsidR="00EA5275" w:rsidRPr="0015424B">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26561A" w:rsidRPr="0015424B">
        <w:rPr>
          <w:sz w:val="24"/>
          <w:szCs w:val="24"/>
        </w:rPr>
        <w:t>Загваздинского</w:t>
      </w:r>
      <w:r w:rsidR="00B248E6" w:rsidRPr="0015424B">
        <w:rPr>
          <w:sz w:val="24"/>
          <w:szCs w:val="24"/>
        </w:rPr>
        <w:t xml:space="preserve"> </w:t>
      </w:r>
      <w:r w:rsidR="00834047" w:rsidRPr="0015424B">
        <w:rPr>
          <w:sz w:val="24"/>
          <w:szCs w:val="24"/>
        </w:rPr>
        <w:t xml:space="preserve">сельского поселения </w:t>
      </w:r>
      <w:r w:rsidR="00EA5275" w:rsidRPr="0015424B">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Pr="0015424B" w:rsidRDefault="00E201F7" w:rsidP="00E201F7">
      <w:pPr>
        <w:ind w:firstLine="709"/>
        <w:jc w:val="both"/>
        <w:rPr>
          <w:sz w:val="24"/>
          <w:szCs w:val="24"/>
        </w:rPr>
      </w:pPr>
      <w:proofErr w:type="gramStart"/>
      <w:r w:rsidRPr="0015424B">
        <w:rPr>
          <w:sz w:val="24"/>
          <w:szCs w:val="24"/>
        </w:rPr>
        <w:t xml:space="preserve">Комиссия формируется на основании закона </w:t>
      </w:r>
      <w:r w:rsidR="00834047" w:rsidRPr="0015424B">
        <w:rPr>
          <w:bCs/>
          <w:sz w:val="24"/>
          <w:szCs w:val="24"/>
        </w:rPr>
        <w:t>Омской</w:t>
      </w:r>
      <w:r w:rsidR="00974C00" w:rsidRPr="0015424B">
        <w:rPr>
          <w:bCs/>
          <w:sz w:val="24"/>
          <w:szCs w:val="24"/>
        </w:rPr>
        <w:t xml:space="preserve"> области от 09.03.2007 № 874-ОЗ</w:t>
      </w:r>
      <w:r w:rsidR="00834047" w:rsidRPr="0015424B">
        <w:rPr>
          <w:bCs/>
          <w:sz w:val="24"/>
          <w:szCs w:val="24"/>
        </w:rPr>
        <w:t xml:space="preserve"> «О регулировании градостроительной деятельности в Омской области</w:t>
      </w:r>
      <w:r w:rsidR="00834047" w:rsidRPr="0015424B">
        <w:rPr>
          <w:sz w:val="24"/>
          <w:szCs w:val="24"/>
        </w:rPr>
        <w:t>»</w:t>
      </w:r>
      <w:r w:rsidRPr="0015424B">
        <w:rPr>
          <w:sz w:val="24"/>
          <w:szCs w:val="24"/>
        </w:rPr>
        <w:t xml:space="preserve"> и осуществляет свою деятельность в соответствии с законодательством Российской Федерации, действующим законодательством </w:t>
      </w:r>
      <w:r w:rsidR="00C82B12" w:rsidRPr="0015424B">
        <w:rPr>
          <w:sz w:val="24"/>
          <w:szCs w:val="24"/>
        </w:rPr>
        <w:t>Омской</w:t>
      </w:r>
      <w:r w:rsidRPr="0015424B">
        <w:rPr>
          <w:sz w:val="24"/>
          <w:szCs w:val="24"/>
        </w:rPr>
        <w:t xml:space="preserve"> области, Уставом </w:t>
      </w:r>
      <w:r w:rsidR="00DA0DC6" w:rsidRPr="0015424B">
        <w:rPr>
          <w:sz w:val="24"/>
          <w:szCs w:val="24"/>
        </w:rPr>
        <w:t>Усть-Ишимского</w:t>
      </w:r>
      <w:r w:rsidR="00901ECD" w:rsidRPr="0015424B">
        <w:rPr>
          <w:sz w:val="24"/>
          <w:szCs w:val="24"/>
        </w:rPr>
        <w:t xml:space="preserve"> муниципального района</w:t>
      </w:r>
      <w:r w:rsidRPr="0015424B">
        <w:rPr>
          <w:sz w:val="24"/>
          <w:szCs w:val="24"/>
        </w:rPr>
        <w:t xml:space="preserve">, настоящими Правилами, Положением о Комиссии, иными нормативными правовыми актами, действующими на территории </w:t>
      </w:r>
      <w:r w:rsidR="0026561A" w:rsidRPr="0015424B">
        <w:rPr>
          <w:sz w:val="24"/>
          <w:szCs w:val="24"/>
        </w:rPr>
        <w:t>Загваздинского</w:t>
      </w:r>
      <w:r w:rsidR="00B248E6" w:rsidRPr="0015424B">
        <w:rPr>
          <w:sz w:val="24"/>
          <w:szCs w:val="24"/>
        </w:rPr>
        <w:t xml:space="preserve"> </w:t>
      </w:r>
      <w:r w:rsidR="00C82B12" w:rsidRPr="0015424B">
        <w:rPr>
          <w:sz w:val="24"/>
          <w:szCs w:val="24"/>
        </w:rPr>
        <w:t>сельского поселения</w:t>
      </w:r>
      <w:r w:rsidRPr="0015424B">
        <w:rPr>
          <w:sz w:val="24"/>
          <w:szCs w:val="24"/>
        </w:rPr>
        <w:t>.</w:t>
      </w:r>
      <w:proofErr w:type="gramEnd"/>
    </w:p>
    <w:p w:rsidR="00C60CD1" w:rsidRPr="0015424B" w:rsidRDefault="00C60CD1" w:rsidP="00E201F7">
      <w:pPr>
        <w:ind w:firstLine="709"/>
        <w:jc w:val="both"/>
        <w:rPr>
          <w:sz w:val="24"/>
          <w:szCs w:val="24"/>
        </w:rPr>
      </w:pPr>
    </w:p>
    <w:p w:rsidR="00033D66" w:rsidRPr="0015424B" w:rsidRDefault="00A303A4" w:rsidP="00C60CD1">
      <w:pPr>
        <w:pStyle w:val="3"/>
        <w:spacing w:before="0" w:after="0" w:line="240" w:lineRule="auto"/>
        <w:ind w:left="2268" w:hanging="1134"/>
        <w:jc w:val="both"/>
        <w:rPr>
          <w:color w:val="auto"/>
        </w:rPr>
      </w:pPr>
      <w:bookmarkStart w:id="16" w:name="_Toc58240389"/>
      <w:bookmarkStart w:id="17" w:name="_Toc116977012"/>
      <w:r w:rsidRPr="0015424B">
        <w:rPr>
          <w:color w:val="auto"/>
        </w:rPr>
        <w:t>Статья 4</w:t>
      </w:r>
      <w:r w:rsidR="00FC133F" w:rsidRPr="0015424B">
        <w:rPr>
          <w:color w:val="auto"/>
        </w:rPr>
        <w:tab/>
        <w:t>Полномочия органов местного самоуправления по регулированию землепользования и застройки</w:t>
      </w:r>
      <w:bookmarkEnd w:id="16"/>
      <w:bookmarkEnd w:id="17"/>
    </w:p>
    <w:p w:rsidR="00C60CD1" w:rsidRPr="0015424B" w:rsidRDefault="00C60CD1" w:rsidP="00C60CD1"/>
    <w:p w:rsidR="00FC133F" w:rsidRPr="0015424B" w:rsidRDefault="00FC133F" w:rsidP="0026561A">
      <w:pPr>
        <w:pStyle w:val="aff2"/>
        <w:numPr>
          <w:ilvl w:val="0"/>
          <w:numId w:val="38"/>
        </w:numPr>
        <w:tabs>
          <w:tab w:val="left" w:pos="993"/>
        </w:tabs>
        <w:spacing w:after="0" w:line="240" w:lineRule="auto"/>
        <w:jc w:val="both"/>
        <w:rPr>
          <w:rFonts w:ascii="Times New Roman" w:hAnsi="Times New Roman"/>
          <w:sz w:val="24"/>
          <w:szCs w:val="24"/>
        </w:rPr>
      </w:pPr>
      <w:proofErr w:type="gramStart"/>
      <w:r w:rsidRPr="0015424B">
        <w:rPr>
          <w:rFonts w:ascii="Times New Roman" w:hAnsi="Times New Roman"/>
          <w:sz w:val="24"/>
          <w:szCs w:val="24"/>
        </w:rPr>
        <w:t xml:space="preserve">Органы, уполномоченные регулировать землепользование и застройку территории </w:t>
      </w:r>
      <w:r w:rsidR="0026561A" w:rsidRPr="0015424B">
        <w:rPr>
          <w:rFonts w:ascii="Times New Roman" w:hAnsi="Times New Roman"/>
          <w:sz w:val="24"/>
          <w:szCs w:val="24"/>
        </w:rPr>
        <w:t>Загваздинского</w:t>
      </w:r>
      <w:r w:rsidR="00B248E6" w:rsidRPr="0015424B">
        <w:rPr>
          <w:rFonts w:ascii="Times New Roman" w:hAnsi="Times New Roman"/>
          <w:sz w:val="24"/>
          <w:szCs w:val="24"/>
        </w:rPr>
        <w:t xml:space="preserve"> </w:t>
      </w:r>
      <w:r w:rsidR="00E05232" w:rsidRPr="0015424B">
        <w:rPr>
          <w:rFonts w:ascii="Times New Roman" w:hAnsi="Times New Roman"/>
          <w:sz w:val="24"/>
          <w:szCs w:val="24"/>
        </w:rPr>
        <w:t>сельского поселения</w:t>
      </w:r>
      <w:r w:rsidRPr="0015424B">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w:t>
      </w:r>
      <w:r w:rsidRPr="0015424B">
        <w:rPr>
          <w:rFonts w:ascii="Times New Roman" w:hAnsi="Times New Roman"/>
          <w:sz w:val="24"/>
          <w:szCs w:val="24"/>
        </w:rPr>
        <w:lastRenderedPageBreak/>
        <w:t xml:space="preserve">своих функций и обязанностей, возложенных на них действующим законодательством, </w:t>
      </w:r>
      <w:r w:rsidR="00884BEE" w:rsidRPr="0015424B">
        <w:rPr>
          <w:rFonts w:ascii="Times New Roman" w:hAnsi="Times New Roman"/>
          <w:sz w:val="24"/>
          <w:szCs w:val="24"/>
        </w:rPr>
        <w:t xml:space="preserve">Уставом </w:t>
      </w:r>
      <w:r w:rsidR="00DA0DC6" w:rsidRPr="0015424B">
        <w:rPr>
          <w:rFonts w:ascii="Times New Roman" w:hAnsi="Times New Roman"/>
          <w:sz w:val="24"/>
          <w:szCs w:val="24"/>
        </w:rPr>
        <w:t>Усть-Ишимского</w:t>
      </w:r>
      <w:r w:rsidR="00D86035" w:rsidRPr="0015424B">
        <w:rPr>
          <w:rFonts w:ascii="Times New Roman" w:hAnsi="Times New Roman"/>
          <w:sz w:val="24"/>
          <w:szCs w:val="24"/>
        </w:rPr>
        <w:t xml:space="preserve"> муниципального района</w:t>
      </w:r>
      <w:r w:rsidR="00223F83" w:rsidRPr="0015424B">
        <w:rPr>
          <w:rFonts w:ascii="Times New Roman" w:hAnsi="Times New Roman"/>
          <w:sz w:val="24"/>
          <w:szCs w:val="24"/>
        </w:rPr>
        <w:t xml:space="preserve"> Омской</w:t>
      </w:r>
      <w:r w:rsidRPr="0015424B">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roofErr w:type="gramEnd"/>
    </w:p>
    <w:p w:rsidR="00C60CD1" w:rsidRPr="0015424B" w:rsidRDefault="00C60CD1" w:rsidP="00C60CD1">
      <w:pPr>
        <w:pStyle w:val="aff2"/>
        <w:spacing w:after="0" w:line="240" w:lineRule="auto"/>
        <w:ind w:left="709"/>
        <w:jc w:val="both"/>
        <w:rPr>
          <w:rFonts w:ascii="Times New Roman" w:hAnsi="Times New Roman"/>
          <w:sz w:val="24"/>
          <w:szCs w:val="24"/>
        </w:rPr>
      </w:pPr>
    </w:p>
    <w:p w:rsidR="00544657" w:rsidRPr="0015424B" w:rsidRDefault="00544657" w:rsidP="00C60CD1">
      <w:pPr>
        <w:pStyle w:val="3"/>
        <w:spacing w:before="0" w:after="0" w:line="240" w:lineRule="auto"/>
        <w:ind w:left="2268" w:hanging="1134"/>
        <w:jc w:val="both"/>
        <w:rPr>
          <w:color w:val="auto"/>
        </w:rPr>
      </w:pPr>
      <w:bookmarkStart w:id="18" w:name="_Toc58240390"/>
      <w:bookmarkStart w:id="19" w:name="_Toc116977013"/>
      <w:r w:rsidRPr="0015424B">
        <w:rPr>
          <w:color w:val="auto"/>
        </w:rPr>
        <w:t>Статья 5</w:t>
      </w:r>
      <w:r w:rsidRPr="0015424B">
        <w:rPr>
          <w:color w:val="auto"/>
        </w:rPr>
        <w:tab/>
        <w:t xml:space="preserve">Основные направления регулирования землепользования и застройки на территории </w:t>
      </w:r>
      <w:r w:rsidR="0026561A" w:rsidRPr="0015424B">
        <w:rPr>
          <w:color w:val="auto"/>
        </w:rPr>
        <w:t>Загваздинского</w:t>
      </w:r>
      <w:r w:rsidR="00B248E6" w:rsidRPr="0015424B">
        <w:rPr>
          <w:color w:val="auto"/>
        </w:rPr>
        <w:t xml:space="preserve"> </w:t>
      </w:r>
      <w:r w:rsidR="00107216" w:rsidRPr="0015424B">
        <w:rPr>
          <w:color w:val="auto"/>
        </w:rPr>
        <w:t>сельского поселения</w:t>
      </w:r>
      <w:bookmarkEnd w:id="18"/>
      <w:bookmarkEnd w:id="19"/>
    </w:p>
    <w:p w:rsidR="00C60CD1" w:rsidRPr="0015424B" w:rsidRDefault="00C60CD1" w:rsidP="00C60CD1"/>
    <w:p w:rsidR="00AC69F0" w:rsidRPr="0015424B" w:rsidRDefault="00AC69F0" w:rsidP="001B52A0">
      <w:pPr>
        <w:tabs>
          <w:tab w:val="left" w:pos="851"/>
          <w:tab w:val="left" w:pos="1134"/>
          <w:tab w:val="left" w:pos="1440"/>
        </w:tabs>
        <w:ind w:firstLine="709"/>
        <w:jc w:val="both"/>
        <w:rPr>
          <w:sz w:val="24"/>
          <w:szCs w:val="24"/>
        </w:rPr>
      </w:pPr>
      <w:r w:rsidRPr="0015424B">
        <w:rPr>
          <w:sz w:val="24"/>
          <w:szCs w:val="24"/>
        </w:rPr>
        <w:t>1.</w:t>
      </w:r>
      <w:r w:rsidRPr="0015424B">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15424B" w:rsidRDefault="00AC69F0" w:rsidP="00AC69F0">
      <w:pPr>
        <w:ind w:firstLine="709"/>
        <w:jc w:val="both"/>
        <w:rPr>
          <w:sz w:val="24"/>
          <w:szCs w:val="24"/>
        </w:rPr>
      </w:pPr>
      <w:r w:rsidRPr="0015424B">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15424B" w:rsidRDefault="00AC69F0" w:rsidP="00AC69F0">
      <w:pPr>
        <w:autoSpaceDE w:val="0"/>
        <w:autoSpaceDN w:val="0"/>
        <w:adjustRightInd w:val="0"/>
        <w:ind w:left="1701" w:hanging="567"/>
        <w:jc w:val="both"/>
        <w:rPr>
          <w:bCs/>
          <w:sz w:val="24"/>
          <w:szCs w:val="24"/>
        </w:rPr>
      </w:pPr>
      <w:r w:rsidRPr="0015424B">
        <w:rPr>
          <w:sz w:val="24"/>
          <w:szCs w:val="24"/>
        </w:rPr>
        <w:t>1)</w:t>
      </w:r>
      <w:r w:rsidRPr="0015424B">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15424B" w:rsidRDefault="00AC69F0" w:rsidP="00AC69F0">
      <w:pPr>
        <w:ind w:left="1701" w:hanging="567"/>
        <w:jc w:val="both"/>
        <w:rPr>
          <w:sz w:val="24"/>
          <w:szCs w:val="24"/>
        </w:rPr>
      </w:pPr>
      <w:r w:rsidRPr="0015424B">
        <w:rPr>
          <w:sz w:val="24"/>
          <w:szCs w:val="24"/>
        </w:rPr>
        <w:t>2)</w:t>
      </w:r>
      <w:r w:rsidRPr="0015424B">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15424B">
        <w:rPr>
          <w:sz w:val="24"/>
          <w:szCs w:val="24"/>
        </w:rPr>
        <w:t>Омской</w:t>
      </w:r>
      <w:r w:rsidRPr="0015424B">
        <w:rPr>
          <w:sz w:val="24"/>
          <w:szCs w:val="24"/>
        </w:rPr>
        <w:t xml:space="preserve"> области и </w:t>
      </w:r>
      <w:r w:rsidR="00DA0DC6" w:rsidRPr="0015424B">
        <w:rPr>
          <w:sz w:val="24"/>
          <w:szCs w:val="24"/>
        </w:rPr>
        <w:t>Усть-Ишимского</w:t>
      </w:r>
      <w:r w:rsidR="00110FF7" w:rsidRPr="0015424B">
        <w:rPr>
          <w:sz w:val="24"/>
          <w:szCs w:val="24"/>
        </w:rPr>
        <w:t xml:space="preserve"> муниципального</w:t>
      </w:r>
      <w:r w:rsidRPr="0015424B">
        <w:rPr>
          <w:sz w:val="24"/>
          <w:szCs w:val="24"/>
        </w:rPr>
        <w:t xml:space="preserve"> района);</w:t>
      </w:r>
    </w:p>
    <w:p w:rsidR="00AC69F0" w:rsidRPr="0015424B" w:rsidRDefault="00AC69F0" w:rsidP="00AC69F0">
      <w:pPr>
        <w:ind w:left="1701" w:hanging="567"/>
        <w:jc w:val="both"/>
        <w:rPr>
          <w:sz w:val="24"/>
          <w:szCs w:val="24"/>
        </w:rPr>
      </w:pPr>
      <w:r w:rsidRPr="0015424B">
        <w:rPr>
          <w:sz w:val="24"/>
          <w:szCs w:val="24"/>
        </w:rPr>
        <w:t>3)</w:t>
      </w:r>
      <w:r w:rsidRPr="0015424B">
        <w:rPr>
          <w:sz w:val="24"/>
          <w:szCs w:val="24"/>
        </w:rPr>
        <w:tab/>
        <w:t>прекращение и ограничение прав на земельные участки, установление сервитутов</w:t>
      </w:r>
      <w:r w:rsidR="00827EB5" w:rsidRPr="0015424B">
        <w:rPr>
          <w:sz w:val="24"/>
          <w:szCs w:val="24"/>
        </w:rPr>
        <w:t xml:space="preserve"> </w:t>
      </w:r>
      <w:r w:rsidRPr="0015424B">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15424B">
        <w:rPr>
          <w:sz w:val="24"/>
          <w:szCs w:val="24"/>
        </w:rPr>
        <w:t>Омской</w:t>
      </w:r>
      <w:r w:rsidRPr="0015424B">
        <w:rPr>
          <w:sz w:val="24"/>
          <w:szCs w:val="24"/>
        </w:rPr>
        <w:t xml:space="preserve"> области и </w:t>
      </w:r>
      <w:r w:rsidR="00DA0DC6" w:rsidRPr="0015424B">
        <w:rPr>
          <w:sz w:val="24"/>
          <w:szCs w:val="24"/>
        </w:rPr>
        <w:t>Усть-Ишимского</w:t>
      </w:r>
      <w:r w:rsidR="00110FF7" w:rsidRPr="0015424B">
        <w:rPr>
          <w:sz w:val="24"/>
          <w:szCs w:val="24"/>
        </w:rPr>
        <w:t xml:space="preserve"> муниципального</w:t>
      </w:r>
      <w:r w:rsidRPr="0015424B">
        <w:rPr>
          <w:sz w:val="24"/>
          <w:szCs w:val="24"/>
        </w:rPr>
        <w:t xml:space="preserve"> района);</w:t>
      </w:r>
    </w:p>
    <w:p w:rsidR="00544657" w:rsidRPr="0015424B" w:rsidRDefault="00AC69F0" w:rsidP="00AC69F0">
      <w:pPr>
        <w:ind w:left="1701" w:hanging="567"/>
        <w:jc w:val="both"/>
        <w:rPr>
          <w:sz w:val="24"/>
          <w:szCs w:val="24"/>
        </w:rPr>
      </w:pPr>
      <w:r w:rsidRPr="0015424B">
        <w:rPr>
          <w:sz w:val="24"/>
          <w:szCs w:val="24"/>
        </w:rPr>
        <w:t>4)</w:t>
      </w:r>
      <w:r w:rsidRPr="0015424B">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15424B">
        <w:rPr>
          <w:sz w:val="24"/>
          <w:szCs w:val="24"/>
        </w:rPr>
        <w:t xml:space="preserve"> </w:t>
      </w:r>
      <w:r w:rsidRPr="0015424B">
        <w:rPr>
          <w:sz w:val="24"/>
          <w:szCs w:val="24"/>
        </w:rPr>
        <w:t xml:space="preserve">(в соответствии с Градостроительным кодексом Российской Федерации, иными законами, нормативными правовыми актами </w:t>
      </w:r>
      <w:r w:rsidR="00884BEE" w:rsidRPr="0015424B">
        <w:rPr>
          <w:sz w:val="24"/>
          <w:szCs w:val="24"/>
        </w:rPr>
        <w:t>Омской</w:t>
      </w:r>
      <w:r w:rsidRPr="0015424B">
        <w:rPr>
          <w:sz w:val="24"/>
          <w:szCs w:val="24"/>
        </w:rPr>
        <w:t xml:space="preserve"> области и </w:t>
      </w:r>
      <w:r w:rsidR="00DA0DC6" w:rsidRPr="0015424B">
        <w:rPr>
          <w:sz w:val="24"/>
          <w:szCs w:val="24"/>
        </w:rPr>
        <w:t>Усть-Ишимского</w:t>
      </w:r>
      <w:r w:rsidR="00884BEE" w:rsidRPr="0015424B">
        <w:rPr>
          <w:sz w:val="24"/>
          <w:szCs w:val="24"/>
        </w:rPr>
        <w:t xml:space="preserve"> муниципального района</w:t>
      </w:r>
      <w:r w:rsidRPr="0015424B">
        <w:rPr>
          <w:sz w:val="24"/>
          <w:szCs w:val="24"/>
        </w:rPr>
        <w:t>).</w:t>
      </w:r>
    </w:p>
    <w:p w:rsidR="00C60CD1" w:rsidRPr="0015424B" w:rsidRDefault="00C60CD1" w:rsidP="00AC69F0">
      <w:pPr>
        <w:ind w:left="1701" w:hanging="567"/>
        <w:jc w:val="both"/>
        <w:rPr>
          <w:sz w:val="24"/>
          <w:szCs w:val="24"/>
        </w:rPr>
      </w:pPr>
    </w:p>
    <w:p w:rsidR="00077995" w:rsidRPr="0015424B" w:rsidRDefault="00077995" w:rsidP="00C60CD1">
      <w:pPr>
        <w:pStyle w:val="20"/>
        <w:spacing w:before="0" w:after="0" w:line="240" w:lineRule="auto"/>
        <w:ind w:left="2127" w:hanging="1276"/>
        <w:rPr>
          <w:sz w:val="24"/>
          <w:szCs w:val="24"/>
        </w:rPr>
      </w:pPr>
      <w:bookmarkStart w:id="20" w:name="_Toc58240391"/>
      <w:bookmarkStart w:id="21" w:name="_Toc116977014"/>
      <w:bookmarkEnd w:id="8"/>
      <w:r w:rsidRPr="0015424B">
        <w:rPr>
          <w:sz w:val="24"/>
          <w:szCs w:val="24"/>
        </w:rPr>
        <w:t>Глава 3</w:t>
      </w:r>
      <w:r w:rsidRPr="0015424B">
        <w:rPr>
          <w:sz w:val="24"/>
          <w:szCs w:val="24"/>
        </w:rPr>
        <w:tab/>
        <w:t>Особенности применения правил в части градостроительных регламентов</w:t>
      </w:r>
      <w:bookmarkEnd w:id="20"/>
      <w:bookmarkEnd w:id="21"/>
    </w:p>
    <w:p w:rsidR="00FC5848" w:rsidRPr="0015424B" w:rsidRDefault="007E3399" w:rsidP="00C60CD1">
      <w:pPr>
        <w:pStyle w:val="3"/>
        <w:tabs>
          <w:tab w:val="left" w:pos="1701"/>
          <w:tab w:val="left" w:pos="2268"/>
        </w:tabs>
        <w:spacing w:before="0" w:after="0" w:line="240" w:lineRule="auto"/>
        <w:ind w:firstLine="1134"/>
        <w:rPr>
          <w:color w:val="auto"/>
        </w:rPr>
      </w:pPr>
      <w:bookmarkStart w:id="22" w:name="_Toc58240392"/>
      <w:bookmarkStart w:id="23" w:name="_Toc116977015"/>
      <w:r w:rsidRPr="0015424B">
        <w:rPr>
          <w:color w:val="auto"/>
        </w:rPr>
        <w:t xml:space="preserve">Статья </w:t>
      </w:r>
      <w:r w:rsidR="00AC69F0" w:rsidRPr="0015424B">
        <w:rPr>
          <w:color w:val="auto"/>
        </w:rPr>
        <w:t>6</w:t>
      </w:r>
      <w:r w:rsidR="00077995" w:rsidRPr="0015424B">
        <w:rPr>
          <w:color w:val="auto"/>
        </w:rPr>
        <w:tab/>
        <w:t>Градостроительные регламенты и их применения</w:t>
      </w:r>
      <w:bookmarkEnd w:id="22"/>
      <w:bookmarkEnd w:id="23"/>
    </w:p>
    <w:p w:rsidR="00C60CD1" w:rsidRPr="0015424B" w:rsidRDefault="00C60CD1" w:rsidP="00C60CD1"/>
    <w:p w:rsidR="0079054A" w:rsidRPr="0015424B" w:rsidRDefault="0079054A" w:rsidP="001B52A0">
      <w:pPr>
        <w:tabs>
          <w:tab w:val="left" w:pos="993"/>
          <w:tab w:val="left" w:pos="1440"/>
        </w:tabs>
        <w:ind w:firstLine="709"/>
        <w:jc w:val="both"/>
        <w:rPr>
          <w:sz w:val="24"/>
          <w:szCs w:val="24"/>
        </w:rPr>
      </w:pPr>
      <w:r w:rsidRPr="0015424B">
        <w:rPr>
          <w:sz w:val="24"/>
          <w:szCs w:val="24"/>
        </w:rPr>
        <w:t>1</w:t>
      </w:r>
      <w:r w:rsidRPr="0015424B">
        <w:rPr>
          <w:sz w:val="24"/>
          <w:szCs w:val="24"/>
        </w:rPr>
        <w:tab/>
        <w:t xml:space="preserve">Градостроительным регламентом определяется правовой режим земельных участков на территории </w:t>
      </w:r>
      <w:r w:rsidR="00DA0DC6" w:rsidRPr="0015424B">
        <w:rPr>
          <w:sz w:val="24"/>
          <w:szCs w:val="24"/>
        </w:rPr>
        <w:t>Усть-Ишимского</w:t>
      </w:r>
      <w:r w:rsidR="00110FF7" w:rsidRPr="0015424B">
        <w:rPr>
          <w:sz w:val="24"/>
          <w:szCs w:val="24"/>
        </w:rPr>
        <w:t xml:space="preserve"> сельского поселения</w:t>
      </w:r>
      <w:r w:rsidRPr="0015424B">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15424B">
        <w:rPr>
          <w:sz w:val="24"/>
          <w:szCs w:val="24"/>
        </w:rPr>
        <w:t>сельского поселения</w:t>
      </w:r>
      <w:r w:rsidRPr="0015424B">
        <w:rPr>
          <w:sz w:val="24"/>
          <w:szCs w:val="24"/>
        </w:rPr>
        <w:t>, независимо от форм собственности и иных прав на земельные участки.</w:t>
      </w:r>
    </w:p>
    <w:p w:rsidR="0079054A" w:rsidRPr="0015424B" w:rsidRDefault="0079054A" w:rsidP="001B52A0">
      <w:pPr>
        <w:tabs>
          <w:tab w:val="left" w:pos="851"/>
          <w:tab w:val="left" w:pos="1440"/>
        </w:tabs>
        <w:ind w:firstLine="709"/>
        <w:jc w:val="both"/>
        <w:rPr>
          <w:sz w:val="24"/>
          <w:szCs w:val="24"/>
        </w:rPr>
      </w:pPr>
      <w:proofErr w:type="gramStart"/>
      <w:r w:rsidRPr="0015424B">
        <w:rPr>
          <w:sz w:val="24"/>
          <w:szCs w:val="24"/>
        </w:rPr>
        <w:t>2</w:t>
      </w:r>
      <w:r w:rsidRPr="0015424B">
        <w:rPr>
          <w:sz w:val="24"/>
          <w:szCs w:val="24"/>
        </w:rPr>
        <w:tab/>
      </w:r>
      <w:r w:rsidR="001B52A0" w:rsidRPr="0015424B">
        <w:rPr>
          <w:sz w:val="24"/>
          <w:szCs w:val="24"/>
        </w:rPr>
        <w:t xml:space="preserve"> </w:t>
      </w:r>
      <w:r w:rsidRPr="0015424B">
        <w:rPr>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26561A" w:rsidRPr="0015424B">
        <w:rPr>
          <w:sz w:val="24"/>
          <w:szCs w:val="24"/>
        </w:rPr>
        <w:t>Загваздинского</w:t>
      </w:r>
      <w:r w:rsidR="00B248E6" w:rsidRPr="0015424B">
        <w:rPr>
          <w:sz w:val="24"/>
          <w:szCs w:val="24"/>
        </w:rPr>
        <w:t xml:space="preserve"> </w:t>
      </w:r>
      <w:r w:rsidR="00110FF7" w:rsidRPr="0015424B">
        <w:rPr>
          <w:sz w:val="24"/>
          <w:szCs w:val="24"/>
        </w:rPr>
        <w:t xml:space="preserve">сельского поселения </w:t>
      </w:r>
      <w:r w:rsidR="00DA0DC6" w:rsidRPr="0015424B">
        <w:rPr>
          <w:sz w:val="24"/>
          <w:szCs w:val="24"/>
        </w:rPr>
        <w:t>Усть-Ишимского</w:t>
      </w:r>
      <w:r w:rsidR="00110FF7" w:rsidRPr="0015424B">
        <w:rPr>
          <w:sz w:val="24"/>
          <w:szCs w:val="24"/>
        </w:rPr>
        <w:t xml:space="preserve"> муниципального района Омской </w:t>
      </w:r>
      <w:r w:rsidRPr="0015424B">
        <w:rPr>
          <w:sz w:val="24"/>
          <w:szCs w:val="24"/>
        </w:rPr>
        <w:t>области.</w:t>
      </w:r>
      <w:proofErr w:type="gramEnd"/>
    </w:p>
    <w:p w:rsidR="0079054A" w:rsidRPr="0015424B" w:rsidRDefault="0079054A" w:rsidP="001B52A0">
      <w:pPr>
        <w:tabs>
          <w:tab w:val="left" w:pos="851"/>
          <w:tab w:val="left" w:pos="1440"/>
        </w:tabs>
        <w:ind w:firstLine="709"/>
        <w:jc w:val="both"/>
        <w:rPr>
          <w:sz w:val="24"/>
          <w:szCs w:val="24"/>
        </w:rPr>
      </w:pPr>
      <w:r w:rsidRPr="0015424B">
        <w:rPr>
          <w:sz w:val="24"/>
          <w:szCs w:val="24"/>
        </w:rPr>
        <w:t>3</w:t>
      </w:r>
      <w:r w:rsidRPr="0015424B">
        <w:rPr>
          <w:sz w:val="24"/>
          <w:szCs w:val="24"/>
        </w:rPr>
        <w:tab/>
      </w:r>
      <w:r w:rsidR="001B52A0" w:rsidRPr="0015424B">
        <w:rPr>
          <w:sz w:val="24"/>
          <w:szCs w:val="24"/>
        </w:rPr>
        <w:t xml:space="preserve"> </w:t>
      </w:r>
      <w:r w:rsidRPr="0015424B">
        <w:rPr>
          <w:sz w:val="24"/>
          <w:szCs w:val="24"/>
        </w:rPr>
        <w:t>Действие градостроительных регламентов, определенных настоящими Правилами, не распространяется на земельные участки:</w:t>
      </w:r>
    </w:p>
    <w:p w:rsidR="0079054A" w:rsidRPr="0015424B" w:rsidRDefault="0079054A" w:rsidP="0079054A">
      <w:pPr>
        <w:tabs>
          <w:tab w:val="left" w:pos="1620"/>
        </w:tabs>
        <w:ind w:firstLine="709"/>
        <w:jc w:val="both"/>
        <w:rPr>
          <w:sz w:val="24"/>
          <w:szCs w:val="24"/>
        </w:rPr>
      </w:pPr>
      <w:proofErr w:type="gramStart"/>
      <w:r w:rsidRPr="0015424B">
        <w:rPr>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w:t>
      </w:r>
      <w:r w:rsidRPr="0015424B">
        <w:rPr>
          <w:sz w:val="24"/>
          <w:szCs w:val="24"/>
        </w:rPr>
        <w:lastRenderedPageBreak/>
        <w:t>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15424B">
        <w:rPr>
          <w:sz w:val="24"/>
          <w:szCs w:val="24"/>
        </w:rPr>
        <w:t xml:space="preserve"> наследия;</w:t>
      </w:r>
    </w:p>
    <w:p w:rsidR="0079054A" w:rsidRPr="0015424B" w:rsidRDefault="0079054A" w:rsidP="0079054A">
      <w:pPr>
        <w:ind w:firstLine="709"/>
        <w:jc w:val="both"/>
        <w:rPr>
          <w:sz w:val="24"/>
          <w:szCs w:val="24"/>
        </w:rPr>
      </w:pPr>
      <w:r w:rsidRPr="0015424B">
        <w:rPr>
          <w:sz w:val="24"/>
          <w:szCs w:val="24"/>
        </w:rPr>
        <w:t>- в границах территорий общего пользования;</w:t>
      </w:r>
    </w:p>
    <w:p w:rsidR="0079054A" w:rsidRPr="0015424B" w:rsidRDefault="0079054A" w:rsidP="0079054A">
      <w:pPr>
        <w:ind w:firstLine="709"/>
        <w:jc w:val="both"/>
        <w:rPr>
          <w:sz w:val="24"/>
          <w:szCs w:val="24"/>
        </w:rPr>
      </w:pPr>
      <w:proofErr w:type="gramStart"/>
      <w:r w:rsidRPr="0015424B">
        <w:rPr>
          <w:sz w:val="24"/>
          <w:szCs w:val="24"/>
        </w:rPr>
        <w:t>- предназначенные для размещения линейных объектов и (или) занятые линейными объектами;</w:t>
      </w:r>
      <w:proofErr w:type="gramEnd"/>
    </w:p>
    <w:p w:rsidR="0079054A" w:rsidRPr="0015424B" w:rsidRDefault="0079054A" w:rsidP="0079054A">
      <w:pPr>
        <w:ind w:firstLine="709"/>
        <w:jc w:val="both"/>
        <w:rPr>
          <w:sz w:val="24"/>
          <w:szCs w:val="24"/>
        </w:rPr>
      </w:pPr>
      <w:proofErr w:type="gramStart"/>
      <w:r w:rsidRPr="0015424B">
        <w:rPr>
          <w:sz w:val="24"/>
          <w:szCs w:val="24"/>
        </w:rPr>
        <w:t>- предоставленные для добычи полезных ископаемых.</w:t>
      </w:r>
      <w:proofErr w:type="gramEnd"/>
    </w:p>
    <w:p w:rsidR="0079054A" w:rsidRPr="0015424B" w:rsidRDefault="0079054A" w:rsidP="00B248E6">
      <w:pPr>
        <w:widowControl w:val="0"/>
        <w:tabs>
          <w:tab w:val="left" w:pos="851"/>
          <w:tab w:val="left" w:pos="1440"/>
        </w:tabs>
        <w:autoSpaceDE w:val="0"/>
        <w:autoSpaceDN w:val="0"/>
        <w:adjustRightInd w:val="0"/>
        <w:ind w:firstLine="709"/>
        <w:jc w:val="both"/>
        <w:rPr>
          <w:sz w:val="24"/>
          <w:szCs w:val="24"/>
        </w:rPr>
      </w:pPr>
      <w:proofErr w:type="gramStart"/>
      <w:r w:rsidRPr="0015424B">
        <w:rPr>
          <w:sz w:val="24"/>
          <w:szCs w:val="24"/>
        </w:rPr>
        <w:t>4</w:t>
      </w:r>
      <w:r w:rsidRPr="0015424B">
        <w:rPr>
          <w:sz w:val="24"/>
          <w:szCs w:val="24"/>
        </w:rPr>
        <w:tab/>
      </w:r>
      <w:r w:rsidR="00B248E6" w:rsidRPr="0015424B">
        <w:rPr>
          <w:sz w:val="24"/>
          <w:szCs w:val="24"/>
        </w:rPr>
        <w:t xml:space="preserve"> </w:t>
      </w:r>
      <w:r w:rsidRPr="0015424B">
        <w:rPr>
          <w:sz w:val="24"/>
          <w:szCs w:val="24"/>
        </w:rPr>
        <w:t>Градостроительные регламенты не устанавливаются для земель лесного фонда, земель,</w:t>
      </w:r>
      <w:r w:rsidR="002114A8" w:rsidRPr="0015424B">
        <w:rPr>
          <w:sz w:val="24"/>
          <w:szCs w:val="24"/>
        </w:rPr>
        <w:t xml:space="preserve"> </w:t>
      </w:r>
      <w:r w:rsidRPr="0015424B">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15424B">
        <w:rPr>
          <w:sz w:val="24"/>
          <w:szCs w:val="24"/>
        </w:rPr>
        <w:t xml:space="preserve"> </w:t>
      </w:r>
      <w:r w:rsidRPr="0015424B">
        <w:rPr>
          <w:sz w:val="24"/>
          <w:szCs w:val="24"/>
        </w:rPr>
        <w:t>и территорий опережающего социально-экономического развития.</w:t>
      </w:r>
      <w:proofErr w:type="gramEnd"/>
    </w:p>
    <w:p w:rsidR="0079054A" w:rsidRPr="0015424B" w:rsidRDefault="0079054A" w:rsidP="0079054A">
      <w:pPr>
        <w:tabs>
          <w:tab w:val="left" w:pos="1440"/>
        </w:tabs>
        <w:autoSpaceDE w:val="0"/>
        <w:autoSpaceDN w:val="0"/>
        <w:adjustRightInd w:val="0"/>
        <w:ind w:firstLine="709"/>
        <w:jc w:val="both"/>
        <w:rPr>
          <w:sz w:val="24"/>
          <w:szCs w:val="24"/>
        </w:rPr>
      </w:pPr>
      <w:r w:rsidRPr="0015424B">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15424B">
        <w:rPr>
          <w:sz w:val="24"/>
          <w:szCs w:val="24"/>
        </w:rPr>
        <w:t>Омской</w:t>
      </w:r>
      <w:r w:rsidRPr="0015424B">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15424B" w:rsidRDefault="0079054A" w:rsidP="00860D16">
      <w:pPr>
        <w:tabs>
          <w:tab w:val="left" w:pos="851"/>
          <w:tab w:val="left" w:pos="1440"/>
        </w:tabs>
        <w:ind w:firstLine="709"/>
        <w:jc w:val="both"/>
        <w:rPr>
          <w:sz w:val="24"/>
          <w:szCs w:val="24"/>
        </w:rPr>
      </w:pPr>
      <w:r w:rsidRPr="0015424B">
        <w:rPr>
          <w:sz w:val="24"/>
          <w:szCs w:val="24"/>
        </w:rPr>
        <w:t>5</w:t>
      </w:r>
      <w:r w:rsidRPr="0015424B">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15424B" w:rsidRDefault="0079054A" w:rsidP="0079054A">
      <w:pPr>
        <w:ind w:firstLine="709"/>
        <w:jc w:val="both"/>
        <w:rPr>
          <w:sz w:val="24"/>
          <w:szCs w:val="24"/>
        </w:rPr>
      </w:pPr>
      <w:r w:rsidRPr="0015424B">
        <w:rPr>
          <w:sz w:val="24"/>
          <w:szCs w:val="24"/>
        </w:rPr>
        <w:t>- охранные зоны;</w:t>
      </w:r>
    </w:p>
    <w:p w:rsidR="0079054A" w:rsidRPr="0015424B" w:rsidRDefault="0079054A" w:rsidP="00F11E56">
      <w:pPr>
        <w:tabs>
          <w:tab w:val="left" w:pos="993"/>
        </w:tabs>
        <w:ind w:firstLine="709"/>
        <w:jc w:val="both"/>
        <w:rPr>
          <w:sz w:val="24"/>
          <w:szCs w:val="24"/>
        </w:rPr>
      </w:pPr>
      <w:r w:rsidRPr="0015424B">
        <w:rPr>
          <w:sz w:val="24"/>
          <w:szCs w:val="24"/>
        </w:rPr>
        <w:t>- санитарно-защитные зоны.</w:t>
      </w:r>
    </w:p>
    <w:p w:rsidR="0079054A" w:rsidRPr="0015424B" w:rsidRDefault="0079054A" w:rsidP="00F11E56">
      <w:pPr>
        <w:tabs>
          <w:tab w:val="left" w:pos="993"/>
          <w:tab w:val="left" w:pos="1440"/>
        </w:tabs>
        <w:ind w:firstLine="709"/>
        <w:jc w:val="both"/>
        <w:rPr>
          <w:sz w:val="24"/>
          <w:szCs w:val="24"/>
        </w:rPr>
      </w:pPr>
      <w:proofErr w:type="gramStart"/>
      <w:r w:rsidRPr="0015424B">
        <w:rPr>
          <w:sz w:val="24"/>
          <w:szCs w:val="24"/>
        </w:rPr>
        <w:t>6</w:t>
      </w:r>
      <w:r w:rsidRPr="0015424B">
        <w:rPr>
          <w:sz w:val="24"/>
          <w:szCs w:val="24"/>
        </w:rPr>
        <w:tab/>
        <w:t xml:space="preserve">Земельные участки или объекты капитального строительства на территории </w:t>
      </w:r>
      <w:r w:rsidR="00DA0DC6" w:rsidRPr="0015424B">
        <w:rPr>
          <w:sz w:val="24"/>
          <w:szCs w:val="24"/>
        </w:rPr>
        <w:t>Усть-Ишимского</w:t>
      </w:r>
      <w:r w:rsidR="007D5FFF" w:rsidRPr="0015424B">
        <w:rPr>
          <w:sz w:val="24"/>
          <w:szCs w:val="24"/>
        </w:rPr>
        <w:t xml:space="preserve"> сельского поселения</w:t>
      </w:r>
      <w:r w:rsidRPr="0015424B">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15424B">
        <w:rPr>
          <w:sz w:val="24"/>
          <w:szCs w:val="24"/>
        </w:rPr>
        <w:t xml:space="preserve"> окружающей среды.</w:t>
      </w:r>
    </w:p>
    <w:p w:rsidR="0079054A" w:rsidRPr="0015424B" w:rsidRDefault="0079054A" w:rsidP="00F11E56">
      <w:pPr>
        <w:tabs>
          <w:tab w:val="left" w:pos="993"/>
          <w:tab w:val="left" w:pos="1440"/>
        </w:tabs>
        <w:ind w:firstLine="709"/>
        <w:jc w:val="both"/>
        <w:rPr>
          <w:sz w:val="24"/>
          <w:szCs w:val="24"/>
        </w:rPr>
      </w:pPr>
      <w:r w:rsidRPr="0015424B">
        <w:rPr>
          <w:sz w:val="24"/>
          <w:szCs w:val="24"/>
        </w:rPr>
        <w:t>7</w:t>
      </w:r>
      <w:r w:rsidRPr="0015424B">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15424B" w:rsidRDefault="0079054A" w:rsidP="00F11E56">
      <w:pPr>
        <w:tabs>
          <w:tab w:val="left" w:pos="993"/>
          <w:tab w:val="left" w:pos="1440"/>
        </w:tabs>
        <w:ind w:firstLine="709"/>
        <w:jc w:val="both"/>
        <w:rPr>
          <w:sz w:val="24"/>
          <w:szCs w:val="24"/>
        </w:rPr>
      </w:pPr>
      <w:r w:rsidRPr="0015424B">
        <w:rPr>
          <w:sz w:val="24"/>
          <w:szCs w:val="24"/>
        </w:rPr>
        <w:t>8</w:t>
      </w:r>
      <w:proofErr w:type="gramStart"/>
      <w:r w:rsidRPr="0015424B">
        <w:rPr>
          <w:sz w:val="24"/>
          <w:szCs w:val="24"/>
        </w:rPr>
        <w:tab/>
        <w:t>В</w:t>
      </w:r>
      <w:proofErr w:type="gramEnd"/>
      <w:r w:rsidRPr="0015424B">
        <w:rPr>
          <w:sz w:val="24"/>
          <w:szCs w:val="24"/>
        </w:rPr>
        <w:t xml:space="preserve">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60CD1" w:rsidRPr="0015424B" w:rsidRDefault="00C60CD1" w:rsidP="00F11E56">
      <w:pPr>
        <w:tabs>
          <w:tab w:val="left" w:pos="993"/>
          <w:tab w:val="left" w:pos="1440"/>
        </w:tabs>
        <w:ind w:firstLine="709"/>
        <w:jc w:val="both"/>
        <w:rPr>
          <w:sz w:val="24"/>
          <w:szCs w:val="24"/>
        </w:rPr>
      </w:pPr>
    </w:p>
    <w:p w:rsidR="00033D66" w:rsidRPr="0015424B" w:rsidRDefault="00BC7A2B" w:rsidP="00C60CD1">
      <w:pPr>
        <w:pStyle w:val="3"/>
        <w:spacing w:before="0" w:after="0" w:line="240" w:lineRule="auto"/>
        <w:ind w:left="2268" w:hanging="1134"/>
        <w:rPr>
          <w:color w:val="auto"/>
        </w:rPr>
      </w:pPr>
      <w:bookmarkStart w:id="24" w:name="_Toc58240393"/>
      <w:bookmarkStart w:id="25" w:name="_Toc116977016"/>
      <w:r w:rsidRPr="0015424B">
        <w:rPr>
          <w:color w:val="auto"/>
        </w:rPr>
        <w:t xml:space="preserve">Статья </w:t>
      </w:r>
      <w:r w:rsidR="00820863" w:rsidRPr="0015424B">
        <w:rPr>
          <w:color w:val="auto"/>
        </w:rPr>
        <w:t>7</w:t>
      </w:r>
      <w:r w:rsidR="007E2766" w:rsidRPr="0015424B">
        <w:rPr>
          <w:color w:val="auto"/>
        </w:rPr>
        <w:tab/>
      </w:r>
      <w:r w:rsidR="00107116" w:rsidRPr="0015424B">
        <w:rPr>
          <w:color w:val="auto"/>
        </w:rPr>
        <w:t>Виды разрешенного использования земельных участков и объектов капитального строительства</w:t>
      </w:r>
      <w:bookmarkEnd w:id="24"/>
      <w:bookmarkEnd w:id="25"/>
    </w:p>
    <w:p w:rsidR="00C60CD1" w:rsidRPr="0015424B" w:rsidRDefault="00C60CD1" w:rsidP="00C60CD1"/>
    <w:p w:rsidR="00EE4217" w:rsidRPr="0015424B" w:rsidRDefault="00EE4217" w:rsidP="00EE4217">
      <w:pPr>
        <w:pStyle w:val="ConsPlusNormal"/>
        <w:ind w:firstLine="540"/>
        <w:jc w:val="both"/>
        <w:rPr>
          <w:rFonts w:ascii="Times New Roman" w:hAnsi="Times New Roman" w:cs="Times New Roman"/>
          <w:sz w:val="24"/>
          <w:szCs w:val="24"/>
        </w:rPr>
      </w:pPr>
      <w:r w:rsidRPr="0015424B">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15424B">
        <w:rPr>
          <w:rFonts w:ascii="Times New Roman" w:hAnsi="Times New Roman" w:cs="Times New Roman"/>
          <w:sz w:val="24"/>
          <w:szCs w:val="24"/>
        </w:rPr>
        <w:t xml:space="preserve">(статья 37 Градостроительный кодекс Российской Федерации) </w:t>
      </w:r>
      <w:r w:rsidRPr="0015424B">
        <w:rPr>
          <w:rFonts w:ascii="Times New Roman" w:hAnsi="Times New Roman" w:cs="Times New Roman"/>
          <w:sz w:val="24"/>
          <w:szCs w:val="24"/>
        </w:rPr>
        <w:t>может быть следующих видов:</w:t>
      </w:r>
    </w:p>
    <w:p w:rsidR="00EE4217" w:rsidRPr="0015424B" w:rsidRDefault="00EE4217" w:rsidP="00EE4217">
      <w:pPr>
        <w:pStyle w:val="ConsPlusNormal"/>
        <w:ind w:firstLine="540"/>
        <w:jc w:val="both"/>
        <w:rPr>
          <w:rFonts w:ascii="Times New Roman" w:hAnsi="Times New Roman" w:cs="Times New Roman"/>
          <w:sz w:val="24"/>
          <w:szCs w:val="24"/>
        </w:rPr>
      </w:pPr>
      <w:r w:rsidRPr="0015424B">
        <w:rPr>
          <w:rFonts w:ascii="Times New Roman" w:hAnsi="Times New Roman" w:cs="Times New Roman"/>
          <w:sz w:val="24"/>
          <w:szCs w:val="24"/>
        </w:rPr>
        <w:t>1) основные виды разрешенного использования;</w:t>
      </w:r>
    </w:p>
    <w:p w:rsidR="00EE4217" w:rsidRPr="0015424B" w:rsidRDefault="00EE4217" w:rsidP="00EE4217">
      <w:pPr>
        <w:pStyle w:val="ConsPlusNormal"/>
        <w:ind w:firstLine="540"/>
        <w:jc w:val="both"/>
        <w:rPr>
          <w:rFonts w:ascii="Times New Roman" w:hAnsi="Times New Roman" w:cs="Times New Roman"/>
          <w:sz w:val="24"/>
          <w:szCs w:val="24"/>
        </w:rPr>
      </w:pPr>
      <w:r w:rsidRPr="0015424B">
        <w:rPr>
          <w:rFonts w:ascii="Times New Roman" w:hAnsi="Times New Roman" w:cs="Times New Roman"/>
          <w:sz w:val="24"/>
          <w:szCs w:val="24"/>
        </w:rPr>
        <w:t>2) условно разрешенные виды использования;</w:t>
      </w:r>
    </w:p>
    <w:p w:rsidR="00EE4217" w:rsidRPr="0015424B" w:rsidRDefault="00EE4217" w:rsidP="00EE4217">
      <w:pPr>
        <w:pStyle w:val="ConsPlusNormal"/>
        <w:ind w:firstLine="540"/>
        <w:jc w:val="both"/>
        <w:rPr>
          <w:rFonts w:ascii="Times New Roman" w:hAnsi="Times New Roman" w:cs="Times New Roman"/>
          <w:sz w:val="24"/>
          <w:szCs w:val="24"/>
        </w:rPr>
      </w:pPr>
      <w:proofErr w:type="gramStart"/>
      <w:r w:rsidRPr="0015424B">
        <w:rPr>
          <w:rFonts w:ascii="Times New Roman" w:hAnsi="Times New Roman" w:cs="Times New Roman"/>
          <w:sz w:val="24"/>
          <w:szCs w:val="24"/>
        </w:rPr>
        <w:lastRenderedPageBreak/>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p>
    <w:p w:rsidR="00EE4217" w:rsidRPr="0015424B" w:rsidRDefault="00EE4217" w:rsidP="00EE4217">
      <w:pPr>
        <w:pStyle w:val="ConsPlusNormal"/>
        <w:ind w:firstLine="540"/>
        <w:jc w:val="both"/>
        <w:rPr>
          <w:rFonts w:ascii="Times New Roman" w:hAnsi="Times New Roman" w:cs="Times New Roman"/>
          <w:sz w:val="24"/>
          <w:szCs w:val="24"/>
        </w:rPr>
      </w:pPr>
      <w:r w:rsidRPr="0015424B">
        <w:rPr>
          <w:rFonts w:ascii="Times New Roman" w:hAnsi="Times New Roman" w:cs="Times New Roman"/>
          <w:sz w:val="24"/>
          <w:szCs w:val="24"/>
        </w:rPr>
        <w:t xml:space="preserve">2. Применительно к каждой </w:t>
      </w:r>
      <w:proofErr w:type="gramStart"/>
      <w:r w:rsidRPr="0015424B">
        <w:rPr>
          <w:rFonts w:ascii="Times New Roman" w:hAnsi="Times New Roman" w:cs="Times New Roman"/>
          <w:sz w:val="24"/>
          <w:szCs w:val="24"/>
        </w:rPr>
        <w:t>территориальной зоне</w:t>
      </w:r>
      <w:proofErr w:type="gramEnd"/>
      <w:r w:rsidRPr="0015424B">
        <w:rPr>
          <w:rFonts w:ascii="Times New Roman" w:hAnsi="Times New Roman" w:cs="Times New Roman"/>
          <w:sz w:val="24"/>
          <w:szCs w:val="24"/>
        </w:rPr>
        <w:t xml:space="preserve"> устанавливаются виды разрешенного использования земельных участков и объектов капитального строительства.</w:t>
      </w:r>
    </w:p>
    <w:p w:rsidR="00C369F8" w:rsidRPr="0015424B" w:rsidRDefault="00C369F8" w:rsidP="00C369F8">
      <w:pPr>
        <w:tabs>
          <w:tab w:val="left" w:pos="1440"/>
        </w:tabs>
        <w:ind w:firstLine="567"/>
        <w:jc w:val="both"/>
        <w:rPr>
          <w:sz w:val="24"/>
          <w:szCs w:val="24"/>
        </w:rPr>
      </w:pPr>
      <w:r w:rsidRPr="0015424B">
        <w:rPr>
          <w:sz w:val="24"/>
          <w:szCs w:val="24"/>
        </w:rPr>
        <w:t xml:space="preserve">3. Озелененные общественные территории - парки, скверы, бульвары, а также дороги, проезды и иные </w:t>
      </w:r>
      <w:proofErr w:type="spellStart"/>
      <w:r w:rsidRPr="0015424B">
        <w:rPr>
          <w:sz w:val="24"/>
          <w:szCs w:val="24"/>
        </w:rPr>
        <w:t>пешеходно</w:t>
      </w:r>
      <w:proofErr w:type="spellEnd"/>
      <w:r w:rsidRPr="0015424B">
        <w:rPr>
          <w:sz w:val="24"/>
          <w:szCs w:val="24"/>
        </w:rPr>
        <w:t xml:space="preserve">-транспортные коммуникации разрешены на территориях всех зон. </w:t>
      </w:r>
    </w:p>
    <w:p w:rsidR="00C369F8" w:rsidRPr="0015424B" w:rsidRDefault="00C369F8" w:rsidP="00C369F8">
      <w:pPr>
        <w:tabs>
          <w:tab w:val="left" w:pos="1440"/>
        </w:tabs>
        <w:ind w:firstLine="567"/>
        <w:jc w:val="both"/>
        <w:rPr>
          <w:bCs/>
          <w:sz w:val="24"/>
          <w:szCs w:val="24"/>
        </w:rPr>
      </w:pPr>
      <w:r w:rsidRPr="0015424B">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15424B">
        <w:rPr>
          <w:bCs/>
          <w:sz w:val="24"/>
          <w:szCs w:val="24"/>
        </w:rPr>
        <w:t>пункты оказания первой медицинской помощи, пожарной безопасности, полиции - разрешены во всех зонах.</w:t>
      </w:r>
    </w:p>
    <w:p w:rsidR="00C369F8" w:rsidRPr="0015424B" w:rsidRDefault="00C369F8" w:rsidP="00C369F8">
      <w:pPr>
        <w:tabs>
          <w:tab w:val="left" w:pos="1440"/>
        </w:tabs>
        <w:ind w:firstLine="567"/>
        <w:jc w:val="both"/>
        <w:rPr>
          <w:sz w:val="24"/>
          <w:szCs w:val="24"/>
        </w:rPr>
      </w:pPr>
      <w:r w:rsidRPr="0015424B">
        <w:rPr>
          <w:sz w:val="24"/>
          <w:szCs w:val="24"/>
        </w:rPr>
        <w:t xml:space="preserve">5. </w:t>
      </w:r>
      <w:proofErr w:type="gramStart"/>
      <w:r w:rsidRPr="0015424B">
        <w:rPr>
          <w:bCs/>
          <w:sz w:val="24"/>
          <w:szCs w:val="24"/>
        </w:rPr>
        <w:t>Объекты инженерной инфраструктуры</w:t>
      </w:r>
      <w:r w:rsidRPr="0015424B">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proofErr w:type="gramEnd"/>
      <w:r w:rsidR="007D7CEA" w:rsidRPr="0015424B">
        <w:rPr>
          <w:sz w:val="24"/>
          <w:szCs w:val="24"/>
        </w:rPr>
        <w:t xml:space="preserve"> </w:t>
      </w:r>
      <w:proofErr w:type="gramStart"/>
      <w:r w:rsidRPr="0015424B">
        <w:rPr>
          <w:sz w:val="24"/>
          <w:szCs w:val="24"/>
        </w:rPr>
        <w:t>и инженерной инфраструктур, экологическим требованиям, обеспечивая при этом охранные зоны.</w:t>
      </w:r>
      <w:proofErr w:type="gramEnd"/>
    </w:p>
    <w:p w:rsidR="00C369F8" w:rsidRPr="0015424B" w:rsidRDefault="00C369F8" w:rsidP="00C369F8">
      <w:pPr>
        <w:tabs>
          <w:tab w:val="left" w:pos="1440"/>
        </w:tabs>
        <w:ind w:firstLine="567"/>
        <w:jc w:val="both"/>
        <w:rPr>
          <w:sz w:val="24"/>
          <w:szCs w:val="24"/>
        </w:rPr>
      </w:pPr>
      <w:r w:rsidRPr="0015424B">
        <w:rPr>
          <w:sz w:val="24"/>
          <w:szCs w:val="24"/>
        </w:rPr>
        <w:t xml:space="preserve">6. </w:t>
      </w:r>
      <w:r w:rsidRPr="0015424B">
        <w:rPr>
          <w:bCs/>
          <w:sz w:val="24"/>
          <w:szCs w:val="24"/>
        </w:rPr>
        <w:t>Территории общего пользования</w:t>
      </w:r>
      <w:r w:rsidRPr="0015424B">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w:t>
      </w:r>
      <w:proofErr w:type="gramStart"/>
      <w:r w:rsidRPr="0015424B">
        <w:rPr>
          <w:sz w:val="24"/>
          <w:szCs w:val="24"/>
        </w:rPr>
        <w:t>территориальных зон</w:t>
      </w:r>
      <w:proofErr w:type="gramEnd"/>
      <w:r w:rsidRPr="0015424B">
        <w:rPr>
          <w:sz w:val="24"/>
          <w:szCs w:val="24"/>
        </w:rPr>
        <w:t xml:space="preserve"> и </w:t>
      </w:r>
      <w:r w:rsidRPr="0015424B">
        <w:rPr>
          <w:bCs/>
          <w:sz w:val="24"/>
          <w:szCs w:val="24"/>
        </w:rPr>
        <w:t>не подлежат приватизации</w:t>
      </w:r>
      <w:r w:rsidRPr="0015424B">
        <w:rPr>
          <w:sz w:val="24"/>
          <w:szCs w:val="24"/>
        </w:rPr>
        <w:t>, так как территории общего пользования предназначены для удовлетворения общественных интересов населения.</w:t>
      </w:r>
    </w:p>
    <w:p w:rsidR="00C60CD1" w:rsidRPr="0015424B" w:rsidRDefault="00C60CD1" w:rsidP="00C369F8">
      <w:pPr>
        <w:tabs>
          <w:tab w:val="left" w:pos="1440"/>
        </w:tabs>
        <w:ind w:firstLine="567"/>
        <w:jc w:val="both"/>
        <w:rPr>
          <w:sz w:val="24"/>
          <w:szCs w:val="24"/>
        </w:rPr>
      </w:pPr>
    </w:p>
    <w:p w:rsidR="0063759C" w:rsidRPr="0015424B" w:rsidRDefault="0063759C" w:rsidP="00C60CD1">
      <w:pPr>
        <w:pStyle w:val="3"/>
        <w:spacing w:before="0" w:after="0" w:line="240" w:lineRule="auto"/>
        <w:ind w:left="2268" w:hanging="1134"/>
        <w:rPr>
          <w:color w:val="auto"/>
        </w:rPr>
      </w:pPr>
      <w:bookmarkStart w:id="26" w:name="_Toc58240394"/>
      <w:bookmarkStart w:id="27" w:name="_Toc116977017"/>
      <w:r w:rsidRPr="0015424B">
        <w:rPr>
          <w:color w:val="auto"/>
        </w:rPr>
        <w:t xml:space="preserve">Статья </w:t>
      </w:r>
      <w:r w:rsidR="00820863" w:rsidRPr="0015424B">
        <w:rPr>
          <w:color w:val="auto"/>
        </w:rPr>
        <w:t>8</w:t>
      </w:r>
      <w:r w:rsidRPr="0015424B">
        <w:rPr>
          <w:color w:val="auto"/>
        </w:rPr>
        <w:tab/>
        <w:t>Изменение видов разрешенного использования земельных участков и объектов капитального строительства</w:t>
      </w:r>
      <w:bookmarkEnd w:id="26"/>
      <w:bookmarkEnd w:id="27"/>
    </w:p>
    <w:p w:rsidR="00C60CD1" w:rsidRPr="0015424B" w:rsidRDefault="00C60CD1" w:rsidP="00C60CD1"/>
    <w:p w:rsidR="0063759C" w:rsidRPr="0015424B" w:rsidRDefault="0063759C" w:rsidP="007D7CEA">
      <w:pPr>
        <w:pStyle w:val="af0"/>
        <w:tabs>
          <w:tab w:val="left" w:pos="1440"/>
        </w:tabs>
        <w:ind w:left="0" w:firstLine="709"/>
        <w:jc w:val="both"/>
        <w:rPr>
          <w:bCs/>
          <w:sz w:val="24"/>
          <w:szCs w:val="24"/>
        </w:rPr>
      </w:pPr>
      <w:r w:rsidRPr="0015424B">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26561A" w:rsidRPr="0015424B">
        <w:rPr>
          <w:sz w:val="24"/>
          <w:szCs w:val="24"/>
        </w:rPr>
        <w:t>Загваздинского</w:t>
      </w:r>
      <w:r w:rsidR="00B248E6" w:rsidRPr="0015424B">
        <w:rPr>
          <w:sz w:val="24"/>
          <w:szCs w:val="24"/>
        </w:rPr>
        <w:t xml:space="preserve"> </w:t>
      </w:r>
      <w:r w:rsidR="00934542" w:rsidRPr="0015424B">
        <w:rPr>
          <w:sz w:val="24"/>
          <w:szCs w:val="24"/>
        </w:rPr>
        <w:t>сельского поселения</w:t>
      </w:r>
      <w:r w:rsidRPr="0015424B">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15424B" w:rsidRDefault="0063759C" w:rsidP="007D7CEA">
      <w:pPr>
        <w:pStyle w:val="af0"/>
        <w:tabs>
          <w:tab w:val="left" w:pos="1440"/>
        </w:tabs>
        <w:ind w:left="0" w:firstLine="709"/>
        <w:jc w:val="both"/>
        <w:rPr>
          <w:bCs/>
          <w:sz w:val="24"/>
          <w:szCs w:val="24"/>
        </w:rPr>
      </w:pPr>
      <w:r w:rsidRPr="0015424B">
        <w:rPr>
          <w:bCs/>
          <w:sz w:val="24"/>
          <w:szCs w:val="24"/>
        </w:rPr>
        <w:t xml:space="preserve">2. </w:t>
      </w:r>
      <w:proofErr w:type="gramStart"/>
      <w:r w:rsidR="00BF681C" w:rsidRPr="0015424B">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15424B">
        <w:rPr>
          <w:bCs/>
          <w:sz w:val="24"/>
          <w:szCs w:val="24"/>
        </w:rPr>
        <w:t>.</w:t>
      </w:r>
      <w:proofErr w:type="gramEnd"/>
    </w:p>
    <w:p w:rsidR="0063759C" w:rsidRPr="0015424B" w:rsidRDefault="0063759C" w:rsidP="007D7CEA">
      <w:pPr>
        <w:pStyle w:val="af0"/>
        <w:tabs>
          <w:tab w:val="left" w:pos="1440"/>
        </w:tabs>
        <w:ind w:left="0" w:firstLine="709"/>
        <w:jc w:val="both"/>
        <w:rPr>
          <w:bCs/>
          <w:sz w:val="24"/>
          <w:szCs w:val="24"/>
        </w:rPr>
      </w:pPr>
      <w:r w:rsidRPr="0015424B">
        <w:rPr>
          <w:bCs/>
          <w:sz w:val="24"/>
          <w:szCs w:val="24"/>
        </w:rPr>
        <w:t xml:space="preserve">3. </w:t>
      </w:r>
      <w:r w:rsidR="00BF681C" w:rsidRPr="0015424B">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15424B" w:rsidRDefault="0063759C" w:rsidP="007D7CEA">
      <w:pPr>
        <w:pStyle w:val="af0"/>
        <w:tabs>
          <w:tab w:val="left" w:pos="1440"/>
        </w:tabs>
        <w:ind w:left="0" w:firstLine="709"/>
        <w:jc w:val="both"/>
        <w:rPr>
          <w:bCs/>
          <w:sz w:val="24"/>
          <w:szCs w:val="24"/>
        </w:rPr>
      </w:pPr>
      <w:r w:rsidRPr="0015424B">
        <w:rPr>
          <w:bCs/>
          <w:sz w:val="24"/>
          <w:szCs w:val="24"/>
        </w:rPr>
        <w:t xml:space="preserve">4. </w:t>
      </w:r>
      <w:r w:rsidR="00BF681C" w:rsidRPr="0015424B">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15424B">
        <w:rPr>
          <w:bCs/>
          <w:sz w:val="24"/>
          <w:szCs w:val="24"/>
        </w:rPr>
        <w:t>, и в соответствии со статьей 9 настоящих Правил</w:t>
      </w:r>
      <w:r w:rsidR="00BF681C" w:rsidRPr="0015424B">
        <w:rPr>
          <w:bCs/>
          <w:sz w:val="24"/>
          <w:szCs w:val="24"/>
        </w:rPr>
        <w:t>.</w:t>
      </w:r>
    </w:p>
    <w:p w:rsidR="00C60CD1" w:rsidRPr="0015424B" w:rsidRDefault="00C60CD1" w:rsidP="007D7CEA">
      <w:pPr>
        <w:pStyle w:val="af0"/>
        <w:tabs>
          <w:tab w:val="left" w:pos="1440"/>
        </w:tabs>
        <w:ind w:left="0" w:firstLine="709"/>
        <w:jc w:val="both"/>
        <w:rPr>
          <w:bCs/>
          <w:sz w:val="24"/>
          <w:szCs w:val="24"/>
        </w:rPr>
      </w:pPr>
    </w:p>
    <w:p w:rsidR="001B52A0" w:rsidRPr="0015424B" w:rsidRDefault="001B52A0" w:rsidP="00C60CD1">
      <w:pPr>
        <w:pStyle w:val="20"/>
        <w:spacing w:before="0" w:after="0" w:line="240" w:lineRule="auto"/>
        <w:ind w:left="2268" w:hanging="1134"/>
        <w:rPr>
          <w:sz w:val="24"/>
          <w:szCs w:val="24"/>
        </w:rPr>
      </w:pPr>
      <w:bookmarkStart w:id="28" w:name="_Toc58240395"/>
    </w:p>
    <w:p w:rsidR="001B52A0" w:rsidRPr="0015424B" w:rsidRDefault="001B52A0" w:rsidP="00C60CD1">
      <w:pPr>
        <w:pStyle w:val="20"/>
        <w:spacing w:before="0" w:after="0" w:line="240" w:lineRule="auto"/>
        <w:ind w:left="2268" w:hanging="1134"/>
        <w:rPr>
          <w:sz w:val="24"/>
          <w:szCs w:val="24"/>
        </w:rPr>
      </w:pPr>
    </w:p>
    <w:p w:rsidR="001B52A0" w:rsidRPr="0015424B" w:rsidRDefault="001B52A0" w:rsidP="00C60CD1">
      <w:pPr>
        <w:pStyle w:val="20"/>
        <w:spacing w:before="0" w:after="0" w:line="240" w:lineRule="auto"/>
        <w:ind w:left="2268" w:hanging="1134"/>
        <w:rPr>
          <w:sz w:val="24"/>
          <w:szCs w:val="24"/>
        </w:rPr>
      </w:pPr>
    </w:p>
    <w:p w:rsidR="001B52A0" w:rsidRPr="0015424B" w:rsidRDefault="001B52A0" w:rsidP="00C60CD1">
      <w:pPr>
        <w:pStyle w:val="20"/>
        <w:spacing w:before="0" w:after="0" w:line="240" w:lineRule="auto"/>
        <w:ind w:left="2268" w:hanging="1134"/>
        <w:rPr>
          <w:sz w:val="24"/>
          <w:szCs w:val="24"/>
        </w:rPr>
      </w:pPr>
    </w:p>
    <w:p w:rsidR="001B52A0" w:rsidRPr="0015424B" w:rsidRDefault="001B52A0" w:rsidP="00C60CD1">
      <w:pPr>
        <w:pStyle w:val="20"/>
        <w:spacing w:before="0" w:after="0" w:line="240" w:lineRule="auto"/>
        <w:ind w:left="2268" w:hanging="1134"/>
        <w:rPr>
          <w:sz w:val="24"/>
          <w:szCs w:val="24"/>
        </w:rPr>
      </w:pPr>
    </w:p>
    <w:p w:rsidR="009729B0" w:rsidRPr="0015424B" w:rsidRDefault="009D5964" w:rsidP="00C60CD1">
      <w:pPr>
        <w:pStyle w:val="20"/>
        <w:spacing w:before="0" w:after="0" w:line="240" w:lineRule="auto"/>
        <w:ind w:left="2268" w:hanging="1134"/>
        <w:rPr>
          <w:sz w:val="24"/>
          <w:szCs w:val="24"/>
        </w:rPr>
      </w:pPr>
      <w:bookmarkStart w:id="29" w:name="_Toc116977018"/>
      <w:r w:rsidRPr="0015424B">
        <w:rPr>
          <w:sz w:val="24"/>
          <w:szCs w:val="24"/>
        </w:rPr>
        <w:lastRenderedPageBreak/>
        <w:t xml:space="preserve">Статья </w:t>
      </w:r>
      <w:r w:rsidR="00824224" w:rsidRPr="0015424B">
        <w:rPr>
          <w:sz w:val="24"/>
          <w:szCs w:val="24"/>
        </w:rPr>
        <w:t>9</w:t>
      </w:r>
      <w:r w:rsidRPr="0015424B">
        <w:rPr>
          <w:sz w:val="24"/>
          <w:szCs w:val="24"/>
        </w:rPr>
        <w:tab/>
      </w:r>
      <w:r w:rsidR="00A07031" w:rsidRPr="0015424B">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28"/>
      <w:bookmarkEnd w:id="29"/>
    </w:p>
    <w:p w:rsidR="00C60CD1" w:rsidRPr="0015424B" w:rsidRDefault="00C60CD1" w:rsidP="00C60CD1"/>
    <w:p w:rsidR="00065D25" w:rsidRPr="0015424B" w:rsidRDefault="00065D25" w:rsidP="00065D25">
      <w:pPr>
        <w:tabs>
          <w:tab w:val="left" w:pos="1440"/>
        </w:tabs>
        <w:ind w:firstLine="709"/>
        <w:jc w:val="both"/>
        <w:rPr>
          <w:sz w:val="24"/>
          <w:szCs w:val="24"/>
        </w:rPr>
      </w:pPr>
      <w:r w:rsidRPr="0015424B">
        <w:rPr>
          <w:bCs/>
          <w:sz w:val="24"/>
          <w:szCs w:val="24"/>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15424B">
        <w:rPr>
          <w:sz w:val="24"/>
          <w:szCs w:val="24"/>
        </w:rPr>
        <w:t>.</w:t>
      </w:r>
    </w:p>
    <w:p w:rsidR="00065D25" w:rsidRPr="0015424B" w:rsidRDefault="00065D25" w:rsidP="00065D25">
      <w:pPr>
        <w:tabs>
          <w:tab w:val="left" w:pos="1440"/>
        </w:tabs>
        <w:ind w:firstLine="709"/>
        <w:jc w:val="both"/>
        <w:rPr>
          <w:bCs/>
          <w:sz w:val="24"/>
          <w:szCs w:val="24"/>
        </w:rPr>
      </w:pPr>
      <w:r w:rsidRPr="0015424B">
        <w:rPr>
          <w:bCs/>
          <w:sz w:val="24"/>
          <w:szCs w:val="24"/>
        </w:rPr>
        <w:t xml:space="preserve">2. </w:t>
      </w:r>
      <w:proofErr w:type="gramStart"/>
      <w:r w:rsidRPr="0015424B">
        <w:rPr>
          <w:bCs/>
          <w:sz w:val="24"/>
          <w:szCs w:val="24"/>
        </w:rPr>
        <w:t xml:space="preserve">Проект решения о предоставлении разрешения на условно разрешенный вид использования на территории </w:t>
      </w:r>
      <w:r w:rsidR="0026561A" w:rsidRPr="0015424B">
        <w:rPr>
          <w:sz w:val="24"/>
          <w:szCs w:val="24"/>
        </w:rPr>
        <w:t>Загваздинского</w:t>
      </w:r>
      <w:r w:rsidR="00B248E6" w:rsidRPr="0015424B">
        <w:rPr>
          <w:sz w:val="24"/>
          <w:szCs w:val="24"/>
        </w:rPr>
        <w:t xml:space="preserve"> </w:t>
      </w:r>
      <w:r w:rsidR="009A6AAC" w:rsidRPr="0015424B">
        <w:rPr>
          <w:sz w:val="24"/>
          <w:szCs w:val="24"/>
        </w:rPr>
        <w:t>сельского поселения</w:t>
      </w:r>
      <w:r w:rsidRPr="0015424B">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Pr="0015424B" w:rsidRDefault="00065D25" w:rsidP="00065D25">
      <w:pPr>
        <w:tabs>
          <w:tab w:val="left" w:pos="1418"/>
        </w:tabs>
        <w:ind w:firstLine="709"/>
        <w:jc w:val="both"/>
        <w:rPr>
          <w:bCs/>
          <w:sz w:val="24"/>
          <w:szCs w:val="24"/>
        </w:rPr>
      </w:pPr>
      <w:r w:rsidRPr="0015424B">
        <w:rPr>
          <w:bCs/>
          <w:sz w:val="24"/>
          <w:szCs w:val="24"/>
        </w:rPr>
        <w:t xml:space="preserve">3. </w:t>
      </w:r>
      <w:proofErr w:type="gramStart"/>
      <w:r w:rsidRPr="0015424B">
        <w:rPr>
          <w:bCs/>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proofErr w:type="gramEnd"/>
      <w:r w:rsidR="007D7CEA" w:rsidRPr="0015424B">
        <w:rPr>
          <w:bCs/>
          <w:sz w:val="24"/>
          <w:szCs w:val="24"/>
        </w:rPr>
        <w:t xml:space="preserve"> </w:t>
      </w:r>
      <w:proofErr w:type="gramStart"/>
      <w:r w:rsidRPr="0015424B">
        <w:rPr>
          <w:bCs/>
          <w:sz w:val="24"/>
          <w:szCs w:val="24"/>
        </w:rPr>
        <w:t>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w:t>
      </w:r>
      <w:proofErr w:type="gramEnd"/>
      <w:r w:rsidRPr="0015424B">
        <w:rPr>
          <w:bCs/>
          <w:sz w:val="24"/>
          <w:szCs w:val="24"/>
        </w:rPr>
        <w:t xml:space="preserve">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C60CD1" w:rsidRPr="0015424B" w:rsidRDefault="00C60CD1" w:rsidP="00065D25">
      <w:pPr>
        <w:tabs>
          <w:tab w:val="left" w:pos="1418"/>
        </w:tabs>
        <w:ind w:firstLine="709"/>
        <w:jc w:val="both"/>
        <w:rPr>
          <w:sz w:val="24"/>
          <w:szCs w:val="24"/>
        </w:rPr>
      </w:pPr>
    </w:p>
    <w:p w:rsidR="001310F3" w:rsidRPr="0015424B" w:rsidRDefault="009C0298" w:rsidP="00C60CD1">
      <w:pPr>
        <w:pStyle w:val="20"/>
        <w:spacing w:before="0" w:after="0" w:line="240" w:lineRule="auto"/>
        <w:ind w:left="2268" w:hanging="1134"/>
        <w:rPr>
          <w:sz w:val="24"/>
          <w:szCs w:val="24"/>
        </w:rPr>
      </w:pPr>
      <w:bookmarkStart w:id="30" w:name="_Toc58240396"/>
      <w:bookmarkStart w:id="31" w:name="_Toc116977019"/>
      <w:r w:rsidRPr="0015424B">
        <w:rPr>
          <w:sz w:val="24"/>
          <w:szCs w:val="24"/>
        </w:rPr>
        <w:t xml:space="preserve">Статья </w:t>
      </w:r>
      <w:r w:rsidR="00FA5442" w:rsidRPr="0015424B">
        <w:rPr>
          <w:sz w:val="24"/>
          <w:szCs w:val="24"/>
        </w:rPr>
        <w:t>10</w:t>
      </w:r>
      <w:r w:rsidR="00FA5442" w:rsidRPr="0015424B">
        <w:rPr>
          <w:sz w:val="24"/>
          <w:szCs w:val="24"/>
        </w:rPr>
        <w:tab/>
      </w:r>
      <w:r w:rsidRPr="0015424B">
        <w:rPr>
          <w:sz w:val="24"/>
          <w:szCs w:val="24"/>
        </w:rPr>
        <w:tab/>
        <w:t>Отклонение от предельных параметров разрешенного строительства, реконструкции объектов капитального строительства</w:t>
      </w:r>
      <w:bookmarkEnd w:id="30"/>
      <w:bookmarkEnd w:id="31"/>
    </w:p>
    <w:p w:rsidR="00C60CD1" w:rsidRPr="0015424B" w:rsidRDefault="00C60CD1" w:rsidP="00C60CD1"/>
    <w:p w:rsidR="00BC3D94" w:rsidRPr="0015424B" w:rsidRDefault="00BC3D94" w:rsidP="00BC3D94">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15424B" w:rsidRDefault="00BC3D94" w:rsidP="00BC3D94">
      <w:pPr>
        <w:pStyle w:val="ConsPlusNormal"/>
        <w:ind w:firstLine="709"/>
        <w:jc w:val="both"/>
        <w:rPr>
          <w:rFonts w:ascii="Times New Roman" w:hAnsi="Times New Roman" w:cs="Times New Roman"/>
          <w:sz w:val="24"/>
          <w:szCs w:val="24"/>
        </w:rPr>
      </w:pPr>
      <w:bookmarkStart w:id="32" w:name="Par1585"/>
      <w:bookmarkEnd w:id="32"/>
      <w:r w:rsidRPr="0015424B">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15424B">
        <w:rPr>
          <w:rFonts w:ascii="Times New Roman" w:hAnsi="Times New Roman" w:cs="Times New Roman"/>
          <w:sz w:val="24"/>
          <w:szCs w:val="24"/>
        </w:rPr>
        <w:t>архитектурным решениям</w:t>
      </w:r>
      <w:proofErr w:type="gramEnd"/>
      <w:r w:rsidRPr="0015424B">
        <w:rPr>
          <w:rFonts w:ascii="Times New Roman" w:hAnsi="Times New Roman" w:cs="Times New Roman"/>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15424B" w:rsidRDefault="00026B16" w:rsidP="00E70FF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3</w:t>
      </w:r>
      <w:r w:rsidR="00BC3D94" w:rsidRPr="0015424B">
        <w:rPr>
          <w:rFonts w:ascii="Times New Roman" w:hAnsi="Times New Roman" w:cs="Times New Roman"/>
          <w:sz w:val="24"/>
          <w:szCs w:val="24"/>
        </w:rPr>
        <w:t xml:space="preserve">. </w:t>
      </w:r>
      <w:proofErr w:type="gramStart"/>
      <w:r w:rsidR="00BC3D94" w:rsidRPr="0015424B">
        <w:rPr>
          <w:rFonts w:ascii="Times New Roman" w:hAnsi="Times New Roman" w:cs="Times New Roman"/>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15424B">
          <w:rPr>
            <w:rFonts w:ascii="Times New Roman" w:hAnsi="Times New Roman" w:cs="Times New Roman"/>
            <w:sz w:val="24"/>
            <w:szCs w:val="24"/>
          </w:rPr>
          <w:t>статьей 5.1</w:t>
        </w:r>
      </w:hyperlink>
      <w:r w:rsidR="007D7CEA" w:rsidRPr="0015424B">
        <w:rPr>
          <w:rFonts w:ascii="Times New Roman" w:hAnsi="Times New Roman" w:cs="Times New Roman"/>
          <w:sz w:val="24"/>
          <w:szCs w:val="24"/>
        </w:rPr>
        <w:t xml:space="preserve"> </w:t>
      </w:r>
      <w:r w:rsidR="00E70FF3" w:rsidRPr="0015424B">
        <w:rPr>
          <w:rFonts w:ascii="Times New Roman" w:hAnsi="Times New Roman" w:cs="Times New Roman"/>
          <w:sz w:val="24"/>
          <w:szCs w:val="24"/>
        </w:rPr>
        <w:t>Градостроительного кодекса Российской Федерации</w:t>
      </w:r>
      <w:r w:rsidR="00BC3D94" w:rsidRPr="0015424B">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15424B">
          <w:rPr>
            <w:rFonts w:ascii="Times New Roman" w:hAnsi="Times New Roman" w:cs="Times New Roman"/>
            <w:sz w:val="24"/>
            <w:szCs w:val="24"/>
          </w:rPr>
          <w:t>статьи 39</w:t>
        </w:r>
      </w:hyperlink>
      <w:r w:rsidR="007D7CEA" w:rsidRPr="0015424B">
        <w:rPr>
          <w:rFonts w:ascii="Times New Roman" w:hAnsi="Times New Roman" w:cs="Times New Roman"/>
          <w:sz w:val="24"/>
          <w:szCs w:val="24"/>
        </w:rPr>
        <w:t xml:space="preserve"> </w:t>
      </w:r>
      <w:r w:rsidR="00E70FF3" w:rsidRPr="0015424B">
        <w:rPr>
          <w:rFonts w:ascii="Times New Roman" w:hAnsi="Times New Roman" w:cs="Times New Roman"/>
          <w:sz w:val="24"/>
          <w:szCs w:val="24"/>
        </w:rPr>
        <w:t xml:space="preserve">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w:t>
      </w:r>
      <w:r w:rsidR="00E70FF3" w:rsidRPr="0015424B">
        <w:rPr>
          <w:rFonts w:ascii="Times New Roman" w:hAnsi="Times New Roman" w:cs="Times New Roman"/>
          <w:sz w:val="24"/>
          <w:szCs w:val="24"/>
        </w:rPr>
        <w:lastRenderedPageBreak/>
        <w:t>капитального строительства, установленных</w:t>
      </w:r>
      <w:proofErr w:type="gramEnd"/>
      <w:r w:rsidR="00E70FF3" w:rsidRPr="0015424B">
        <w:rPr>
          <w:rFonts w:ascii="Times New Roman" w:hAnsi="Times New Roman" w:cs="Times New Roman"/>
          <w:sz w:val="24"/>
          <w:szCs w:val="24"/>
        </w:rPr>
        <w:t xml:space="preserve"> градостроительным регламентом для конкретной </w:t>
      </w:r>
      <w:proofErr w:type="gramStart"/>
      <w:r w:rsidR="00E70FF3" w:rsidRPr="0015424B">
        <w:rPr>
          <w:rFonts w:ascii="Times New Roman" w:hAnsi="Times New Roman" w:cs="Times New Roman"/>
          <w:sz w:val="24"/>
          <w:szCs w:val="24"/>
        </w:rPr>
        <w:t>территориальной зоны</w:t>
      </w:r>
      <w:proofErr w:type="gramEnd"/>
      <w:r w:rsidR="00E70FF3" w:rsidRPr="0015424B">
        <w:rPr>
          <w:rFonts w:ascii="Times New Roman" w:hAnsi="Times New Roman" w:cs="Times New Roman"/>
          <w:sz w:val="24"/>
          <w:szCs w:val="24"/>
        </w:rPr>
        <w:t>, не более чем на десять процентов.</w:t>
      </w:r>
    </w:p>
    <w:p w:rsidR="00BC3D94" w:rsidRPr="0015424B" w:rsidRDefault="00026B16" w:rsidP="00E70FF3">
      <w:pPr>
        <w:pStyle w:val="ConsPlusNormal"/>
        <w:ind w:firstLine="709"/>
        <w:jc w:val="both"/>
        <w:rPr>
          <w:rFonts w:ascii="Times New Roman" w:hAnsi="Times New Roman" w:cs="Times New Roman"/>
          <w:sz w:val="24"/>
          <w:szCs w:val="24"/>
        </w:rPr>
      </w:pPr>
      <w:bookmarkStart w:id="33" w:name="Par1593"/>
      <w:bookmarkEnd w:id="33"/>
      <w:r w:rsidRPr="0015424B">
        <w:rPr>
          <w:rFonts w:ascii="Times New Roman" w:hAnsi="Times New Roman" w:cs="Times New Roman"/>
          <w:sz w:val="24"/>
          <w:szCs w:val="24"/>
        </w:rPr>
        <w:t>4</w:t>
      </w:r>
      <w:r w:rsidR="00BC3D94" w:rsidRPr="0015424B">
        <w:rPr>
          <w:rFonts w:ascii="Times New Roman" w:hAnsi="Times New Roman" w:cs="Times New Roman"/>
          <w:sz w:val="24"/>
          <w:szCs w:val="24"/>
        </w:rPr>
        <w:t xml:space="preserve">. </w:t>
      </w:r>
      <w:proofErr w:type="gramStart"/>
      <w:r w:rsidR="00BC3D94" w:rsidRPr="0015424B">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15424B">
        <w:rPr>
          <w:rFonts w:ascii="Times New Roman" w:hAnsi="Times New Roman" w:cs="Times New Roman"/>
          <w:sz w:val="24"/>
          <w:szCs w:val="24"/>
        </w:rPr>
        <w:t>Г</w:t>
      </w:r>
      <w:r w:rsidR="00BC3D94" w:rsidRPr="0015424B">
        <w:rPr>
          <w:rFonts w:ascii="Times New Roman" w:hAnsi="Times New Roman" w:cs="Times New Roman"/>
          <w:sz w:val="24"/>
          <w:szCs w:val="24"/>
        </w:rPr>
        <w:t xml:space="preserve">лаве </w:t>
      </w:r>
      <w:r w:rsidR="00DA0DC6" w:rsidRPr="0015424B">
        <w:rPr>
          <w:rFonts w:ascii="Times New Roman" w:hAnsi="Times New Roman" w:cs="Times New Roman"/>
          <w:sz w:val="24"/>
          <w:szCs w:val="24"/>
        </w:rPr>
        <w:t>Усть-Ишимского</w:t>
      </w:r>
      <w:r w:rsidR="00B23A9F" w:rsidRPr="0015424B">
        <w:rPr>
          <w:rFonts w:ascii="Times New Roman" w:hAnsi="Times New Roman" w:cs="Times New Roman"/>
          <w:sz w:val="24"/>
          <w:szCs w:val="24"/>
        </w:rPr>
        <w:t xml:space="preserve"> муниципального района</w:t>
      </w:r>
      <w:r w:rsidR="00232712" w:rsidRPr="0015424B">
        <w:rPr>
          <w:rFonts w:ascii="Times New Roman" w:hAnsi="Times New Roman" w:cs="Times New Roman"/>
          <w:sz w:val="24"/>
          <w:szCs w:val="24"/>
        </w:rPr>
        <w:t>.</w:t>
      </w:r>
      <w:proofErr w:type="gramEnd"/>
    </w:p>
    <w:p w:rsidR="00222881" w:rsidRPr="0015424B" w:rsidRDefault="00222881" w:rsidP="00E70FF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5. </w:t>
      </w:r>
      <w:proofErr w:type="gramStart"/>
      <w:r w:rsidRPr="0015424B">
        <w:rPr>
          <w:rFonts w:ascii="Times New Roman" w:hAnsi="Times New Roman" w:cs="Times New Roman"/>
          <w:sz w:val="24"/>
          <w:szCs w:val="24"/>
        </w:rPr>
        <w:t xml:space="preserve">Глава </w:t>
      </w:r>
      <w:r w:rsidR="00DA0DC6" w:rsidRPr="0015424B">
        <w:rPr>
          <w:rFonts w:ascii="Times New Roman" w:hAnsi="Times New Roman"/>
          <w:sz w:val="24"/>
          <w:szCs w:val="24"/>
        </w:rPr>
        <w:t>Усть-Ишимского</w:t>
      </w:r>
      <w:r w:rsidR="00B23A9F" w:rsidRPr="0015424B">
        <w:rPr>
          <w:rFonts w:ascii="Times New Roman" w:hAnsi="Times New Roman"/>
          <w:sz w:val="24"/>
          <w:szCs w:val="24"/>
        </w:rPr>
        <w:t xml:space="preserve"> муниципального района</w:t>
      </w:r>
      <w:r w:rsidR="009A6AAC" w:rsidRPr="0015424B">
        <w:rPr>
          <w:sz w:val="24"/>
          <w:szCs w:val="24"/>
        </w:rPr>
        <w:t xml:space="preserve"> </w:t>
      </w:r>
      <w:r w:rsidRPr="0015424B">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roofErr w:type="gramEnd"/>
    </w:p>
    <w:p w:rsidR="00974C00" w:rsidRPr="0015424B" w:rsidRDefault="00EE2BB7" w:rsidP="00A16E4E">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6</w:t>
      </w:r>
      <w:r w:rsidR="00BC3D94" w:rsidRPr="0015424B">
        <w:rPr>
          <w:rFonts w:ascii="Times New Roman" w:hAnsi="Times New Roman" w:cs="Times New Roman"/>
          <w:sz w:val="24"/>
          <w:szCs w:val="24"/>
        </w:rPr>
        <w:t xml:space="preserve">. Физическое или юридическое лицо вправе оспорить </w:t>
      </w:r>
      <w:proofErr w:type="gramStart"/>
      <w:r w:rsidR="00BC3D94" w:rsidRPr="0015424B">
        <w:rPr>
          <w:rFonts w:ascii="Times New Roman" w:hAnsi="Times New Roman" w:cs="Times New Roman"/>
          <w:sz w:val="24"/>
          <w:szCs w:val="24"/>
        </w:rPr>
        <w:t>в судебном порядке решение о предоставлении разрешения на отклонение от предельных параметров</w:t>
      </w:r>
      <w:proofErr w:type="gramEnd"/>
      <w:r w:rsidR="00BC3D94" w:rsidRPr="0015424B">
        <w:rPr>
          <w:rFonts w:ascii="Times New Roman" w:hAnsi="Times New Roman" w:cs="Times New Roman"/>
          <w:sz w:val="24"/>
          <w:szCs w:val="24"/>
        </w:rPr>
        <w:t xml:space="preserve"> разрешенного строительства, реконструкции объектов капитального строительства или об отказе в предоставлении такого разрешения.</w:t>
      </w:r>
    </w:p>
    <w:p w:rsidR="00C60CD1" w:rsidRPr="0015424B" w:rsidRDefault="00C60CD1" w:rsidP="00A16E4E">
      <w:pPr>
        <w:pStyle w:val="ConsPlusNormal"/>
        <w:ind w:firstLine="709"/>
        <w:jc w:val="both"/>
        <w:rPr>
          <w:rFonts w:ascii="Times New Roman" w:hAnsi="Times New Roman" w:cs="Times New Roman"/>
          <w:sz w:val="24"/>
          <w:szCs w:val="24"/>
        </w:rPr>
      </w:pPr>
    </w:p>
    <w:p w:rsidR="00C54152" w:rsidRPr="0015424B" w:rsidRDefault="00194C78" w:rsidP="00C60CD1">
      <w:pPr>
        <w:pStyle w:val="18"/>
        <w:spacing w:before="0" w:after="0" w:line="240" w:lineRule="auto"/>
        <w:ind w:left="1985" w:hanging="1134"/>
        <w:rPr>
          <w:sz w:val="24"/>
          <w:szCs w:val="24"/>
        </w:rPr>
      </w:pPr>
      <w:bookmarkStart w:id="34" w:name="_Toc58240397"/>
      <w:bookmarkStart w:id="35" w:name="_Toc116977020"/>
      <w:r w:rsidRPr="0015424B">
        <w:rPr>
          <w:sz w:val="24"/>
          <w:szCs w:val="24"/>
        </w:rPr>
        <w:t>Глава 4</w:t>
      </w:r>
      <w:r w:rsidRPr="0015424B">
        <w:rPr>
          <w:sz w:val="24"/>
          <w:szCs w:val="24"/>
        </w:rPr>
        <w:tab/>
        <w:t>Планировка территории</w:t>
      </w:r>
      <w:bookmarkEnd w:id="34"/>
      <w:bookmarkEnd w:id="35"/>
    </w:p>
    <w:p w:rsidR="00C54152" w:rsidRPr="0015424B" w:rsidRDefault="00F56E6D" w:rsidP="00C60CD1">
      <w:pPr>
        <w:pStyle w:val="20"/>
        <w:tabs>
          <w:tab w:val="left" w:pos="2410"/>
          <w:tab w:val="left" w:pos="2835"/>
        </w:tabs>
        <w:spacing w:before="0" w:after="0" w:line="240" w:lineRule="auto"/>
        <w:ind w:firstLine="1134"/>
        <w:rPr>
          <w:sz w:val="24"/>
          <w:szCs w:val="24"/>
        </w:rPr>
      </w:pPr>
      <w:bookmarkStart w:id="36" w:name="_Toc58240398"/>
      <w:bookmarkStart w:id="37" w:name="_Toc116977021"/>
      <w:r w:rsidRPr="0015424B">
        <w:rPr>
          <w:sz w:val="24"/>
          <w:szCs w:val="24"/>
        </w:rPr>
        <w:t xml:space="preserve">Статья </w:t>
      </w:r>
      <w:r w:rsidR="00EE2BB7" w:rsidRPr="0015424B">
        <w:rPr>
          <w:sz w:val="24"/>
          <w:szCs w:val="24"/>
        </w:rPr>
        <w:t>11</w:t>
      </w:r>
      <w:r w:rsidR="007D7CEA" w:rsidRPr="0015424B">
        <w:rPr>
          <w:sz w:val="24"/>
          <w:szCs w:val="24"/>
        </w:rPr>
        <w:tab/>
      </w:r>
      <w:r w:rsidR="00A00CB1" w:rsidRPr="0015424B">
        <w:rPr>
          <w:sz w:val="24"/>
          <w:szCs w:val="24"/>
        </w:rPr>
        <w:t>Назнач</w:t>
      </w:r>
      <w:r w:rsidR="00DE16EC" w:rsidRPr="0015424B">
        <w:rPr>
          <w:sz w:val="24"/>
          <w:szCs w:val="24"/>
        </w:rPr>
        <w:t>ение, виды документации по плани</w:t>
      </w:r>
      <w:r w:rsidR="00A00CB1" w:rsidRPr="0015424B">
        <w:rPr>
          <w:sz w:val="24"/>
          <w:szCs w:val="24"/>
        </w:rPr>
        <w:t>ровке территории</w:t>
      </w:r>
      <w:bookmarkEnd w:id="36"/>
      <w:bookmarkEnd w:id="37"/>
    </w:p>
    <w:p w:rsidR="00C60CD1" w:rsidRPr="0015424B" w:rsidRDefault="00C60CD1" w:rsidP="00C60CD1"/>
    <w:p w:rsidR="00894EB3" w:rsidRPr="0015424B" w:rsidRDefault="00894EB3"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1. </w:t>
      </w:r>
      <w:proofErr w:type="gramStart"/>
      <w:r w:rsidRPr="0015424B">
        <w:rPr>
          <w:rFonts w:ascii="Times New Roman" w:hAnsi="Times New Roman" w:cs="Times New Roman"/>
          <w:sz w:val="24"/>
          <w:szCs w:val="24"/>
        </w:rPr>
        <w:t>Подготовка документации по планировке территории</w:t>
      </w:r>
      <w:r w:rsidR="008F5D2B" w:rsidRPr="0015424B">
        <w:rPr>
          <w:rFonts w:ascii="Times New Roman" w:hAnsi="Times New Roman" w:cs="Times New Roman"/>
          <w:sz w:val="24"/>
          <w:szCs w:val="24"/>
        </w:rPr>
        <w:t xml:space="preserve"> </w:t>
      </w:r>
      <w:r w:rsidR="0026561A" w:rsidRPr="0015424B">
        <w:rPr>
          <w:rFonts w:ascii="Times New Roman" w:hAnsi="Times New Roman"/>
          <w:sz w:val="24"/>
          <w:szCs w:val="24"/>
        </w:rPr>
        <w:t xml:space="preserve">Загваздинского </w:t>
      </w:r>
      <w:r w:rsidR="009A6AAC" w:rsidRPr="0015424B">
        <w:rPr>
          <w:rFonts w:ascii="Times New Roman" w:hAnsi="Times New Roman"/>
          <w:sz w:val="24"/>
          <w:szCs w:val="24"/>
        </w:rPr>
        <w:t>сельского поселения</w:t>
      </w:r>
      <w:r w:rsidR="009A6AAC" w:rsidRPr="0015424B">
        <w:rPr>
          <w:sz w:val="24"/>
          <w:szCs w:val="24"/>
        </w:rPr>
        <w:t xml:space="preserve"> </w:t>
      </w:r>
      <w:r w:rsidRPr="0015424B">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15424B" w:rsidRDefault="00894EB3"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2. </w:t>
      </w:r>
      <w:proofErr w:type="gramStart"/>
      <w:r w:rsidRPr="0015424B">
        <w:rPr>
          <w:rFonts w:ascii="Times New Roman" w:hAnsi="Times New Roman" w:cs="Times New Roman"/>
          <w:sz w:val="24"/>
          <w:szCs w:val="24"/>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15424B">
          <w:rPr>
            <w:rFonts w:ascii="Times New Roman" w:hAnsi="Times New Roman" w:cs="Times New Roman"/>
            <w:sz w:val="24"/>
            <w:szCs w:val="24"/>
          </w:rPr>
          <w:t>части 3</w:t>
        </w:r>
      </w:hyperlink>
      <w:r w:rsidRPr="0015424B">
        <w:rPr>
          <w:rFonts w:ascii="Times New Roman" w:hAnsi="Times New Roman" w:cs="Times New Roman"/>
          <w:sz w:val="24"/>
          <w:szCs w:val="24"/>
        </w:rPr>
        <w:t>настоящей статьи Правил.</w:t>
      </w:r>
      <w:proofErr w:type="gramEnd"/>
    </w:p>
    <w:p w:rsidR="00894EB3" w:rsidRPr="0015424B" w:rsidRDefault="00894EB3" w:rsidP="00894EB3">
      <w:pPr>
        <w:pStyle w:val="ConsPlusNormal"/>
        <w:ind w:firstLine="709"/>
        <w:jc w:val="both"/>
        <w:rPr>
          <w:rFonts w:ascii="Times New Roman" w:hAnsi="Times New Roman" w:cs="Times New Roman"/>
          <w:sz w:val="24"/>
          <w:szCs w:val="24"/>
        </w:rPr>
      </w:pPr>
      <w:bookmarkStart w:id="38" w:name="Par1609"/>
      <w:bookmarkEnd w:id="38"/>
      <w:r w:rsidRPr="0015424B">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15424B" w:rsidRDefault="00894EB3"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1) необходимо изъятие земельных участков для государственных или муниципальных ну</w:t>
      </w:r>
      <w:proofErr w:type="gramStart"/>
      <w:r w:rsidRPr="0015424B">
        <w:rPr>
          <w:rFonts w:ascii="Times New Roman" w:hAnsi="Times New Roman" w:cs="Times New Roman"/>
          <w:sz w:val="24"/>
          <w:szCs w:val="24"/>
        </w:rPr>
        <w:t>жд в св</w:t>
      </w:r>
      <w:proofErr w:type="gramEnd"/>
      <w:r w:rsidRPr="0015424B">
        <w:rPr>
          <w:rFonts w:ascii="Times New Roman" w:hAnsi="Times New Roman" w:cs="Times New Roman"/>
          <w:sz w:val="24"/>
          <w:szCs w:val="24"/>
        </w:rPr>
        <w:t>язи с размещением объекта капитального строительства федерального, регионального или местного значения;</w:t>
      </w:r>
    </w:p>
    <w:p w:rsidR="00894EB3" w:rsidRPr="0015424B" w:rsidRDefault="00894EB3"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2) необходим</w:t>
      </w:r>
      <w:r w:rsidR="006518C6" w:rsidRPr="0015424B">
        <w:rPr>
          <w:rFonts w:ascii="Times New Roman" w:hAnsi="Times New Roman" w:cs="Times New Roman"/>
          <w:sz w:val="24"/>
          <w:szCs w:val="24"/>
        </w:rPr>
        <w:t>о</w:t>
      </w:r>
      <w:r w:rsidRPr="0015424B">
        <w:rPr>
          <w:rFonts w:ascii="Times New Roman" w:hAnsi="Times New Roman" w:cs="Times New Roman"/>
          <w:sz w:val="24"/>
          <w:szCs w:val="24"/>
        </w:rPr>
        <w:t xml:space="preserve"> установление, изменение или отмена красных линий;</w:t>
      </w:r>
    </w:p>
    <w:p w:rsidR="00894EB3" w:rsidRPr="0015424B" w:rsidRDefault="00894EB3"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15424B" w:rsidRDefault="00894EB3" w:rsidP="00894EB3">
      <w:pPr>
        <w:pStyle w:val="ConsPlusNormal"/>
        <w:ind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894EB3" w:rsidRPr="0015424B" w:rsidRDefault="00894EB3" w:rsidP="00894EB3">
      <w:pPr>
        <w:pStyle w:val="ConsPlusNormal"/>
        <w:ind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w:t>
      </w:r>
      <w:r w:rsidRPr="0015424B">
        <w:rPr>
          <w:rFonts w:ascii="Times New Roman" w:hAnsi="Times New Roman" w:cs="Times New Roman"/>
          <w:sz w:val="24"/>
          <w:szCs w:val="24"/>
        </w:rPr>
        <w:lastRenderedPageBreak/>
        <w:t>установление сервитутов).</w:t>
      </w:r>
      <w:proofErr w:type="gramEnd"/>
      <w:r w:rsidRPr="0015424B">
        <w:rPr>
          <w:rFonts w:ascii="Times New Roman" w:hAnsi="Times New Roman" w:cs="Times New Roman"/>
          <w:sz w:val="24"/>
          <w:szCs w:val="24"/>
        </w:rPr>
        <w:t xml:space="preserve">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15424B">
        <w:rPr>
          <w:rFonts w:ascii="Times New Roman" w:hAnsi="Times New Roman" w:cs="Times New Roman"/>
          <w:sz w:val="24"/>
          <w:szCs w:val="24"/>
        </w:rPr>
        <w:t>нтации по планировке территории.</w:t>
      </w:r>
    </w:p>
    <w:p w:rsidR="00F56E6D" w:rsidRPr="0015424B" w:rsidRDefault="00F56E6D"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4. Видами документации по планировке территории являются:</w:t>
      </w:r>
    </w:p>
    <w:p w:rsidR="00F56E6D" w:rsidRPr="0015424B" w:rsidRDefault="00F56E6D"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проект планировки территории;</w:t>
      </w:r>
    </w:p>
    <w:p w:rsidR="00F56E6D" w:rsidRPr="0015424B" w:rsidRDefault="00F56E6D" w:rsidP="00894EB3">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проект межевания территории.</w:t>
      </w:r>
    </w:p>
    <w:p w:rsidR="00333C65" w:rsidRPr="0015424B" w:rsidRDefault="00F56E6D" w:rsidP="00333C65">
      <w:pPr>
        <w:tabs>
          <w:tab w:val="left" w:pos="0"/>
          <w:tab w:val="left" w:pos="1440"/>
        </w:tabs>
        <w:ind w:firstLine="709"/>
        <w:jc w:val="both"/>
        <w:rPr>
          <w:sz w:val="24"/>
          <w:szCs w:val="24"/>
        </w:rPr>
      </w:pPr>
      <w:r w:rsidRPr="0015424B">
        <w:rPr>
          <w:sz w:val="24"/>
          <w:szCs w:val="24"/>
        </w:rPr>
        <w:t>5</w:t>
      </w:r>
      <w:r w:rsidR="00333C65" w:rsidRPr="0015424B">
        <w:rPr>
          <w:sz w:val="24"/>
          <w:szCs w:val="24"/>
        </w:rPr>
        <w:t xml:space="preserve">. </w:t>
      </w:r>
      <w:proofErr w:type="gramStart"/>
      <w:r w:rsidR="00333C65" w:rsidRPr="0015424B">
        <w:rPr>
          <w:sz w:val="24"/>
          <w:szCs w:val="24"/>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0" w:history="1">
        <w:r w:rsidR="00333C65" w:rsidRPr="0015424B">
          <w:rPr>
            <w:sz w:val="24"/>
            <w:szCs w:val="24"/>
          </w:rPr>
          <w:t>частью 2 статьи 43</w:t>
        </w:r>
      </w:hyperlink>
      <w:r w:rsidR="00333C65" w:rsidRPr="0015424B">
        <w:rPr>
          <w:sz w:val="24"/>
          <w:szCs w:val="24"/>
        </w:rPr>
        <w:t xml:space="preserve"> Градостроительного кодекса </w:t>
      </w:r>
      <w:r w:rsidR="00333C65" w:rsidRPr="0015424B">
        <w:rPr>
          <w:bCs/>
          <w:sz w:val="24"/>
          <w:szCs w:val="24"/>
        </w:rPr>
        <w:t>Российской Федерации</w:t>
      </w:r>
      <w:r w:rsidR="00333C65" w:rsidRPr="0015424B">
        <w:rPr>
          <w:sz w:val="24"/>
          <w:szCs w:val="24"/>
        </w:rPr>
        <w:t>.</w:t>
      </w:r>
      <w:proofErr w:type="gramEnd"/>
    </w:p>
    <w:p w:rsidR="00333C65" w:rsidRPr="0015424B" w:rsidRDefault="00333C65" w:rsidP="00333C65">
      <w:pPr>
        <w:tabs>
          <w:tab w:val="left" w:pos="1440"/>
        </w:tabs>
        <w:ind w:firstLine="709"/>
        <w:jc w:val="both"/>
        <w:rPr>
          <w:sz w:val="24"/>
          <w:szCs w:val="24"/>
        </w:rPr>
      </w:pPr>
      <w:r w:rsidRPr="0015424B">
        <w:rPr>
          <w:sz w:val="24"/>
          <w:szCs w:val="24"/>
        </w:rPr>
        <w:t xml:space="preserve">Состав и содержание документации по планировке территории </w:t>
      </w:r>
      <w:r w:rsidR="0026561A" w:rsidRPr="0015424B">
        <w:rPr>
          <w:sz w:val="24"/>
          <w:szCs w:val="24"/>
        </w:rPr>
        <w:t xml:space="preserve">Загваздинского </w:t>
      </w:r>
      <w:r w:rsidR="00DB3B8C" w:rsidRPr="0015424B">
        <w:rPr>
          <w:sz w:val="24"/>
          <w:szCs w:val="24"/>
        </w:rPr>
        <w:t>сельского поселения</w:t>
      </w:r>
      <w:r w:rsidRPr="0015424B">
        <w:rPr>
          <w:sz w:val="24"/>
          <w:szCs w:val="24"/>
        </w:rPr>
        <w:t xml:space="preserve"> определены статьями 42-43 Градостроительного кодекса Российской Федерации</w:t>
      </w:r>
      <w:r w:rsidR="00402317" w:rsidRPr="0015424B">
        <w:rPr>
          <w:sz w:val="24"/>
          <w:szCs w:val="24"/>
        </w:rPr>
        <w:t>.</w:t>
      </w:r>
    </w:p>
    <w:p w:rsidR="00C60CD1" w:rsidRPr="0015424B" w:rsidRDefault="00C60CD1" w:rsidP="00333C65">
      <w:pPr>
        <w:tabs>
          <w:tab w:val="left" w:pos="1440"/>
        </w:tabs>
        <w:ind w:firstLine="709"/>
        <w:jc w:val="both"/>
        <w:rPr>
          <w:sz w:val="24"/>
          <w:szCs w:val="24"/>
        </w:rPr>
      </w:pPr>
    </w:p>
    <w:p w:rsidR="007E73D8" w:rsidRPr="0015424B" w:rsidRDefault="003F7A3D" w:rsidP="00C60CD1">
      <w:pPr>
        <w:pStyle w:val="3"/>
        <w:spacing w:before="0" w:after="0" w:line="240" w:lineRule="auto"/>
        <w:ind w:left="2410" w:hanging="1276"/>
        <w:jc w:val="both"/>
        <w:rPr>
          <w:color w:val="auto"/>
        </w:rPr>
      </w:pPr>
      <w:bookmarkStart w:id="39" w:name="_Toc58240399"/>
      <w:bookmarkStart w:id="40" w:name="_Toc116977022"/>
      <w:r w:rsidRPr="0015424B">
        <w:rPr>
          <w:color w:val="auto"/>
        </w:rPr>
        <w:t xml:space="preserve">Статья </w:t>
      </w:r>
      <w:r w:rsidR="00B03332" w:rsidRPr="0015424B">
        <w:rPr>
          <w:color w:val="auto"/>
        </w:rPr>
        <w:t>12</w:t>
      </w:r>
      <w:r w:rsidRPr="0015424B">
        <w:rPr>
          <w:color w:val="auto"/>
        </w:rPr>
        <w:tab/>
      </w:r>
      <w:r w:rsidR="00E62E18" w:rsidRPr="0015424B">
        <w:rPr>
          <w:color w:val="auto"/>
        </w:rPr>
        <w:t>Подготовка и утверждение документации по планировке территории, порядок внесения в нее изменений и ее отмены</w:t>
      </w:r>
      <w:bookmarkEnd w:id="39"/>
      <w:bookmarkEnd w:id="40"/>
    </w:p>
    <w:p w:rsidR="00C60CD1" w:rsidRPr="0015424B" w:rsidRDefault="00C60CD1" w:rsidP="00C60CD1"/>
    <w:p w:rsidR="00E62E18" w:rsidRPr="0015424B" w:rsidRDefault="00E62E18" w:rsidP="001B52A0">
      <w:pPr>
        <w:tabs>
          <w:tab w:val="left" w:pos="851"/>
          <w:tab w:val="left" w:pos="993"/>
          <w:tab w:val="left" w:pos="1440"/>
        </w:tabs>
        <w:ind w:firstLine="709"/>
        <w:jc w:val="both"/>
        <w:rPr>
          <w:sz w:val="24"/>
          <w:szCs w:val="24"/>
        </w:rPr>
      </w:pPr>
      <w:proofErr w:type="gramStart"/>
      <w:r w:rsidRPr="0015424B">
        <w:rPr>
          <w:sz w:val="24"/>
          <w:szCs w:val="24"/>
        </w:rPr>
        <w:t>1</w:t>
      </w:r>
      <w:r w:rsidRPr="0015424B">
        <w:rPr>
          <w:sz w:val="24"/>
          <w:szCs w:val="24"/>
        </w:rPr>
        <w:tab/>
      </w:r>
      <w:r w:rsidR="001B52A0" w:rsidRPr="0015424B">
        <w:rPr>
          <w:sz w:val="24"/>
          <w:szCs w:val="24"/>
        </w:rPr>
        <w:t xml:space="preserve"> </w:t>
      </w:r>
      <w:r w:rsidRPr="0015424B">
        <w:rPr>
          <w:sz w:val="24"/>
          <w:szCs w:val="24"/>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15424B">
        <w:rPr>
          <w:sz w:val="24"/>
          <w:szCs w:val="24"/>
        </w:rPr>
        <w:t>Омской</w:t>
      </w:r>
      <w:r w:rsidR="00402317" w:rsidRPr="0015424B">
        <w:rPr>
          <w:sz w:val="24"/>
          <w:szCs w:val="24"/>
        </w:rPr>
        <w:t xml:space="preserve"> области</w:t>
      </w:r>
      <w:r w:rsidRPr="0015424B">
        <w:rPr>
          <w:sz w:val="24"/>
          <w:szCs w:val="24"/>
        </w:rPr>
        <w:t xml:space="preserve">, органами исполнительной власти </w:t>
      </w:r>
      <w:r w:rsidR="00DA0DC6" w:rsidRPr="0015424B">
        <w:rPr>
          <w:sz w:val="24"/>
          <w:szCs w:val="24"/>
        </w:rPr>
        <w:t>Усть-Ишимского</w:t>
      </w:r>
      <w:r w:rsidR="005B65D9" w:rsidRPr="0015424B">
        <w:rPr>
          <w:sz w:val="24"/>
          <w:szCs w:val="24"/>
        </w:rPr>
        <w:t xml:space="preserve"> муниципального</w:t>
      </w:r>
      <w:r w:rsidRPr="0015424B">
        <w:rPr>
          <w:sz w:val="24"/>
          <w:szCs w:val="24"/>
        </w:rPr>
        <w:t xml:space="preserve"> района, органами местного самоуправления </w:t>
      </w:r>
      <w:r w:rsidR="0026561A" w:rsidRPr="0015424B">
        <w:rPr>
          <w:sz w:val="24"/>
          <w:szCs w:val="24"/>
        </w:rPr>
        <w:t>Загваздинского</w:t>
      </w:r>
      <w:r w:rsidR="00A16E4E" w:rsidRPr="0015424B">
        <w:rPr>
          <w:sz w:val="24"/>
          <w:szCs w:val="24"/>
        </w:rPr>
        <w:t xml:space="preserve"> </w:t>
      </w:r>
      <w:r w:rsidR="005B65D9" w:rsidRPr="0015424B">
        <w:rPr>
          <w:sz w:val="24"/>
          <w:szCs w:val="24"/>
        </w:rPr>
        <w:t>сельского поселения</w:t>
      </w:r>
      <w:r w:rsidRPr="0015424B">
        <w:rPr>
          <w:sz w:val="24"/>
          <w:szCs w:val="24"/>
        </w:rPr>
        <w:t>, за исключением случаев, указанных в части 1.1 статьи 45 Градостроительного кодекса Российской Федерации.</w:t>
      </w:r>
      <w:proofErr w:type="gramEnd"/>
    </w:p>
    <w:p w:rsidR="00E62E18" w:rsidRPr="0015424B" w:rsidRDefault="00E62E18" w:rsidP="001B52A0">
      <w:pPr>
        <w:tabs>
          <w:tab w:val="left" w:pos="993"/>
          <w:tab w:val="left" w:pos="1440"/>
        </w:tabs>
        <w:ind w:firstLine="709"/>
        <w:jc w:val="both"/>
        <w:rPr>
          <w:sz w:val="24"/>
          <w:szCs w:val="24"/>
        </w:rPr>
      </w:pPr>
      <w:bookmarkStart w:id="41" w:name="sub_45020"/>
      <w:r w:rsidRPr="0015424B">
        <w:rPr>
          <w:sz w:val="24"/>
          <w:szCs w:val="24"/>
        </w:rPr>
        <w:t>2</w:t>
      </w:r>
      <w:r w:rsidRPr="0015424B">
        <w:rPr>
          <w:sz w:val="24"/>
          <w:szCs w:val="24"/>
        </w:rPr>
        <w:tab/>
        <w:t xml:space="preserve">Порядок подготовки и утверждения документации по планировке территории </w:t>
      </w:r>
      <w:r w:rsidR="0026561A" w:rsidRPr="0015424B">
        <w:rPr>
          <w:sz w:val="24"/>
          <w:szCs w:val="24"/>
        </w:rPr>
        <w:t>Загваздинского</w:t>
      </w:r>
      <w:r w:rsidR="00A16E4E" w:rsidRPr="0015424B">
        <w:rPr>
          <w:sz w:val="24"/>
          <w:szCs w:val="24"/>
        </w:rPr>
        <w:t xml:space="preserve"> </w:t>
      </w:r>
      <w:r w:rsidR="005B65D9" w:rsidRPr="0015424B">
        <w:rPr>
          <w:sz w:val="24"/>
          <w:szCs w:val="24"/>
        </w:rPr>
        <w:t>сельского поселения</w:t>
      </w:r>
      <w:r w:rsidRPr="0015424B">
        <w:rPr>
          <w:sz w:val="24"/>
          <w:szCs w:val="24"/>
        </w:rPr>
        <w:t>, устанавливается статьями 45, 46 Градостроительно</w:t>
      </w:r>
      <w:r w:rsidR="00402317" w:rsidRPr="0015424B">
        <w:rPr>
          <w:sz w:val="24"/>
          <w:szCs w:val="24"/>
        </w:rPr>
        <w:t>го кодекса Российской Федерации.</w:t>
      </w:r>
    </w:p>
    <w:bookmarkEnd w:id="41"/>
    <w:p w:rsidR="00E62E18" w:rsidRPr="0015424B" w:rsidRDefault="00E62E18" w:rsidP="001B52A0">
      <w:pPr>
        <w:tabs>
          <w:tab w:val="left" w:pos="851"/>
          <w:tab w:val="left" w:pos="993"/>
          <w:tab w:val="left" w:pos="1440"/>
        </w:tabs>
        <w:ind w:firstLine="708"/>
        <w:jc w:val="both"/>
        <w:rPr>
          <w:bCs/>
          <w:sz w:val="24"/>
          <w:szCs w:val="24"/>
        </w:rPr>
      </w:pPr>
      <w:proofErr w:type="gramStart"/>
      <w:r w:rsidRPr="0015424B">
        <w:rPr>
          <w:bCs/>
          <w:sz w:val="24"/>
          <w:szCs w:val="24"/>
        </w:rPr>
        <w:t>3</w:t>
      </w:r>
      <w:r w:rsidRPr="0015424B">
        <w:rPr>
          <w:bCs/>
          <w:sz w:val="24"/>
          <w:szCs w:val="24"/>
        </w:rPr>
        <w:tab/>
      </w:r>
      <w:r w:rsidR="001B52A0" w:rsidRPr="0015424B">
        <w:rPr>
          <w:bCs/>
          <w:sz w:val="24"/>
          <w:szCs w:val="24"/>
        </w:rPr>
        <w:t xml:space="preserve"> </w:t>
      </w:r>
      <w:r w:rsidRPr="0015424B">
        <w:rPr>
          <w:bCs/>
          <w:sz w:val="24"/>
          <w:szCs w:val="24"/>
        </w:rPr>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00DA0DC6" w:rsidRPr="0015424B">
        <w:rPr>
          <w:sz w:val="24"/>
          <w:szCs w:val="24"/>
        </w:rPr>
        <w:t>Усть-Ишимского</w:t>
      </w:r>
      <w:r w:rsidR="00B23A9F" w:rsidRPr="0015424B">
        <w:rPr>
          <w:sz w:val="24"/>
          <w:szCs w:val="24"/>
        </w:rPr>
        <w:t xml:space="preserve"> муниципального района</w:t>
      </w:r>
      <w:r w:rsidRPr="0015424B">
        <w:rPr>
          <w:bCs/>
          <w:sz w:val="24"/>
          <w:szCs w:val="24"/>
        </w:rPr>
        <w:t>, до их утверждения подлежат обязательному рассмотрению на общественных обсуждениях или публичных слушаниях.</w:t>
      </w:r>
      <w:proofErr w:type="gramEnd"/>
    </w:p>
    <w:p w:rsidR="00E62E18" w:rsidRPr="0015424B" w:rsidRDefault="00E62E18" w:rsidP="001B52A0">
      <w:pPr>
        <w:tabs>
          <w:tab w:val="left" w:pos="993"/>
          <w:tab w:val="left" w:pos="1134"/>
          <w:tab w:val="left" w:pos="1276"/>
          <w:tab w:val="left" w:pos="1440"/>
        </w:tabs>
        <w:ind w:firstLine="709"/>
        <w:jc w:val="both"/>
        <w:rPr>
          <w:sz w:val="24"/>
          <w:szCs w:val="24"/>
        </w:rPr>
      </w:pPr>
      <w:proofErr w:type="gramStart"/>
      <w:r w:rsidRPr="0015424B">
        <w:rPr>
          <w:sz w:val="24"/>
          <w:szCs w:val="24"/>
        </w:rPr>
        <w:t>4</w:t>
      </w:r>
      <w:r w:rsidRPr="0015424B">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roofErr w:type="gramEnd"/>
    </w:p>
    <w:p w:rsidR="00E62E18" w:rsidRPr="0015424B" w:rsidRDefault="00E62E18" w:rsidP="001B52A0">
      <w:pPr>
        <w:tabs>
          <w:tab w:val="left" w:pos="993"/>
          <w:tab w:val="left" w:pos="1134"/>
          <w:tab w:val="left" w:pos="1276"/>
          <w:tab w:val="left" w:pos="1440"/>
        </w:tabs>
        <w:ind w:firstLine="709"/>
        <w:jc w:val="both"/>
        <w:rPr>
          <w:sz w:val="24"/>
          <w:szCs w:val="24"/>
        </w:rPr>
      </w:pPr>
      <w:r w:rsidRPr="0015424B">
        <w:rPr>
          <w:sz w:val="24"/>
          <w:szCs w:val="24"/>
        </w:rPr>
        <w:t>5</w:t>
      </w:r>
      <w:r w:rsidRPr="0015424B">
        <w:rPr>
          <w:sz w:val="24"/>
          <w:szCs w:val="24"/>
        </w:rPr>
        <w:tab/>
        <w:t xml:space="preserve">Развитие застроенных территорий в границе </w:t>
      </w:r>
      <w:r w:rsidR="0026561A" w:rsidRPr="0015424B">
        <w:rPr>
          <w:sz w:val="24"/>
          <w:szCs w:val="24"/>
        </w:rPr>
        <w:t>Загваздинского</w:t>
      </w:r>
      <w:r w:rsidR="00A16E4E" w:rsidRPr="0015424B">
        <w:rPr>
          <w:sz w:val="24"/>
          <w:szCs w:val="24"/>
        </w:rPr>
        <w:t xml:space="preserve"> </w:t>
      </w:r>
      <w:r w:rsidR="00506653" w:rsidRPr="0015424B">
        <w:rPr>
          <w:sz w:val="24"/>
          <w:szCs w:val="24"/>
        </w:rPr>
        <w:t xml:space="preserve">сельского поселения </w:t>
      </w:r>
      <w:r w:rsidRPr="0015424B">
        <w:rPr>
          <w:sz w:val="24"/>
          <w:szCs w:val="24"/>
        </w:rPr>
        <w:t>осуществляется в соответствии со статьей 46.1 Градостроительного кодекса Российской Федерации.</w:t>
      </w:r>
    </w:p>
    <w:p w:rsidR="00E62E18" w:rsidRPr="0015424B"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15424B">
        <w:rPr>
          <w:sz w:val="24"/>
          <w:szCs w:val="24"/>
        </w:rPr>
        <w:t>6</w:t>
      </w:r>
      <w:r w:rsidRPr="0015424B">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E62E18" w:rsidRPr="0015424B"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15424B">
        <w:rPr>
          <w:sz w:val="24"/>
          <w:szCs w:val="24"/>
        </w:rPr>
        <w:t>7</w:t>
      </w:r>
      <w:r w:rsidRPr="0015424B">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15424B" w:rsidRDefault="00C60CD1" w:rsidP="00E62E18">
      <w:pPr>
        <w:tabs>
          <w:tab w:val="left" w:pos="1440"/>
        </w:tabs>
        <w:autoSpaceDE w:val="0"/>
        <w:autoSpaceDN w:val="0"/>
        <w:adjustRightInd w:val="0"/>
        <w:ind w:firstLine="709"/>
        <w:jc w:val="both"/>
        <w:rPr>
          <w:sz w:val="24"/>
          <w:szCs w:val="24"/>
        </w:rPr>
      </w:pPr>
    </w:p>
    <w:p w:rsidR="00402317" w:rsidRPr="0015424B" w:rsidRDefault="00402317" w:rsidP="00C60CD1">
      <w:pPr>
        <w:pStyle w:val="3"/>
        <w:spacing w:before="0" w:after="0" w:line="240" w:lineRule="auto"/>
        <w:ind w:left="2552" w:hanging="1418"/>
        <w:jc w:val="both"/>
        <w:rPr>
          <w:color w:val="auto"/>
        </w:rPr>
      </w:pPr>
      <w:bookmarkStart w:id="42" w:name="_Toc58240400"/>
      <w:bookmarkStart w:id="43" w:name="_Toc116977023"/>
      <w:r w:rsidRPr="0015424B">
        <w:rPr>
          <w:color w:val="auto"/>
        </w:rPr>
        <w:t>Статья 1</w:t>
      </w:r>
      <w:r w:rsidR="00B03332" w:rsidRPr="0015424B">
        <w:rPr>
          <w:color w:val="auto"/>
        </w:rPr>
        <w:t>2</w:t>
      </w:r>
      <w:r w:rsidRPr="0015424B">
        <w:rPr>
          <w:color w:val="auto"/>
        </w:rPr>
        <w:t>.1</w:t>
      </w:r>
      <w:r w:rsidRPr="0015424B">
        <w:rPr>
          <w:color w:val="auto"/>
        </w:rPr>
        <w:tab/>
        <w:t>Виды деятельности по комплексному и устойчивому развитию территории и порядок их осуществления</w:t>
      </w:r>
      <w:bookmarkEnd w:id="42"/>
      <w:bookmarkEnd w:id="43"/>
    </w:p>
    <w:p w:rsidR="00C60CD1" w:rsidRPr="0015424B" w:rsidRDefault="00C60CD1" w:rsidP="00C60CD1"/>
    <w:p w:rsidR="00402317" w:rsidRPr="0015424B" w:rsidRDefault="00402317" w:rsidP="00030155">
      <w:pPr>
        <w:tabs>
          <w:tab w:val="left" w:pos="1440"/>
        </w:tabs>
        <w:ind w:firstLine="709"/>
        <w:jc w:val="both"/>
        <w:rPr>
          <w:sz w:val="24"/>
          <w:szCs w:val="24"/>
        </w:rPr>
      </w:pPr>
      <w:r w:rsidRPr="0015424B">
        <w:rPr>
          <w:sz w:val="24"/>
          <w:szCs w:val="24"/>
        </w:rPr>
        <w:t xml:space="preserve">1. Развитие застроенных территорий в границе </w:t>
      </w:r>
      <w:r w:rsidR="0026561A" w:rsidRPr="0015424B">
        <w:rPr>
          <w:sz w:val="24"/>
          <w:szCs w:val="24"/>
        </w:rPr>
        <w:t>Загваздинского</w:t>
      </w:r>
      <w:r w:rsidR="00A16E4E" w:rsidRPr="0015424B">
        <w:rPr>
          <w:sz w:val="24"/>
          <w:szCs w:val="24"/>
        </w:rPr>
        <w:t xml:space="preserve"> </w:t>
      </w:r>
      <w:r w:rsidR="002D486C" w:rsidRPr="0015424B">
        <w:rPr>
          <w:sz w:val="24"/>
          <w:szCs w:val="24"/>
        </w:rPr>
        <w:t xml:space="preserve">сельского поселения </w:t>
      </w:r>
      <w:r w:rsidRPr="0015424B">
        <w:rPr>
          <w:sz w:val="24"/>
          <w:szCs w:val="24"/>
        </w:rPr>
        <w:t>осуществляется в соответствии со статьей 46.1 Градостроительного кодекса Российской Федерации.</w:t>
      </w:r>
    </w:p>
    <w:p w:rsidR="00402317" w:rsidRPr="0015424B" w:rsidRDefault="00402317" w:rsidP="00030155">
      <w:pPr>
        <w:tabs>
          <w:tab w:val="left" w:pos="1440"/>
        </w:tabs>
        <w:autoSpaceDE w:val="0"/>
        <w:autoSpaceDN w:val="0"/>
        <w:adjustRightInd w:val="0"/>
        <w:ind w:firstLine="709"/>
        <w:jc w:val="both"/>
        <w:rPr>
          <w:sz w:val="24"/>
          <w:szCs w:val="24"/>
        </w:rPr>
      </w:pPr>
      <w:r w:rsidRPr="0015424B">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Pr="0015424B" w:rsidRDefault="00402317" w:rsidP="00030155">
      <w:pPr>
        <w:tabs>
          <w:tab w:val="left" w:pos="1440"/>
        </w:tabs>
        <w:autoSpaceDE w:val="0"/>
        <w:autoSpaceDN w:val="0"/>
        <w:adjustRightInd w:val="0"/>
        <w:ind w:firstLine="709"/>
        <w:jc w:val="both"/>
        <w:rPr>
          <w:sz w:val="24"/>
          <w:szCs w:val="24"/>
        </w:rPr>
      </w:pPr>
      <w:r w:rsidRPr="0015424B">
        <w:rPr>
          <w:sz w:val="24"/>
          <w:szCs w:val="24"/>
        </w:rPr>
        <w:lastRenderedPageBreak/>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15424B" w:rsidRDefault="00C60CD1" w:rsidP="00030155">
      <w:pPr>
        <w:tabs>
          <w:tab w:val="left" w:pos="1440"/>
        </w:tabs>
        <w:autoSpaceDE w:val="0"/>
        <w:autoSpaceDN w:val="0"/>
        <w:adjustRightInd w:val="0"/>
        <w:ind w:firstLine="709"/>
        <w:jc w:val="both"/>
        <w:rPr>
          <w:sz w:val="24"/>
          <w:szCs w:val="24"/>
        </w:rPr>
      </w:pPr>
    </w:p>
    <w:p w:rsidR="0094786A" w:rsidRPr="0015424B" w:rsidRDefault="00DA7A31" w:rsidP="00C60CD1">
      <w:pPr>
        <w:pStyle w:val="20"/>
        <w:tabs>
          <w:tab w:val="left" w:pos="1560"/>
        </w:tabs>
        <w:spacing w:before="0" w:after="0" w:line="240" w:lineRule="auto"/>
        <w:ind w:firstLine="567"/>
        <w:rPr>
          <w:rStyle w:val="FontStyle82"/>
          <w:b/>
          <w:sz w:val="24"/>
          <w:szCs w:val="24"/>
        </w:rPr>
      </w:pPr>
      <w:bookmarkStart w:id="44" w:name="_Toc58240401"/>
      <w:bookmarkStart w:id="45" w:name="_Toc116977024"/>
      <w:r w:rsidRPr="0015424B">
        <w:rPr>
          <w:rStyle w:val="FontStyle82"/>
          <w:b/>
          <w:sz w:val="24"/>
          <w:szCs w:val="24"/>
        </w:rPr>
        <w:t>Глава 5</w:t>
      </w:r>
      <w:r w:rsidRPr="0015424B">
        <w:rPr>
          <w:rStyle w:val="FontStyle82"/>
          <w:b/>
          <w:sz w:val="24"/>
          <w:szCs w:val="24"/>
        </w:rPr>
        <w:tab/>
      </w:r>
      <w:r w:rsidR="000F0E07" w:rsidRPr="0015424B">
        <w:rPr>
          <w:rStyle w:val="FontStyle82"/>
          <w:b/>
          <w:sz w:val="24"/>
          <w:szCs w:val="24"/>
        </w:rPr>
        <w:t>Публичные слушания по вопросам землепользования и застройки</w:t>
      </w:r>
      <w:bookmarkEnd w:id="44"/>
      <w:bookmarkEnd w:id="45"/>
    </w:p>
    <w:p w:rsidR="00D30889" w:rsidRPr="0015424B" w:rsidRDefault="00402317" w:rsidP="00C60CD1">
      <w:pPr>
        <w:pStyle w:val="20"/>
        <w:spacing w:before="0" w:after="0" w:line="240" w:lineRule="auto"/>
        <w:ind w:left="2410" w:hanging="1276"/>
        <w:rPr>
          <w:sz w:val="24"/>
          <w:szCs w:val="24"/>
        </w:rPr>
      </w:pPr>
      <w:bookmarkStart w:id="46" w:name="_Toc58240402"/>
      <w:bookmarkStart w:id="47" w:name="_Toc116977025"/>
      <w:r w:rsidRPr="0015424B">
        <w:rPr>
          <w:sz w:val="24"/>
          <w:szCs w:val="24"/>
        </w:rPr>
        <w:t>Статья 1</w:t>
      </w:r>
      <w:r w:rsidR="0098726D" w:rsidRPr="0015424B">
        <w:rPr>
          <w:sz w:val="24"/>
          <w:szCs w:val="24"/>
        </w:rPr>
        <w:t>3</w:t>
      </w:r>
      <w:r w:rsidR="000F0E07" w:rsidRPr="0015424B">
        <w:rPr>
          <w:sz w:val="24"/>
          <w:szCs w:val="24"/>
        </w:rPr>
        <w:tab/>
        <w:t>Общие положения</w:t>
      </w:r>
      <w:bookmarkEnd w:id="46"/>
      <w:bookmarkEnd w:id="47"/>
    </w:p>
    <w:p w:rsidR="00C60CD1" w:rsidRPr="0015424B" w:rsidRDefault="00C60CD1" w:rsidP="00C60CD1"/>
    <w:p w:rsidR="00FB28E8" w:rsidRPr="0015424B" w:rsidRDefault="009325DB" w:rsidP="009325DB">
      <w:pPr>
        <w:ind w:firstLine="709"/>
        <w:jc w:val="both"/>
        <w:rPr>
          <w:sz w:val="24"/>
          <w:szCs w:val="24"/>
        </w:rPr>
      </w:pPr>
      <w:r w:rsidRPr="0015424B">
        <w:rPr>
          <w:sz w:val="24"/>
          <w:szCs w:val="24"/>
        </w:rPr>
        <w:t xml:space="preserve">1. </w:t>
      </w:r>
      <w:r w:rsidR="00FB28E8" w:rsidRPr="0015424B">
        <w:rPr>
          <w:sz w:val="24"/>
          <w:szCs w:val="24"/>
        </w:rPr>
        <w:t xml:space="preserve">Общественные обсуждения, публичные слушания по правилам землепользования и застройки осуществляет Комиссия, </w:t>
      </w:r>
      <w:proofErr w:type="gramStart"/>
      <w:r w:rsidR="00FB28E8" w:rsidRPr="0015424B">
        <w:rPr>
          <w:sz w:val="24"/>
          <w:szCs w:val="24"/>
        </w:rPr>
        <w:t>согласно статьи</w:t>
      </w:r>
      <w:proofErr w:type="gramEnd"/>
      <w:r w:rsidR="00FB28E8" w:rsidRPr="0015424B">
        <w:rPr>
          <w:sz w:val="24"/>
          <w:szCs w:val="24"/>
        </w:rPr>
        <w:t xml:space="preserve"> 5.1 Градостроительного кодекса Российской Федерации, Уставом </w:t>
      </w:r>
      <w:r w:rsidR="00DA0DC6" w:rsidRPr="0015424B">
        <w:rPr>
          <w:sz w:val="24"/>
          <w:szCs w:val="24"/>
        </w:rPr>
        <w:t>Усть-Ишимского</w:t>
      </w:r>
      <w:r w:rsidR="00B23A9F" w:rsidRPr="0015424B">
        <w:rPr>
          <w:sz w:val="24"/>
          <w:szCs w:val="24"/>
        </w:rPr>
        <w:t xml:space="preserve"> муниципального района</w:t>
      </w:r>
      <w:r w:rsidR="002D486C" w:rsidRPr="0015424B">
        <w:rPr>
          <w:sz w:val="24"/>
          <w:szCs w:val="24"/>
        </w:rPr>
        <w:t xml:space="preserve"> Омской </w:t>
      </w:r>
      <w:r w:rsidR="00402317" w:rsidRPr="0015424B">
        <w:rPr>
          <w:sz w:val="24"/>
          <w:szCs w:val="24"/>
        </w:rPr>
        <w:t>области</w:t>
      </w:r>
      <w:r w:rsidR="00974C00" w:rsidRPr="0015424B">
        <w:rPr>
          <w:sz w:val="24"/>
          <w:szCs w:val="24"/>
        </w:rPr>
        <w:t>.</w:t>
      </w:r>
    </w:p>
    <w:p w:rsidR="00CE59C9" w:rsidRPr="0015424B" w:rsidRDefault="00FB28E8" w:rsidP="00960D36">
      <w:pPr>
        <w:ind w:firstLine="709"/>
        <w:jc w:val="both"/>
        <w:rPr>
          <w:sz w:val="24"/>
          <w:szCs w:val="24"/>
        </w:rPr>
      </w:pPr>
      <w:r w:rsidRPr="0015424B">
        <w:rPr>
          <w:sz w:val="24"/>
          <w:szCs w:val="24"/>
        </w:rPr>
        <w:t xml:space="preserve">2. </w:t>
      </w:r>
      <w:proofErr w:type="gramStart"/>
      <w:r w:rsidR="009325DB" w:rsidRPr="0015424B">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009325DB" w:rsidRPr="0015424B">
        <w:rPr>
          <w:sz w:val="24"/>
          <w:szCs w:val="24"/>
        </w:rPr>
        <w:t xml:space="preserve"> </w:t>
      </w:r>
      <w:proofErr w:type="gramStart"/>
      <w:r w:rsidR="009325DB" w:rsidRPr="0015424B">
        <w:rPr>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15424B">
        <w:rPr>
          <w:sz w:val="24"/>
          <w:szCs w:val="24"/>
        </w:rPr>
        <w:t>ктов капитального строительства</w:t>
      </w:r>
      <w:r w:rsidR="009325DB" w:rsidRPr="0015424B">
        <w:rPr>
          <w:sz w:val="24"/>
          <w:szCs w:val="24"/>
        </w:rPr>
        <w:t xml:space="preserve"> в соответствии с </w:t>
      </w:r>
      <w:r w:rsidR="004B0191" w:rsidRPr="0015424B">
        <w:rPr>
          <w:sz w:val="24"/>
          <w:szCs w:val="24"/>
        </w:rPr>
        <w:t xml:space="preserve">Уставом </w:t>
      </w:r>
      <w:r w:rsidR="00DA0DC6" w:rsidRPr="0015424B">
        <w:rPr>
          <w:sz w:val="24"/>
          <w:szCs w:val="24"/>
        </w:rPr>
        <w:t>Усть-Ишимского</w:t>
      </w:r>
      <w:r w:rsidR="00B23A9F" w:rsidRPr="0015424B">
        <w:rPr>
          <w:sz w:val="24"/>
          <w:szCs w:val="24"/>
        </w:rPr>
        <w:t xml:space="preserve"> муниципального района</w:t>
      </w:r>
      <w:r w:rsidR="004B0191" w:rsidRPr="0015424B">
        <w:rPr>
          <w:sz w:val="24"/>
          <w:szCs w:val="24"/>
        </w:rPr>
        <w:t xml:space="preserve"> </w:t>
      </w:r>
      <w:r w:rsidR="00833B0A" w:rsidRPr="0015424B">
        <w:rPr>
          <w:sz w:val="24"/>
          <w:szCs w:val="24"/>
        </w:rPr>
        <w:t>Омской</w:t>
      </w:r>
      <w:r w:rsidR="004B0191" w:rsidRPr="0015424B">
        <w:rPr>
          <w:sz w:val="24"/>
          <w:szCs w:val="24"/>
        </w:rPr>
        <w:t xml:space="preserve"> области</w:t>
      </w:r>
      <w:r w:rsidR="00974C00" w:rsidRPr="0015424B">
        <w:rPr>
          <w:sz w:val="24"/>
          <w:szCs w:val="24"/>
        </w:rPr>
        <w:t xml:space="preserve"> </w:t>
      </w:r>
      <w:r w:rsidR="009325DB" w:rsidRPr="0015424B">
        <w:rPr>
          <w:sz w:val="24"/>
          <w:szCs w:val="24"/>
        </w:rPr>
        <w:t xml:space="preserve">и с учетом положений </w:t>
      </w:r>
      <w:r w:rsidR="00AD4D25" w:rsidRPr="0015424B">
        <w:rPr>
          <w:sz w:val="24"/>
          <w:szCs w:val="24"/>
        </w:rPr>
        <w:t>Градостроительного к</w:t>
      </w:r>
      <w:r w:rsidR="009325DB" w:rsidRPr="0015424B">
        <w:rPr>
          <w:sz w:val="24"/>
          <w:szCs w:val="24"/>
        </w:rPr>
        <w:t xml:space="preserve">одекса </w:t>
      </w:r>
      <w:r w:rsidR="00AD4D25" w:rsidRPr="0015424B">
        <w:rPr>
          <w:sz w:val="24"/>
          <w:szCs w:val="24"/>
        </w:rPr>
        <w:t xml:space="preserve">Российской Федерации </w:t>
      </w:r>
      <w:r w:rsidR="009325DB" w:rsidRPr="0015424B">
        <w:rPr>
          <w:sz w:val="24"/>
          <w:szCs w:val="24"/>
        </w:rPr>
        <w:t xml:space="preserve">проводятся общественные обсуждения или публичные слушания, за исключением случаев, предусмотренных </w:t>
      </w:r>
      <w:r w:rsidR="00AD4D25" w:rsidRPr="0015424B">
        <w:rPr>
          <w:sz w:val="24"/>
          <w:szCs w:val="24"/>
        </w:rPr>
        <w:t>Градостроительным кодексом Российской Федерации</w:t>
      </w:r>
      <w:r w:rsidR="009325DB" w:rsidRPr="0015424B">
        <w:rPr>
          <w:sz w:val="24"/>
          <w:szCs w:val="24"/>
        </w:rPr>
        <w:t xml:space="preserve"> и другими федеральными законами.</w:t>
      </w:r>
      <w:proofErr w:type="gramEnd"/>
    </w:p>
    <w:p w:rsidR="00960D36" w:rsidRPr="0015424B" w:rsidRDefault="00960D36" w:rsidP="00960D36">
      <w:pPr>
        <w:pStyle w:val="ConsPlusNormal"/>
        <w:ind w:firstLine="540"/>
        <w:jc w:val="both"/>
        <w:rPr>
          <w:rFonts w:ascii="Times New Roman" w:hAnsi="Times New Roman" w:cs="Times New Roman"/>
          <w:sz w:val="24"/>
          <w:szCs w:val="24"/>
        </w:rPr>
      </w:pPr>
      <w:r w:rsidRPr="0015424B">
        <w:rPr>
          <w:rFonts w:ascii="Times New Roman" w:hAnsi="Times New Roman" w:cs="Times New Roman"/>
          <w:sz w:val="24"/>
          <w:szCs w:val="24"/>
        </w:rPr>
        <w:t xml:space="preserve">3. </w:t>
      </w:r>
      <w:proofErr w:type="gramStart"/>
      <w:r w:rsidRPr="0015424B">
        <w:rPr>
          <w:rFonts w:ascii="Times New Roman" w:hAnsi="Times New Roman" w:cs="Times New Roman"/>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00C20219" w:rsidRPr="0015424B">
        <w:rPr>
          <w:rFonts w:ascii="Times New Roman" w:hAnsi="Times New Roman" w:cs="Times New Roman"/>
          <w:sz w:val="24"/>
          <w:szCs w:val="24"/>
        </w:rPr>
        <w:t xml:space="preserve"> </w:t>
      </w:r>
      <w:proofErr w:type="gramStart"/>
      <w:r w:rsidRPr="0015424B">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00C20219" w:rsidRPr="0015424B">
        <w:rPr>
          <w:rFonts w:ascii="Times New Roman" w:hAnsi="Times New Roman" w:cs="Times New Roman"/>
          <w:sz w:val="24"/>
          <w:szCs w:val="24"/>
        </w:rPr>
        <w:t xml:space="preserve"> </w:t>
      </w:r>
      <w:proofErr w:type="gramStart"/>
      <w:r w:rsidRPr="0015424B">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15424B">
          <w:rPr>
            <w:rFonts w:ascii="Times New Roman" w:hAnsi="Times New Roman" w:cs="Times New Roman"/>
            <w:sz w:val="24"/>
            <w:szCs w:val="24"/>
          </w:rPr>
          <w:t>частью 3 статьи 39</w:t>
        </w:r>
      </w:hyperlink>
      <w:r w:rsidR="00C20219" w:rsidRPr="0015424B">
        <w:rPr>
          <w:rFonts w:ascii="Times New Roman" w:hAnsi="Times New Roman" w:cs="Times New Roman"/>
          <w:sz w:val="24"/>
          <w:szCs w:val="24"/>
        </w:rPr>
        <w:t xml:space="preserve"> </w:t>
      </w:r>
      <w:r w:rsidRPr="0015424B">
        <w:rPr>
          <w:rFonts w:ascii="Times New Roman" w:hAnsi="Times New Roman" w:cs="Times New Roman"/>
          <w:sz w:val="24"/>
          <w:szCs w:val="24"/>
        </w:rPr>
        <w:t>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roofErr w:type="gramEnd"/>
    </w:p>
    <w:p w:rsidR="00783733" w:rsidRPr="0015424B" w:rsidRDefault="00783733" w:rsidP="00A16E4E">
      <w:pPr>
        <w:pStyle w:val="ConsPlusNormal"/>
        <w:ind w:firstLine="0"/>
        <w:jc w:val="both"/>
        <w:rPr>
          <w:rFonts w:ascii="Times New Roman" w:hAnsi="Times New Roman" w:cs="Times New Roman"/>
          <w:sz w:val="24"/>
          <w:szCs w:val="24"/>
        </w:rPr>
      </w:pPr>
    </w:p>
    <w:p w:rsidR="00D30889" w:rsidRPr="0015424B" w:rsidRDefault="00760BAF" w:rsidP="00C60CD1">
      <w:pPr>
        <w:pStyle w:val="20"/>
        <w:spacing w:before="0" w:after="0" w:line="240" w:lineRule="auto"/>
        <w:ind w:left="2410" w:hanging="1276"/>
        <w:rPr>
          <w:sz w:val="24"/>
          <w:szCs w:val="24"/>
        </w:rPr>
      </w:pPr>
      <w:bookmarkStart w:id="48" w:name="_Toc58240403"/>
      <w:bookmarkStart w:id="49" w:name="_Toc116977026"/>
      <w:r w:rsidRPr="0015424B">
        <w:rPr>
          <w:sz w:val="24"/>
          <w:szCs w:val="24"/>
        </w:rPr>
        <w:t>Статья 1</w:t>
      </w:r>
      <w:r w:rsidR="006C03BA" w:rsidRPr="0015424B">
        <w:rPr>
          <w:sz w:val="24"/>
          <w:szCs w:val="24"/>
        </w:rPr>
        <w:t>4</w:t>
      </w:r>
      <w:r w:rsidR="00712DFF" w:rsidRPr="0015424B">
        <w:rPr>
          <w:sz w:val="24"/>
          <w:szCs w:val="24"/>
        </w:rPr>
        <w:tab/>
      </w:r>
      <w:r w:rsidR="005257E7" w:rsidRPr="0015424B">
        <w:rPr>
          <w:sz w:val="24"/>
          <w:szCs w:val="24"/>
        </w:rPr>
        <w:t>Организация и проведение общественных или публичных слушаний по проекту о внесении изменений в настоящ</w:t>
      </w:r>
      <w:r w:rsidR="00C20219" w:rsidRPr="0015424B">
        <w:rPr>
          <w:sz w:val="24"/>
          <w:szCs w:val="24"/>
        </w:rPr>
        <w:t>и</w:t>
      </w:r>
      <w:r w:rsidR="005257E7" w:rsidRPr="0015424B">
        <w:rPr>
          <w:sz w:val="24"/>
          <w:szCs w:val="24"/>
        </w:rPr>
        <w:t>е Правила</w:t>
      </w:r>
      <w:bookmarkEnd w:id="48"/>
      <w:bookmarkEnd w:id="49"/>
    </w:p>
    <w:p w:rsidR="00C60CD1" w:rsidRPr="0015424B" w:rsidRDefault="00C60CD1" w:rsidP="00C60CD1"/>
    <w:p w:rsidR="00A42BFD" w:rsidRPr="0015424B"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Срок проведения общественных обсуждений или публичных слушаний по проекту</w:t>
      </w:r>
      <w:r w:rsidR="00C20219" w:rsidRPr="0015424B">
        <w:rPr>
          <w:rFonts w:ascii="Times New Roman" w:hAnsi="Times New Roman" w:cs="Times New Roman"/>
          <w:sz w:val="24"/>
          <w:szCs w:val="24"/>
        </w:rPr>
        <w:t xml:space="preserve"> </w:t>
      </w:r>
      <w:r w:rsidRPr="0015424B">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15424B">
        <w:rPr>
          <w:rFonts w:ascii="Times New Roman" w:hAnsi="Times New Roman" w:cs="Times New Roman"/>
          <w:sz w:val="24"/>
          <w:szCs w:val="24"/>
        </w:rPr>
        <w:t xml:space="preserve">должен быть </w:t>
      </w:r>
      <w:r w:rsidRPr="0015424B">
        <w:rPr>
          <w:rFonts w:ascii="Times New Roman" w:hAnsi="Times New Roman" w:cs="Times New Roman"/>
          <w:sz w:val="24"/>
          <w:szCs w:val="24"/>
        </w:rPr>
        <w:t>не менее одного месяца и более трех месяцев.</w:t>
      </w:r>
      <w:proofErr w:type="gramEnd"/>
    </w:p>
    <w:p w:rsidR="003544E8" w:rsidRPr="0015424B"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Участниками общественных обсуждений или публичных слушаний по проекту</w:t>
      </w:r>
      <w:r w:rsidR="00C20219" w:rsidRPr="0015424B">
        <w:rPr>
          <w:rFonts w:ascii="Times New Roman" w:hAnsi="Times New Roman" w:cs="Times New Roman"/>
          <w:sz w:val="24"/>
          <w:szCs w:val="24"/>
        </w:rPr>
        <w:t xml:space="preserve"> </w:t>
      </w:r>
      <w:r w:rsidRPr="0015424B">
        <w:rPr>
          <w:rFonts w:ascii="Times New Roman" w:hAnsi="Times New Roman" w:cs="Times New Roman"/>
          <w:sz w:val="24"/>
          <w:szCs w:val="24"/>
        </w:rPr>
        <w:t xml:space="preserve">о </w:t>
      </w:r>
      <w:r w:rsidRPr="0015424B">
        <w:rPr>
          <w:rFonts w:ascii="Times New Roman" w:hAnsi="Times New Roman" w:cs="Times New Roman"/>
          <w:sz w:val="24"/>
          <w:szCs w:val="24"/>
        </w:rPr>
        <w:lastRenderedPageBreak/>
        <w:t>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544E8" w:rsidRPr="0015424B"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15424B">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DA0DC6" w:rsidRPr="0015424B">
        <w:rPr>
          <w:rFonts w:ascii="Times New Roman" w:hAnsi="Times New Roman"/>
          <w:sz w:val="24"/>
          <w:szCs w:val="24"/>
        </w:rPr>
        <w:t>Усть-Ишимского</w:t>
      </w:r>
      <w:r w:rsidR="00B23A9F" w:rsidRPr="0015424B">
        <w:rPr>
          <w:rFonts w:ascii="Times New Roman" w:hAnsi="Times New Roman"/>
          <w:sz w:val="24"/>
          <w:szCs w:val="24"/>
        </w:rPr>
        <w:t xml:space="preserve"> муниципального района</w:t>
      </w:r>
      <w:r w:rsidRPr="0015424B">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roofErr w:type="gramEnd"/>
    </w:p>
    <w:p w:rsidR="003544E8" w:rsidRPr="0015424B"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15424B">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w:t>
      </w:r>
      <w:proofErr w:type="gramEnd"/>
      <w:r w:rsidRPr="0015424B">
        <w:rPr>
          <w:rFonts w:ascii="Times New Roman" w:hAnsi="Times New Roman"/>
          <w:sz w:val="24"/>
          <w:szCs w:val="24"/>
        </w:rPr>
        <w:t>,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043CE8" w:rsidRPr="0015424B" w:rsidRDefault="003544E8" w:rsidP="00C60CD1">
      <w:pPr>
        <w:pStyle w:val="ConsPlusNormal"/>
        <w:numPr>
          <w:ilvl w:val="0"/>
          <w:numId w:val="39"/>
        </w:numPr>
        <w:tabs>
          <w:tab w:val="left" w:pos="993"/>
        </w:tabs>
        <w:ind w:left="0" w:firstLine="709"/>
        <w:jc w:val="both"/>
        <w:rPr>
          <w:rFonts w:ascii="Times New Roman" w:hAnsi="Times New Roman" w:cs="Times New Roman"/>
          <w:sz w:val="24"/>
          <w:szCs w:val="24"/>
        </w:rPr>
      </w:pPr>
      <w:r w:rsidRPr="0015424B">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15424B">
        <w:rPr>
          <w:rFonts w:ascii="Times New Roman" w:hAnsi="Times New Roman"/>
          <w:sz w:val="24"/>
          <w:szCs w:val="24"/>
        </w:rPr>
        <w:t>8</w:t>
      </w:r>
      <w:r w:rsidR="00C20219" w:rsidRPr="0015424B">
        <w:rPr>
          <w:rFonts w:ascii="Times New Roman" w:hAnsi="Times New Roman"/>
          <w:sz w:val="24"/>
          <w:szCs w:val="24"/>
        </w:rPr>
        <w:t xml:space="preserve"> </w:t>
      </w:r>
      <w:r w:rsidRPr="0015424B">
        <w:rPr>
          <w:rFonts w:ascii="Times New Roman" w:hAnsi="Times New Roman"/>
          <w:sz w:val="24"/>
          <w:szCs w:val="24"/>
        </w:rPr>
        <w:t>настоящих Правил.</w:t>
      </w:r>
    </w:p>
    <w:p w:rsidR="00D30889" w:rsidRPr="0015424B" w:rsidRDefault="00687354" w:rsidP="00C60CD1">
      <w:pPr>
        <w:pStyle w:val="20"/>
        <w:spacing w:line="240" w:lineRule="auto"/>
        <w:ind w:firstLine="567"/>
        <w:rPr>
          <w:sz w:val="24"/>
          <w:szCs w:val="24"/>
        </w:rPr>
      </w:pPr>
      <w:bookmarkStart w:id="50" w:name="_Toc58240404"/>
      <w:bookmarkStart w:id="51" w:name="_Toc116977027"/>
      <w:r w:rsidRPr="0015424B">
        <w:rPr>
          <w:sz w:val="24"/>
          <w:szCs w:val="24"/>
        </w:rPr>
        <w:t>Глава 6</w:t>
      </w:r>
      <w:r w:rsidRPr="0015424B">
        <w:rPr>
          <w:sz w:val="24"/>
          <w:szCs w:val="24"/>
        </w:rPr>
        <w:tab/>
      </w:r>
      <w:r w:rsidR="00A16E4E" w:rsidRPr="0015424B">
        <w:rPr>
          <w:sz w:val="24"/>
          <w:szCs w:val="24"/>
        </w:rPr>
        <w:t xml:space="preserve"> </w:t>
      </w:r>
      <w:r w:rsidR="0043583E" w:rsidRPr="0015424B">
        <w:rPr>
          <w:sz w:val="24"/>
          <w:szCs w:val="24"/>
        </w:rPr>
        <w:t xml:space="preserve">Внесение изменения </w:t>
      </w:r>
      <w:r w:rsidR="00654A67" w:rsidRPr="0015424B">
        <w:rPr>
          <w:sz w:val="24"/>
          <w:szCs w:val="24"/>
        </w:rPr>
        <w:t xml:space="preserve">в </w:t>
      </w:r>
      <w:r w:rsidR="0043583E" w:rsidRPr="0015424B">
        <w:rPr>
          <w:sz w:val="24"/>
          <w:szCs w:val="24"/>
        </w:rPr>
        <w:t>правил</w:t>
      </w:r>
      <w:r w:rsidR="00654A67" w:rsidRPr="0015424B">
        <w:rPr>
          <w:sz w:val="24"/>
          <w:szCs w:val="24"/>
        </w:rPr>
        <w:t>а</w:t>
      </w:r>
      <w:r w:rsidR="0043583E" w:rsidRPr="0015424B">
        <w:rPr>
          <w:sz w:val="24"/>
          <w:szCs w:val="24"/>
        </w:rPr>
        <w:t xml:space="preserve"> землепользования и застройки</w:t>
      </w:r>
      <w:bookmarkEnd w:id="50"/>
      <w:bookmarkEnd w:id="51"/>
    </w:p>
    <w:p w:rsidR="00D30889" w:rsidRPr="0015424B" w:rsidRDefault="00760BAF" w:rsidP="00C60CD1">
      <w:pPr>
        <w:pStyle w:val="20"/>
        <w:tabs>
          <w:tab w:val="left" w:pos="2410"/>
        </w:tabs>
        <w:spacing w:line="240" w:lineRule="auto"/>
        <w:ind w:left="2410" w:hanging="1276"/>
        <w:rPr>
          <w:sz w:val="24"/>
          <w:szCs w:val="24"/>
        </w:rPr>
      </w:pPr>
      <w:bookmarkStart w:id="52" w:name="_Toc58240405"/>
      <w:bookmarkStart w:id="53" w:name="_Toc116977028"/>
      <w:r w:rsidRPr="0015424B">
        <w:rPr>
          <w:sz w:val="24"/>
          <w:szCs w:val="24"/>
        </w:rPr>
        <w:t>Статья 1</w:t>
      </w:r>
      <w:r w:rsidR="006C03BA" w:rsidRPr="0015424B">
        <w:rPr>
          <w:sz w:val="24"/>
          <w:szCs w:val="24"/>
        </w:rPr>
        <w:t>5</w:t>
      </w:r>
      <w:r w:rsidR="005D56A0" w:rsidRPr="0015424B">
        <w:rPr>
          <w:sz w:val="24"/>
          <w:szCs w:val="24"/>
        </w:rPr>
        <w:tab/>
      </w:r>
      <w:r w:rsidR="00654A67" w:rsidRPr="0015424B">
        <w:rPr>
          <w:sz w:val="24"/>
          <w:szCs w:val="24"/>
        </w:rPr>
        <w:t>Порядок внесения изменений в правила землепользования и застройки</w:t>
      </w:r>
      <w:bookmarkEnd w:id="52"/>
      <w:bookmarkEnd w:id="53"/>
    </w:p>
    <w:p w:rsidR="00C20219" w:rsidRPr="0015424B" w:rsidRDefault="008E2E63" w:rsidP="00F40398">
      <w:pPr>
        <w:pStyle w:val="aff2"/>
        <w:numPr>
          <w:ilvl w:val="0"/>
          <w:numId w:val="41"/>
        </w:numPr>
        <w:tabs>
          <w:tab w:val="left" w:pos="851"/>
        </w:tabs>
        <w:spacing w:after="0" w:line="240" w:lineRule="auto"/>
        <w:ind w:left="0" w:firstLine="709"/>
        <w:jc w:val="both"/>
        <w:rPr>
          <w:sz w:val="24"/>
          <w:szCs w:val="24"/>
        </w:rPr>
      </w:pPr>
      <w:r w:rsidRPr="0015424B">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15424B">
        <w:rPr>
          <w:rFonts w:ascii="Times New Roman" w:hAnsi="Times New Roman"/>
          <w:sz w:val="24"/>
          <w:szCs w:val="24"/>
        </w:rPr>
        <w:t>Г</w:t>
      </w:r>
      <w:r w:rsidRPr="0015424B">
        <w:rPr>
          <w:rFonts w:ascii="Times New Roman" w:hAnsi="Times New Roman"/>
          <w:sz w:val="24"/>
          <w:szCs w:val="24"/>
        </w:rPr>
        <w:t xml:space="preserve">лавой </w:t>
      </w:r>
      <w:r w:rsidR="00DA0DC6" w:rsidRPr="0015424B">
        <w:rPr>
          <w:rFonts w:ascii="Times New Roman" w:hAnsi="Times New Roman"/>
          <w:sz w:val="24"/>
          <w:szCs w:val="24"/>
        </w:rPr>
        <w:t>Усть-Ишимского</w:t>
      </w:r>
      <w:r w:rsidR="00CC00E2" w:rsidRPr="0015424B">
        <w:rPr>
          <w:rFonts w:ascii="Times New Roman" w:hAnsi="Times New Roman"/>
          <w:sz w:val="24"/>
          <w:szCs w:val="24"/>
        </w:rPr>
        <w:t xml:space="preserve"> муниципального района</w:t>
      </w:r>
      <w:r w:rsidRPr="0015424B">
        <w:rPr>
          <w:rFonts w:ascii="Times New Roman" w:hAnsi="Times New Roman"/>
          <w:sz w:val="24"/>
          <w:szCs w:val="24"/>
        </w:rPr>
        <w:t xml:space="preserve"> вопроса о внесении изменений в правила землепользования и застройки являются:</w:t>
      </w:r>
    </w:p>
    <w:p w:rsidR="00C20219" w:rsidRPr="0015424B" w:rsidRDefault="008E2E63" w:rsidP="00C20219">
      <w:pPr>
        <w:tabs>
          <w:tab w:val="left" w:pos="993"/>
        </w:tabs>
        <w:ind w:firstLine="709"/>
        <w:jc w:val="both"/>
        <w:rPr>
          <w:sz w:val="24"/>
          <w:szCs w:val="24"/>
        </w:rPr>
      </w:pPr>
      <w:r w:rsidRPr="0015424B">
        <w:rPr>
          <w:sz w:val="24"/>
          <w:szCs w:val="24"/>
        </w:rPr>
        <w:t>-</w:t>
      </w:r>
      <w:r w:rsidRPr="0015424B">
        <w:rPr>
          <w:sz w:val="24"/>
          <w:szCs w:val="24"/>
        </w:rPr>
        <w:tab/>
        <w:t xml:space="preserve">несоответствие правил землепользования и застройки генеральному плану </w:t>
      </w:r>
      <w:r w:rsidR="003E7497" w:rsidRPr="0015424B">
        <w:rPr>
          <w:sz w:val="24"/>
          <w:szCs w:val="24"/>
        </w:rPr>
        <w:t>сельского поселения</w:t>
      </w:r>
      <w:r w:rsidRPr="0015424B">
        <w:rPr>
          <w:sz w:val="24"/>
          <w:szCs w:val="24"/>
        </w:rPr>
        <w:t xml:space="preserve">, схеме территориального планирования </w:t>
      </w:r>
      <w:r w:rsidR="00DA0DC6" w:rsidRPr="0015424B">
        <w:rPr>
          <w:sz w:val="24"/>
          <w:szCs w:val="24"/>
        </w:rPr>
        <w:t>Усть-Ишимского</w:t>
      </w:r>
      <w:r w:rsidR="003E7497" w:rsidRPr="0015424B">
        <w:rPr>
          <w:sz w:val="24"/>
          <w:szCs w:val="24"/>
        </w:rPr>
        <w:t xml:space="preserve"> муниципального </w:t>
      </w:r>
      <w:r w:rsidRPr="0015424B">
        <w:rPr>
          <w:sz w:val="24"/>
          <w:szCs w:val="24"/>
        </w:rPr>
        <w:t xml:space="preserve">района </w:t>
      </w:r>
      <w:r w:rsidR="003E7497" w:rsidRPr="0015424B">
        <w:rPr>
          <w:sz w:val="24"/>
          <w:szCs w:val="24"/>
        </w:rPr>
        <w:t>Омской</w:t>
      </w:r>
      <w:r w:rsidRPr="0015424B">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C20219" w:rsidRPr="0015424B" w:rsidRDefault="008E2E63" w:rsidP="00C20219">
      <w:pPr>
        <w:tabs>
          <w:tab w:val="left" w:pos="993"/>
        </w:tabs>
        <w:ind w:firstLine="709"/>
        <w:jc w:val="both"/>
        <w:rPr>
          <w:sz w:val="24"/>
          <w:szCs w:val="24"/>
        </w:rPr>
      </w:pPr>
      <w:r w:rsidRPr="0015424B">
        <w:rPr>
          <w:sz w:val="24"/>
          <w:szCs w:val="24"/>
        </w:rPr>
        <w:t>-</w:t>
      </w:r>
      <w:r w:rsidRPr="0015424B">
        <w:rPr>
          <w:sz w:val="24"/>
          <w:szCs w:val="24"/>
        </w:rPr>
        <w:tab/>
        <w:t xml:space="preserve">поступление предложений об изменении границ </w:t>
      </w:r>
      <w:proofErr w:type="gramStart"/>
      <w:r w:rsidRPr="0015424B">
        <w:rPr>
          <w:sz w:val="24"/>
          <w:szCs w:val="24"/>
        </w:rPr>
        <w:t>территориальных зон</w:t>
      </w:r>
      <w:proofErr w:type="gramEnd"/>
      <w:r w:rsidRPr="0015424B">
        <w:rPr>
          <w:sz w:val="24"/>
          <w:szCs w:val="24"/>
        </w:rPr>
        <w:t>, изменении градостроительных регламентов;</w:t>
      </w:r>
    </w:p>
    <w:p w:rsidR="00C20219" w:rsidRPr="0015424B" w:rsidRDefault="008E2E63" w:rsidP="00C20219">
      <w:pPr>
        <w:tabs>
          <w:tab w:val="left" w:pos="993"/>
        </w:tabs>
        <w:ind w:firstLine="709"/>
        <w:jc w:val="both"/>
        <w:rPr>
          <w:sz w:val="24"/>
          <w:szCs w:val="24"/>
        </w:rPr>
      </w:pPr>
      <w:proofErr w:type="gramStart"/>
      <w:r w:rsidRPr="0015424B">
        <w:rPr>
          <w:sz w:val="24"/>
          <w:szCs w:val="24"/>
        </w:rPr>
        <w:t>-</w:t>
      </w:r>
      <w:r w:rsidRPr="0015424B">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roofErr w:type="gramEnd"/>
    </w:p>
    <w:p w:rsidR="008E6FF0" w:rsidRPr="0015424B" w:rsidRDefault="008E2E63" w:rsidP="008E6FF0">
      <w:pPr>
        <w:tabs>
          <w:tab w:val="left" w:pos="993"/>
        </w:tabs>
        <w:ind w:firstLine="709"/>
        <w:jc w:val="both"/>
        <w:rPr>
          <w:sz w:val="24"/>
          <w:szCs w:val="24"/>
        </w:rPr>
      </w:pPr>
      <w:proofErr w:type="gramStart"/>
      <w:r w:rsidRPr="0015424B">
        <w:rPr>
          <w:sz w:val="24"/>
          <w:szCs w:val="24"/>
        </w:rPr>
        <w:t>-</w:t>
      </w:r>
      <w:r w:rsidRPr="0015424B">
        <w:rPr>
          <w:sz w:val="24"/>
          <w:szCs w:val="24"/>
        </w:rPr>
        <w:tab/>
      </w:r>
      <w:r w:rsidR="00677827" w:rsidRPr="0015424B">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677827" w:rsidRPr="0015424B" w:rsidRDefault="00677827" w:rsidP="008E6FF0">
      <w:pPr>
        <w:tabs>
          <w:tab w:val="left" w:pos="993"/>
        </w:tabs>
        <w:ind w:firstLine="709"/>
        <w:jc w:val="both"/>
        <w:rPr>
          <w:sz w:val="24"/>
          <w:szCs w:val="24"/>
        </w:rPr>
      </w:pPr>
      <w:r w:rsidRPr="0015424B">
        <w:rPr>
          <w:sz w:val="24"/>
          <w:szCs w:val="24"/>
        </w:rPr>
        <w:t>-</w:t>
      </w:r>
      <w:r w:rsidRPr="0015424B">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60CD1" w:rsidRPr="0015424B" w:rsidRDefault="00C60CD1" w:rsidP="008E6FF0">
      <w:pPr>
        <w:tabs>
          <w:tab w:val="left" w:pos="993"/>
        </w:tabs>
        <w:ind w:firstLine="709"/>
        <w:jc w:val="both"/>
        <w:rPr>
          <w:rFonts w:ascii="Calibri" w:hAnsi="Calibri"/>
          <w:sz w:val="24"/>
          <w:szCs w:val="24"/>
        </w:rPr>
      </w:pPr>
    </w:p>
    <w:p w:rsidR="00BD163A" w:rsidRPr="0015424B" w:rsidRDefault="008B5E10" w:rsidP="00C60CD1">
      <w:pPr>
        <w:pStyle w:val="20"/>
        <w:tabs>
          <w:tab w:val="left" w:pos="2410"/>
        </w:tabs>
        <w:spacing w:before="0" w:after="0" w:line="240" w:lineRule="auto"/>
        <w:ind w:firstLine="1134"/>
        <w:rPr>
          <w:sz w:val="24"/>
          <w:szCs w:val="24"/>
        </w:rPr>
      </w:pPr>
      <w:bookmarkStart w:id="54" w:name="_Toc58240406"/>
      <w:bookmarkStart w:id="55" w:name="_Toc116977029"/>
      <w:r w:rsidRPr="0015424B">
        <w:rPr>
          <w:sz w:val="24"/>
          <w:szCs w:val="24"/>
        </w:rPr>
        <w:t>Статья 1</w:t>
      </w:r>
      <w:r w:rsidR="00485034" w:rsidRPr="0015424B">
        <w:rPr>
          <w:sz w:val="24"/>
          <w:szCs w:val="24"/>
        </w:rPr>
        <w:t>6</w:t>
      </w:r>
      <w:r w:rsidRPr="0015424B">
        <w:rPr>
          <w:sz w:val="24"/>
          <w:szCs w:val="24"/>
        </w:rPr>
        <w:tab/>
      </w:r>
      <w:r w:rsidR="00ED3758" w:rsidRPr="0015424B">
        <w:rPr>
          <w:sz w:val="24"/>
          <w:szCs w:val="24"/>
        </w:rPr>
        <w:t>Предложения о внесении изменений в настоящие Правила</w:t>
      </w:r>
      <w:bookmarkEnd w:id="54"/>
      <w:bookmarkEnd w:id="55"/>
    </w:p>
    <w:p w:rsidR="00C60CD1" w:rsidRPr="0015424B" w:rsidRDefault="00C60CD1" w:rsidP="00C60CD1"/>
    <w:p w:rsidR="00ED3758" w:rsidRPr="0015424B" w:rsidRDefault="00ED3758" w:rsidP="008E6FF0">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r w:rsidRPr="0015424B">
        <w:rPr>
          <w:rFonts w:ascii="Times New Roman" w:hAnsi="Times New Roman" w:cs="Times New Roman"/>
          <w:sz w:val="24"/>
          <w:szCs w:val="24"/>
        </w:rPr>
        <w:lastRenderedPageBreak/>
        <w:t>объектов капитального строительства федерального значения;</w:t>
      </w:r>
    </w:p>
    <w:p w:rsidR="00ED3758" w:rsidRPr="0015424B" w:rsidRDefault="00ED3758" w:rsidP="008E6FF0">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2) органами исполнительной власти </w:t>
      </w:r>
      <w:r w:rsidR="000B0B8C" w:rsidRPr="0015424B">
        <w:rPr>
          <w:rFonts w:ascii="Times New Roman" w:hAnsi="Times New Roman" w:cs="Times New Roman"/>
          <w:sz w:val="24"/>
          <w:szCs w:val="24"/>
        </w:rPr>
        <w:t>Омской</w:t>
      </w:r>
      <w:r w:rsidR="00DE2862" w:rsidRPr="0015424B">
        <w:rPr>
          <w:rFonts w:ascii="Times New Roman" w:hAnsi="Times New Roman" w:cs="Times New Roman"/>
          <w:sz w:val="24"/>
          <w:szCs w:val="24"/>
        </w:rPr>
        <w:t xml:space="preserve"> области</w:t>
      </w:r>
      <w:r w:rsidRPr="0015424B">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15424B" w:rsidRDefault="00ED3758" w:rsidP="008E6FF0">
      <w:pPr>
        <w:pStyle w:val="ConsPlusNormal"/>
        <w:ind w:firstLine="709"/>
        <w:jc w:val="both"/>
        <w:rPr>
          <w:rFonts w:ascii="Times New Roman" w:hAnsi="Times New Roman" w:cs="Times New Roman"/>
          <w:sz w:val="24"/>
          <w:szCs w:val="24"/>
        </w:rPr>
      </w:pPr>
      <w:r w:rsidRPr="0015424B">
        <w:rPr>
          <w:rFonts w:ascii="Times New Roman" w:hAnsi="Times New Roman" w:cs="Times New Roman"/>
          <w:sz w:val="24"/>
          <w:szCs w:val="24"/>
        </w:rPr>
        <w:t xml:space="preserve">3) органами местного самоуправления </w:t>
      </w:r>
      <w:r w:rsidR="00DA0DC6" w:rsidRPr="0015424B">
        <w:rPr>
          <w:rFonts w:ascii="Times New Roman" w:hAnsi="Times New Roman" w:cs="Times New Roman"/>
          <w:sz w:val="24"/>
          <w:szCs w:val="24"/>
        </w:rPr>
        <w:t>Усть-Ишимского</w:t>
      </w:r>
      <w:r w:rsidR="000B0B8C" w:rsidRPr="0015424B">
        <w:rPr>
          <w:rFonts w:ascii="Times New Roman" w:hAnsi="Times New Roman" w:cs="Times New Roman"/>
          <w:sz w:val="24"/>
          <w:szCs w:val="24"/>
        </w:rPr>
        <w:t xml:space="preserve"> муниципального</w:t>
      </w:r>
      <w:r w:rsidR="00DE2862" w:rsidRPr="0015424B">
        <w:rPr>
          <w:rFonts w:ascii="Times New Roman" w:hAnsi="Times New Roman" w:cs="Times New Roman"/>
          <w:sz w:val="24"/>
          <w:szCs w:val="24"/>
        </w:rPr>
        <w:t xml:space="preserve"> района </w:t>
      </w:r>
      <w:r w:rsidR="000B0B8C" w:rsidRPr="0015424B">
        <w:rPr>
          <w:rFonts w:ascii="Times New Roman" w:hAnsi="Times New Roman" w:cs="Times New Roman"/>
          <w:sz w:val="24"/>
          <w:szCs w:val="24"/>
        </w:rPr>
        <w:t>Омской</w:t>
      </w:r>
      <w:r w:rsidR="00DE2862" w:rsidRPr="0015424B">
        <w:rPr>
          <w:rFonts w:ascii="Times New Roman" w:hAnsi="Times New Roman" w:cs="Times New Roman"/>
          <w:sz w:val="24"/>
          <w:szCs w:val="24"/>
        </w:rPr>
        <w:t xml:space="preserve"> области</w:t>
      </w:r>
      <w:r w:rsidRPr="0015424B">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15424B" w:rsidRDefault="00ED3758" w:rsidP="008E6FF0">
      <w:pPr>
        <w:pStyle w:val="ConsPlusNormal"/>
        <w:ind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4) органами местного самоуправления</w:t>
      </w:r>
      <w:r w:rsidR="008E6FF0" w:rsidRPr="0015424B">
        <w:rPr>
          <w:rFonts w:ascii="Times New Roman" w:hAnsi="Times New Roman" w:cs="Times New Roman"/>
          <w:sz w:val="24"/>
          <w:szCs w:val="24"/>
        </w:rPr>
        <w:t xml:space="preserve"> </w:t>
      </w:r>
      <w:r w:rsidR="0026561A" w:rsidRPr="0015424B">
        <w:rPr>
          <w:rFonts w:ascii="Times New Roman" w:hAnsi="Times New Roman"/>
          <w:sz w:val="24"/>
          <w:szCs w:val="24"/>
        </w:rPr>
        <w:t xml:space="preserve">Загваздинского </w:t>
      </w:r>
      <w:r w:rsidR="000B0B8C" w:rsidRPr="0015424B">
        <w:rPr>
          <w:rFonts w:ascii="Times New Roman" w:hAnsi="Times New Roman" w:cs="Times New Roman"/>
          <w:sz w:val="24"/>
          <w:szCs w:val="24"/>
        </w:rPr>
        <w:t>сельского поселения</w:t>
      </w:r>
      <w:r w:rsidRPr="0015424B">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15424B">
        <w:rPr>
          <w:rFonts w:ascii="Times New Roman" w:hAnsi="Times New Roman" w:cs="Times New Roman"/>
          <w:sz w:val="24"/>
          <w:szCs w:val="24"/>
        </w:rPr>
        <w:t>поселения</w:t>
      </w:r>
      <w:r w:rsidRPr="0015424B">
        <w:rPr>
          <w:rFonts w:ascii="Times New Roman" w:hAnsi="Times New Roman" w:cs="Times New Roman"/>
          <w:sz w:val="24"/>
          <w:szCs w:val="24"/>
        </w:rPr>
        <w:t>;</w:t>
      </w:r>
      <w:proofErr w:type="gramEnd"/>
    </w:p>
    <w:p w:rsidR="00ED3758" w:rsidRPr="0015424B" w:rsidRDefault="00ED3758" w:rsidP="008E6FF0">
      <w:pPr>
        <w:pStyle w:val="ConsPlusNormal"/>
        <w:ind w:firstLine="709"/>
        <w:jc w:val="both"/>
        <w:rPr>
          <w:rFonts w:ascii="Times New Roman" w:hAnsi="Times New Roman" w:cs="Times New Roman"/>
          <w:sz w:val="24"/>
          <w:szCs w:val="24"/>
        </w:rPr>
      </w:pPr>
      <w:proofErr w:type="gramStart"/>
      <w:r w:rsidRPr="0015424B">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roofErr w:type="gramEnd"/>
    </w:p>
    <w:p w:rsidR="00C60CD1" w:rsidRPr="0015424B" w:rsidRDefault="00C60CD1" w:rsidP="008E6FF0">
      <w:pPr>
        <w:pStyle w:val="ConsPlusNormal"/>
        <w:ind w:firstLine="709"/>
        <w:jc w:val="both"/>
        <w:rPr>
          <w:rFonts w:ascii="Times New Roman" w:hAnsi="Times New Roman" w:cs="Times New Roman"/>
          <w:sz w:val="24"/>
          <w:szCs w:val="24"/>
        </w:rPr>
      </w:pPr>
    </w:p>
    <w:p w:rsidR="004F5349" w:rsidRPr="0015424B" w:rsidRDefault="004F5349" w:rsidP="00C60CD1">
      <w:pPr>
        <w:pStyle w:val="20"/>
        <w:tabs>
          <w:tab w:val="left" w:pos="2410"/>
        </w:tabs>
        <w:spacing w:before="0" w:after="0" w:line="240" w:lineRule="auto"/>
        <w:ind w:firstLine="1134"/>
        <w:rPr>
          <w:sz w:val="24"/>
          <w:szCs w:val="24"/>
        </w:rPr>
      </w:pPr>
      <w:bookmarkStart w:id="56" w:name="_Toc58240407"/>
      <w:bookmarkStart w:id="57" w:name="_Toc116977030"/>
      <w:r w:rsidRPr="0015424B">
        <w:rPr>
          <w:sz w:val="24"/>
          <w:szCs w:val="24"/>
        </w:rPr>
        <w:t>Статья 1</w:t>
      </w:r>
      <w:r w:rsidR="00485034" w:rsidRPr="0015424B">
        <w:rPr>
          <w:sz w:val="24"/>
          <w:szCs w:val="24"/>
        </w:rPr>
        <w:t>7</w:t>
      </w:r>
      <w:r w:rsidR="008E6FF0" w:rsidRPr="0015424B">
        <w:rPr>
          <w:sz w:val="24"/>
          <w:szCs w:val="24"/>
        </w:rPr>
        <w:tab/>
      </w:r>
      <w:r w:rsidR="00163B89" w:rsidRPr="0015424B">
        <w:rPr>
          <w:sz w:val="24"/>
          <w:szCs w:val="24"/>
        </w:rPr>
        <w:t>Порядок подготовки настоящих Правил</w:t>
      </w:r>
      <w:bookmarkEnd w:id="56"/>
      <w:bookmarkEnd w:id="57"/>
    </w:p>
    <w:p w:rsidR="00C60CD1" w:rsidRPr="0015424B" w:rsidRDefault="00C60CD1" w:rsidP="00C60CD1"/>
    <w:p w:rsidR="004F5349" w:rsidRPr="0015424B" w:rsidRDefault="004F5349" w:rsidP="001B52A0">
      <w:pPr>
        <w:tabs>
          <w:tab w:val="left" w:pos="993"/>
          <w:tab w:val="left" w:pos="1440"/>
        </w:tabs>
        <w:ind w:firstLine="720"/>
        <w:jc w:val="both"/>
        <w:rPr>
          <w:sz w:val="24"/>
          <w:szCs w:val="24"/>
        </w:rPr>
      </w:pPr>
      <w:r w:rsidRPr="0015424B">
        <w:rPr>
          <w:sz w:val="24"/>
          <w:szCs w:val="24"/>
        </w:rPr>
        <w:t>1</w:t>
      </w:r>
      <w:r w:rsidRPr="0015424B">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15424B" w:rsidRDefault="004F5349" w:rsidP="001B52A0">
      <w:pPr>
        <w:tabs>
          <w:tab w:val="left" w:pos="993"/>
        </w:tabs>
        <w:ind w:firstLine="709"/>
        <w:jc w:val="both"/>
        <w:rPr>
          <w:sz w:val="24"/>
          <w:szCs w:val="24"/>
        </w:rPr>
      </w:pPr>
      <w:proofErr w:type="gramStart"/>
      <w:r w:rsidRPr="0015424B">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roofErr w:type="gramEnd"/>
    </w:p>
    <w:p w:rsidR="004F5349" w:rsidRPr="0015424B" w:rsidRDefault="004F5349" w:rsidP="001B52A0">
      <w:pPr>
        <w:tabs>
          <w:tab w:val="left" w:pos="993"/>
          <w:tab w:val="left" w:pos="1440"/>
        </w:tabs>
        <w:ind w:firstLine="720"/>
        <w:jc w:val="both"/>
        <w:rPr>
          <w:sz w:val="24"/>
          <w:szCs w:val="24"/>
        </w:rPr>
      </w:pPr>
      <w:proofErr w:type="gramStart"/>
      <w:r w:rsidRPr="0015424B">
        <w:rPr>
          <w:sz w:val="24"/>
          <w:szCs w:val="24"/>
        </w:rPr>
        <w:t>2</w:t>
      </w:r>
      <w:r w:rsidRPr="0015424B">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DA0DC6" w:rsidRPr="0015424B">
        <w:rPr>
          <w:sz w:val="24"/>
          <w:szCs w:val="24"/>
        </w:rPr>
        <w:t>Усть-Ишимского</w:t>
      </w:r>
      <w:r w:rsidR="00CC00E2" w:rsidRPr="0015424B">
        <w:rPr>
          <w:sz w:val="24"/>
          <w:szCs w:val="24"/>
        </w:rPr>
        <w:t xml:space="preserve"> муниципального района.</w:t>
      </w:r>
      <w:proofErr w:type="gramEnd"/>
    </w:p>
    <w:p w:rsidR="004F5349" w:rsidRPr="0015424B" w:rsidRDefault="004F5349" w:rsidP="001B52A0">
      <w:pPr>
        <w:tabs>
          <w:tab w:val="left" w:pos="993"/>
          <w:tab w:val="left" w:pos="1440"/>
        </w:tabs>
        <w:ind w:firstLine="720"/>
        <w:jc w:val="both"/>
        <w:rPr>
          <w:sz w:val="24"/>
          <w:szCs w:val="24"/>
        </w:rPr>
      </w:pPr>
      <w:r w:rsidRPr="0015424B">
        <w:rPr>
          <w:sz w:val="24"/>
          <w:szCs w:val="24"/>
        </w:rPr>
        <w:t>3</w:t>
      </w:r>
      <w:r w:rsidRPr="0015424B">
        <w:rPr>
          <w:sz w:val="24"/>
          <w:szCs w:val="24"/>
        </w:rPr>
        <w:tab/>
      </w:r>
      <w:r w:rsidRPr="0015424B">
        <w:rPr>
          <w:bCs/>
          <w:sz w:val="24"/>
          <w:szCs w:val="24"/>
        </w:rPr>
        <w:t xml:space="preserve">Глава </w:t>
      </w:r>
      <w:r w:rsidR="00DA0DC6" w:rsidRPr="0015424B">
        <w:rPr>
          <w:bCs/>
          <w:sz w:val="24"/>
          <w:szCs w:val="24"/>
        </w:rPr>
        <w:t>Усть-Ишимского</w:t>
      </w:r>
      <w:r w:rsidR="00CC00E2" w:rsidRPr="0015424B">
        <w:rPr>
          <w:bCs/>
          <w:sz w:val="24"/>
          <w:szCs w:val="24"/>
        </w:rPr>
        <w:t xml:space="preserve"> муниципального района</w:t>
      </w:r>
      <w:r w:rsidRPr="0015424B">
        <w:rPr>
          <w:sz w:val="24"/>
          <w:szCs w:val="24"/>
        </w:rPr>
        <w:t xml:space="preserve"> с учетом рекомендаций, содержащихся в заключени</w:t>
      </w:r>
      <w:proofErr w:type="gramStart"/>
      <w:r w:rsidRPr="0015424B">
        <w:rPr>
          <w:sz w:val="24"/>
          <w:szCs w:val="24"/>
        </w:rPr>
        <w:t>и</w:t>
      </w:r>
      <w:proofErr w:type="gramEnd"/>
      <w:r w:rsidRPr="0015424B">
        <w:rPr>
          <w:sz w:val="24"/>
          <w:szCs w:val="24"/>
        </w:rPr>
        <w:t xml:space="preserve">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C60CD1" w:rsidRPr="0015424B" w:rsidRDefault="00C60CD1" w:rsidP="00C60CD1">
      <w:pPr>
        <w:rPr>
          <w:sz w:val="24"/>
          <w:szCs w:val="24"/>
        </w:rPr>
      </w:pPr>
      <w:bookmarkStart w:id="58" w:name="_Toc58240408"/>
    </w:p>
    <w:p w:rsidR="00E55C94" w:rsidRPr="0015424B" w:rsidRDefault="00536B9D" w:rsidP="00C60CD1">
      <w:pPr>
        <w:rPr>
          <w:b/>
          <w:sz w:val="24"/>
          <w:szCs w:val="24"/>
        </w:rPr>
      </w:pPr>
      <w:r w:rsidRPr="0015424B">
        <w:rPr>
          <w:b/>
          <w:sz w:val="24"/>
          <w:szCs w:val="24"/>
        </w:rPr>
        <w:t>Статья 1</w:t>
      </w:r>
      <w:r w:rsidR="00485034" w:rsidRPr="0015424B">
        <w:rPr>
          <w:b/>
          <w:sz w:val="24"/>
          <w:szCs w:val="24"/>
        </w:rPr>
        <w:t>8</w:t>
      </w:r>
      <w:r w:rsidR="008E6FF0" w:rsidRPr="0015424B">
        <w:rPr>
          <w:b/>
          <w:sz w:val="24"/>
          <w:szCs w:val="24"/>
        </w:rPr>
        <w:tab/>
      </w:r>
      <w:r w:rsidR="004F5349" w:rsidRPr="0015424B">
        <w:rPr>
          <w:b/>
          <w:sz w:val="24"/>
          <w:szCs w:val="24"/>
        </w:rPr>
        <w:t>Внесение изменений в настоящие Правила</w:t>
      </w:r>
      <w:bookmarkEnd w:id="58"/>
    </w:p>
    <w:p w:rsidR="00C60CD1" w:rsidRPr="0015424B" w:rsidRDefault="00C60CD1" w:rsidP="00C60CD1">
      <w:pPr>
        <w:tabs>
          <w:tab w:val="left" w:pos="851"/>
          <w:tab w:val="left" w:pos="1440"/>
        </w:tabs>
        <w:ind w:firstLine="709"/>
        <w:jc w:val="both"/>
        <w:rPr>
          <w:sz w:val="24"/>
          <w:szCs w:val="24"/>
        </w:rPr>
      </w:pPr>
    </w:p>
    <w:p w:rsidR="004F5349" w:rsidRPr="0015424B" w:rsidRDefault="004F5349" w:rsidP="00C60CD1">
      <w:pPr>
        <w:tabs>
          <w:tab w:val="left" w:pos="851"/>
          <w:tab w:val="left" w:pos="1440"/>
        </w:tabs>
        <w:ind w:firstLine="709"/>
        <w:jc w:val="both"/>
        <w:rPr>
          <w:sz w:val="24"/>
          <w:szCs w:val="24"/>
        </w:rPr>
      </w:pPr>
      <w:r w:rsidRPr="0015424B">
        <w:rPr>
          <w:sz w:val="24"/>
          <w:szCs w:val="24"/>
        </w:rPr>
        <w:t>1</w:t>
      </w:r>
      <w:r w:rsidRPr="0015424B">
        <w:rPr>
          <w:sz w:val="24"/>
          <w:szCs w:val="24"/>
        </w:rPr>
        <w:tab/>
      </w:r>
      <w:r w:rsidR="00C60CD1" w:rsidRPr="0015424B">
        <w:rPr>
          <w:sz w:val="24"/>
          <w:szCs w:val="24"/>
        </w:rPr>
        <w:t xml:space="preserve"> </w:t>
      </w:r>
      <w:r w:rsidRPr="0015424B">
        <w:rPr>
          <w:sz w:val="24"/>
          <w:szCs w:val="24"/>
        </w:rPr>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15424B">
        <w:rPr>
          <w:sz w:val="24"/>
          <w:szCs w:val="24"/>
        </w:rPr>
        <w:t>13-14</w:t>
      </w:r>
      <w:r w:rsidRPr="0015424B">
        <w:rPr>
          <w:sz w:val="24"/>
          <w:szCs w:val="24"/>
        </w:rPr>
        <w:t xml:space="preserve"> настоящих Правил.</w:t>
      </w:r>
    </w:p>
    <w:p w:rsidR="004F5349" w:rsidRPr="0015424B" w:rsidRDefault="005E1F16" w:rsidP="00C60CD1">
      <w:pPr>
        <w:tabs>
          <w:tab w:val="left" w:pos="851"/>
          <w:tab w:val="left" w:pos="1440"/>
        </w:tabs>
        <w:ind w:firstLine="709"/>
        <w:jc w:val="both"/>
        <w:rPr>
          <w:sz w:val="24"/>
          <w:szCs w:val="24"/>
        </w:rPr>
      </w:pPr>
      <w:r w:rsidRPr="0015424B">
        <w:rPr>
          <w:sz w:val="24"/>
          <w:szCs w:val="24"/>
        </w:rPr>
        <w:t>2</w:t>
      </w:r>
      <w:proofErr w:type="gramStart"/>
      <w:r w:rsidR="004F5349" w:rsidRPr="0015424B">
        <w:rPr>
          <w:sz w:val="24"/>
          <w:szCs w:val="24"/>
        </w:rPr>
        <w:tab/>
      </w:r>
      <w:r w:rsidR="00C60CD1" w:rsidRPr="0015424B">
        <w:rPr>
          <w:sz w:val="24"/>
          <w:szCs w:val="24"/>
        </w:rPr>
        <w:t xml:space="preserve"> </w:t>
      </w:r>
      <w:r w:rsidR="004F5349" w:rsidRPr="0015424B">
        <w:rPr>
          <w:sz w:val="24"/>
          <w:szCs w:val="24"/>
        </w:rPr>
        <w:t>П</w:t>
      </w:r>
      <w:proofErr w:type="gramEnd"/>
      <w:r w:rsidR="004F5349" w:rsidRPr="0015424B">
        <w:rPr>
          <w:sz w:val="24"/>
          <w:szCs w:val="24"/>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DA0DC6" w:rsidRPr="0015424B">
        <w:rPr>
          <w:sz w:val="24"/>
          <w:szCs w:val="24"/>
        </w:rPr>
        <w:t>Усть-Ишимского</w:t>
      </w:r>
      <w:r w:rsidR="00CC00E2" w:rsidRPr="0015424B">
        <w:rPr>
          <w:sz w:val="24"/>
          <w:szCs w:val="24"/>
        </w:rPr>
        <w:t xml:space="preserve"> муниципального района</w:t>
      </w:r>
      <w:r w:rsidR="004F5349" w:rsidRPr="0015424B">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C60CD1" w:rsidRPr="0015424B" w:rsidRDefault="005E1F16" w:rsidP="00C60CD1">
      <w:pPr>
        <w:tabs>
          <w:tab w:val="left" w:pos="993"/>
          <w:tab w:val="left" w:pos="1440"/>
        </w:tabs>
        <w:ind w:firstLine="709"/>
        <w:jc w:val="both"/>
        <w:rPr>
          <w:sz w:val="24"/>
          <w:szCs w:val="24"/>
        </w:rPr>
      </w:pPr>
      <w:r w:rsidRPr="0015424B">
        <w:rPr>
          <w:sz w:val="24"/>
          <w:szCs w:val="24"/>
        </w:rPr>
        <w:lastRenderedPageBreak/>
        <w:t>3</w:t>
      </w:r>
      <w:r w:rsidR="004F5349" w:rsidRPr="0015424B">
        <w:rPr>
          <w:sz w:val="24"/>
          <w:szCs w:val="24"/>
        </w:rPr>
        <w:tab/>
        <w:t xml:space="preserve">Заключение о результатах общественных обсуждений или публичных слушаний учитывается Главой </w:t>
      </w:r>
      <w:r w:rsidR="00DA0DC6" w:rsidRPr="0015424B">
        <w:rPr>
          <w:sz w:val="24"/>
          <w:szCs w:val="24"/>
        </w:rPr>
        <w:t>Усть-Ишимского</w:t>
      </w:r>
      <w:r w:rsidR="00CC00E2" w:rsidRPr="0015424B">
        <w:rPr>
          <w:sz w:val="24"/>
          <w:szCs w:val="24"/>
        </w:rPr>
        <w:t xml:space="preserve"> муниципального района</w:t>
      </w:r>
      <w:r w:rsidR="00AC7EF6" w:rsidRPr="0015424B">
        <w:rPr>
          <w:sz w:val="24"/>
          <w:szCs w:val="24"/>
        </w:rPr>
        <w:t xml:space="preserve"> </w:t>
      </w:r>
      <w:r w:rsidR="004F5349" w:rsidRPr="0015424B">
        <w:rPr>
          <w:sz w:val="24"/>
          <w:szCs w:val="24"/>
        </w:rPr>
        <w:t xml:space="preserve">при принятии решения о направлении проекта правил землепользования и застройки в </w:t>
      </w:r>
      <w:r w:rsidR="00C9674E" w:rsidRPr="0015424B">
        <w:rPr>
          <w:sz w:val="24"/>
          <w:szCs w:val="24"/>
        </w:rPr>
        <w:t xml:space="preserve">Совет </w:t>
      </w:r>
      <w:r w:rsidR="00DA0DC6" w:rsidRPr="0015424B">
        <w:rPr>
          <w:sz w:val="24"/>
          <w:szCs w:val="24"/>
        </w:rPr>
        <w:t>Усть-Ишимского</w:t>
      </w:r>
      <w:r w:rsidR="00CC00E2" w:rsidRPr="0015424B">
        <w:rPr>
          <w:sz w:val="24"/>
          <w:szCs w:val="24"/>
        </w:rPr>
        <w:t xml:space="preserve"> муниципального района</w:t>
      </w:r>
      <w:r w:rsidR="008E6FF0" w:rsidRPr="0015424B">
        <w:rPr>
          <w:sz w:val="24"/>
          <w:szCs w:val="24"/>
        </w:rPr>
        <w:t xml:space="preserve"> </w:t>
      </w:r>
      <w:r w:rsidR="004F5349" w:rsidRPr="0015424B">
        <w:rPr>
          <w:sz w:val="24"/>
          <w:szCs w:val="24"/>
        </w:rPr>
        <w:t>либо об отклонении его и направлении на доработку.</w:t>
      </w:r>
      <w:bookmarkStart w:id="59" w:name="_Toc58240409"/>
    </w:p>
    <w:p w:rsidR="00C60CD1" w:rsidRPr="0015424B" w:rsidRDefault="00C60CD1" w:rsidP="00C60CD1">
      <w:pPr>
        <w:tabs>
          <w:tab w:val="left" w:pos="993"/>
          <w:tab w:val="left" w:pos="1440"/>
        </w:tabs>
        <w:ind w:firstLine="709"/>
        <w:jc w:val="both"/>
        <w:rPr>
          <w:sz w:val="24"/>
          <w:szCs w:val="24"/>
        </w:rPr>
      </w:pPr>
    </w:p>
    <w:p w:rsidR="00BD163A" w:rsidRPr="0015424B" w:rsidRDefault="00687354" w:rsidP="00AE43B4">
      <w:pPr>
        <w:pStyle w:val="3"/>
        <w:spacing w:before="0" w:after="0" w:line="240" w:lineRule="auto"/>
        <w:ind w:firstLine="567"/>
        <w:rPr>
          <w:color w:val="auto"/>
        </w:rPr>
      </w:pPr>
      <w:bookmarkStart w:id="60" w:name="_Toc116977031"/>
      <w:r w:rsidRPr="0015424B">
        <w:rPr>
          <w:color w:val="auto"/>
        </w:rPr>
        <w:t>Глава 7</w:t>
      </w:r>
      <w:r w:rsidRPr="0015424B">
        <w:rPr>
          <w:color w:val="auto"/>
        </w:rPr>
        <w:tab/>
      </w:r>
      <w:r w:rsidR="005639CD" w:rsidRPr="0015424B">
        <w:rPr>
          <w:color w:val="auto"/>
        </w:rPr>
        <w:t>Заключительные и переходные положения</w:t>
      </w:r>
      <w:bookmarkEnd w:id="59"/>
      <w:bookmarkEnd w:id="60"/>
    </w:p>
    <w:p w:rsidR="005639CD" w:rsidRPr="0015424B" w:rsidRDefault="005639CD" w:rsidP="00AE43B4">
      <w:pPr>
        <w:pStyle w:val="3"/>
        <w:tabs>
          <w:tab w:val="left" w:pos="2410"/>
        </w:tabs>
        <w:spacing w:after="0" w:line="240" w:lineRule="auto"/>
        <w:ind w:left="2410" w:hanging="1276"/>
        <w:rPr>
          <w:color w:val="auto"/>
        </w:rPr>
      </w:pPr>
      <w:bookmarkStart w:id="61" w:name="_Toc58240410"/>
      <w:bookmarkStart w:id="62" w:name="_Toc116977032"/>
      <w:r w:rsidRPr="0015424B">
        <w:rPr>
          <w:color w:val="auto"/>
        </w:rPr>
        <w:t>Статья 1</w:t>
      </w:r>
      <w:r w:rsidR="00485034" w:rsidRPr="0015424B">
        <w:rPr>
          <w:color w:val="auto"/>
        </w:rPr>
        <w:t>9</w:t>
      </w:r>
      <w:r w:rsidRPr="0015424B">
        <w:rPr>
          <w:color w:val="auto"/>
        </w:rPr>
        <w:tab/>
      </w:r>
      <w:r w:rsidR="00CA23A6" w:rsidRPr="0015424B">
        <w:rPr>
          <w:color w:val="auto"/>
        </w:rPr>
        <w:t>Действие настоящих Правил по отношению к градостроительной документации</w:t>
      </w:r>
      <w:bookmarkEnd w:id="61"/>
      <w:bookmarkEnd w:id="62"/>
    </w:p>
    <w:p w:rsidR="00AE43B4" w:rsidRPr="0015424B" w:rsidRDefault="00AE43B4" w:rsidP="00AE43B4"/>
    <w:p w:rsidR="00485034" w:rsidRPr="0015424B" w:rsidRDefault="00485034" w:rsidP="00C60CD1">
      <w:pPr>
        <w:tabs>
          <w:tab w:val="left" w:pos="993"/>
          <w:tab w:val="left" w:pos="1440"/>
        </w:tabs>
        <w:ind w:firstLine="851"/>
        <w:jc w:val="both"/>
        <w:rPr>
          <w:sz w:val="24"/>
          <w:szCs w:val="24"/>
        </w:rPr>
      </w:pPr>
      <w:r w:rsidRPr="0015424B">
        <w:rPr>
          <w:sz w:val="24"/>
          <w:szCs w:val="24"/>
        </w:rPr>
        <w:t>1</w:t>
      </w:r>
      <w:proofErr w:type="gramStart"/>
      <w:r w:rsidRPr="0015424B">
        <w:rPr>
          <w:sz w:val="24"/>
          <w:szCs w:val="24"/>
        </w:rPr>
        <w:tab/>
      </w:r>
      <w:r w:rsidR="00C60CD1" w:rsidRPr="0015424B">
        <w:rPr>
          <w:sz w:val="24"/>
          <w:szCs w:val="24"/>
        </w:rPr>
        <w:t xml:space="preserve"> </w:t>
      </w:r>
      <w:r w:rsidRPr="0015424B">
        <w:rPr>
          <w:sz w:val="24"/>
          <w:szCs w:val="24"/>
        </w:rPr>
        <w:t>П</w:t>
      </w:r>
      <w:proofErr w:type="gramEnd"/>
      <w:r w:rsidRPr="0015424B">
        <w:rPr>
          <w:sz w:val="24"/>
          <w:szCs w:val="24"/>
        </w:rPr>
        <w:t>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15424B" w:rsidRDefault="00485034" w:rsidP="00C60CD1">
      <w:pPr>
        <w:tabs>
          <w:tab w:val="left" w:pos="993"/>
          <w:tab w:val="left" w:pos="1440"/>
        </w:tabs>
        <w:ind w:firstLine="851"/>
        <w:jc w:val="both"/>
        <w:rPr>
          <w:sz w:val="24"/>
          <w:szCs w:val="24"/>
        </w:rPr>
      </w:pPr>
      <w:r w:rsidRPr="0015424B">
        <w:rPr>
          <w:sz w:val="24"/>
          <w:szCs w:val="24"/>
        </w:rPr>
        <w:t>2</w:t>
      </w:r>
      <w:r w:rsidRPr="0015424B">
        <w:rPr>
          <w:sz w:val="24"/>
          <w:szCs w:val="24"/>
        </w:rPr>
        <w:tab/>
      </w:r>
      <w:r w:rsidR="00C60CD1" w:rsidRPr="0015424B">
        <w:rPr>
          <w:sz w:val="24"/>
          <w:szCs w:val="24"/>
        </w:rPr>
        <w:t xml:space="preserve"> </w:t>
      </w:r>
      <w:r w:rsidRPr="0015424B">
        <w:rPr>
          <w:sz w:val="24"/>
          <w:szCs w:val="24"/>
        </w:rPr>
        <w:t xml:space="preserve">Администрация </w:t>
      </w:r>
      <w:r w:rsidR="00DA0DC6" w:rsidRPr="0015424B">
        <w:rPr>
          <w:sz w:val="24"/>
          <w:szCs w:val="24"/>
        </w:rPr>
        <w:t>Усть-Ишимского</w:t>
      </w:r>
      <w:r w:rsidR="00CC00E2" w:rsidRPr="0015424B">
        <w:rPr>
          <w:sz w:val="24"/>
          <w:szCs w:val="24"/>
        </w:rPr>
        <w:t xml:space="preserve"> муниципального района</w:t>
      </w:r>
      <w:r w:rsidRPr="0015424B">
        <w:rPr>
          <w:sz w:val="24"/>
          <w:szCs w:val="24"/>
        </w:rPr>
        <w:t xml:space="preserve"> после введения в действие настоящих Правил может принимать решение о:</w:t>
      </w:r>
    </w:p>
    <w:p w:rsidR="00485034" w:rsidRPr="0015424B" w:rsidRDefault="00485034" w:rsidP="00485034">
      <w:pPr>
        <w:ind w:left="1701" w:hanging="567"/>
        <w:jc w:val="both"/>
        <w:rPr>
          <w:sz w:val="24"/>
          <w:szCs w:val="24"/>
        </w:rPr>
      </w:pPr>
      <w:r w:rsidRPr="0015424B">
        <w:rPr>
          <w:sz w:val="24"/>
          <w:szCs w:val="24"/>
        </w:rPr>
        <w:t>1)</w:t>
      </w:r>
      <w:r w:rsidRPr="0015424B">
        <w:rPr>
          <w:sz w:val="24"/>
          <w:szCs w:val="24"/>
        </w:rPr>
        <w:tab/>
        <w:t xml:space="preserve">разработке нового или корректировке ранее утвержденного генерального плана </w:t>
      </w:r>
      <w:r w:rsidR="0026561A" w:rsidRPr="0015424B">
        <w:rPr>
          <w:sz w:val="24"/>
          <w:szCs w:val="24"/>
        </w:rPr>
        <w:t>Загваздинского</w:t>
      </w:r>
      <w:r w:rsidR="00A16E4E" w:rsidRPr="0015424B">
        <w:rPr>
          <w:sz w:val="24"/>
          <w:szCs w:val="24"/>
        </w:rPr>
        <w:t xml:space="preserve"> </w:t>
      </w:r>
      <w:r w:rsidR="0098278C" w:rsidRPr="0015424B">
        <w:rPr>
          <w:sz w:val="24"/>
          <w:szCs w:val="24"/>
        </w:rPr>
        <w:t>сельского поселения</w:t>
      </w:r>
      <w:r w:rsidRPr="0015424B">
        <w:rPr>
          <w:sz w:val="24"/>
          <w:szCs w:val="24"/>
        </w:rPr>
        <w:t xml:space="preserve"> с учетом и в развитие настоящих Правил;</w:t>
      </w:r>
    </w:p>
    <w:p w:rsidR="00485034" w:rsidRPr="0015424B" w:rsidRDefault="00485034" w:rsidP="00485034">
      <w:pPr>
        <w:ind w:left="1701" w:hanging="567"/>
        <w:jc w:val="both"/>
        <w:rPr>
          <w:sz w:val="24"/>
          <w:szCs w:val="24"/>
        </w:rPr>
      </w:pPr>
      <w:r w:rsidRPr="0015424B">
        <w:rPr>
          <w:sz w:val="24"/>
          <w:szCs w:val="24"/>
        </w:rPr>
        <w:t>2)</w:t>
      </w:r>
      <w:r w:rsidRPr="0015424B">
        <w:rPr>
          <w:sz w:val="24"/>
          <w:szCs w:val="24"/>
        </w:rPr>
        <w:tab/>
      </w:r>
      <w:proofErr w:type="gramStart"/>
      <w:r w:rsidRPr="0015424B">
        <w:rPr>
          <w:sz w:val="24"/>
          <w:szCs w:val="24"/>
        </w:rPr>
        <w:t>приведении</w:t>
      </w:r>
      <w:proofErr w:type="gramEnd"/>
      <w:r w:rsidRPr="0015424B">
        <w:rPr>
          <w:sz w:val="24"/>
          <w:szCs w:val="24"/>
        </w:rPr>
        <w:t xml:space="preserve">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15424B" w:rsidRDefault="00485034" w:rsidP="00485034">
      <w:pPr>
        <w:ind w:left="1701" w:hanging="567"/>
        <w:jc w:val="both"/>
        <w:rPr>
          <w:sz w:val="24"/>
          <w:szCs w:val="24"/>
        </w:rPr>
      </w:pPr>
      <w:proofErr w:type="gramStart"/>
      <w:r w:rsidRPr="0015424B">
        <w:rPr>
          <w:sz w:val="24"/>
          <w:szCs w:val="24"/>
        </w:rPr>
        <w:t>3)</w:t>
      </w:r>
      <w:r w:rsidRPr="0015424B">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roofErr w:type="gramEnd"/>
    </w:p>
    <w:p w:rsidR="00485034" w:rsidRPr="0015424B" w:rsidRDefault="00485034" w:rsidP="00C60CD1">
      <w:pPr>
        <w:tabs>
          <w:tab w:val="left" w:pos="993"/>
          <w:tab w:val="left" w:pos="1440"/>
        </w:tabs>
        <w:ind w:firstLine="720"/>
        <w:jc w:val="both"/>
        <w:rPr>
          <w:sz w:val="24"/>
          <w:szCs w:val="24"/>
        </w:rPr>
      </w:pPr>
      <w:r w:rsidRPr="0015424B">
        <w:rPr>
          <w:sz w:val="24"/>
          <w:szCs w:val="24"/>
        </w:rPr>
        <w:t>3</w:t>
      </w:r>
      <w:r w:rsidRPr="0015424B">
        <w:rPr>
          <w:sz w:val="24"/>
          <w:szCs w:val="24"/>
        </w:rPr>
        <w:tab/>
      </w:r>
      <w:r w:rsidRPr="0015424B">
        <w:rPr>
          <w:bCs/>
          <w:sz w:val="24"/>
          <w:szCs w:val="24"/>
        </w:rPr>
        <w:t xml:space="preserve">Правила благоустройства территории </w:t>
      </w:r>
      <w:r w:rsidR="0026561A" w:rsidRPr="0015424B">
        <w:rPr>
          <w:sz w:val="24"/>
          <w:szCs w:val="24"/>
        </w:rPr>
        <w:t>Загваздинского</w:t>
      </w:r>
      <w:r w:rsidR="00A16E4E" w:rsidRPr="0015424B">
        <w:rPr>
          <w:sz w:val="24"/>
          <w:szCs w:val="24"/>
        </w:rPr>
        <w:t xml:space="preserve"> </w:t>
      </w:r>
      <w:r w:rsidR="003272C2" w:rsidRPr="0015424B">
        <w:rPr>
          <w:sz w:val="24"/>
          <w:szCs w:val="24"/>
        </w:rPr>
        <w:t>сельского поселения</w:t>
      </w:r>
      <w:r w:rsidRPr="0015424B">
        <w:rPr>
          <w:sz w:val="24"/>
          <w:szCs w:val="24"/>
        </w:rPr>
        <w:t xml:space="preserve">, утвержденные </w:t>
      </w:r>
      <w:r w:rsidR="003272C2" w:rsidRPr="0015424B">
        <w:rPr>
          <w:bCs/>
          <w:sz w:val="24"/>
          <w:szCs w:val="24"/>
        </w:rPr>
        <w:t>Решением Совета</w:t>
      </w:r>
      <w:r w:rsidR="00F22048" w:rsidRPr="0015424B">
        <w:rPr>
          <w:bCs/>
          <w:sz w:val="24"/>
          <w:szCs w:val="24"/>
        </w:rPr>
        <w:t xml:space="preserve"> </w:t>
      </w:r>
      <w:r w:rsidR="0026561A" w:rsidRPr="0015424B">
        <w:rPr>
          <w:sz w:val="24"/>
          <w:szCs w:val="24"/>
        </w:rPr>
        <w:t>Загваздинского</w:t>
      </w:r>
      <w:r w:rsidR="00A16E4E" w:rsidRPr="0015424B">
        <w:rPr>
          <w:bCs/>
          <w:sz w:val="24"/>
          <w:szCs w:val="24"/>
        </w:rPr>
        <w:t xml:space="preserve"> </w:t>
      </w:r>
      <w:r w:rsidR="00F22048" w:rsidRPr="0015424B">
        <w:rPr>
          <w:bCs/>
          <w:sz w:val="24"/>
          <w:szCs w:val="24"/>
        </w:rPr>
        <w:t>сельского поселения</w:t>
      </w:r>
      <w:r w:rsidR="00783733" w:rsidRPr="0015424B">
        <w:rPr>
          <w:bCs/>
          <w:sz w:val="24"/>
          <w:szCs w:val="24"/>
        </w:rPr>
        <w:t xml:space="preserve"> Усть-Ишимского муниципального района Омской области</w:t>
      </w:r>
      <w:r w:rsidR="00F22048" w:rsidRPr="0015424B">
        <w:rPr>
          <w:bCs/>
          <w:sz w:val="24"/>
          <w:szCs w:val="24"/>
        </w:rPr>
        <w:t xml:space="preserve"> </w:t>
      </w:r>
      <w:r w:rsidR="002D0305" w:rsidRPr="0015424B">
        <w:rPr>
          <w:bCs/>
          <w:sz w:val="24"/>
          <w:szCs w:val="24"/>
        </w:rPr>
        <w:t>от 30.05.2012г. № 74</w:t>
      </w:r>
      <w:r w:rsidRPr="0015424B">
        <w:rPr>
          <w:sz w:val="24"/>
          <w:szCs w:val="24"/>
        </w:rPr>
        <w:t xml:space="preserve">, действуют в пределах всех </w:t>
      </w:r>
      <w:proofErr w:type="gramStart"/>
      <w:r w:rsidRPr="0015424B">
        <w:rPr>
          <w:sz w:val="24"/>
          <w:szCs w:val="24"/>
        </w:rPr>
        <w:t>территориальных зон</w:t>
      </w:r>
      <w:proofErr w:type="gramEnd"/>
      <w:r w:rsidRPr="0015424B">
        <w:rPr>
          <w:sz w:val="24"/>
          <w:szCs w:val="24"/>
        </w:rPr>
        <w:t xml:space="preserve">, установленных на территории </w:t>
      </w:r>
      <w:r w:rsidR="009835FB" w:rsidRPr="0015424B">
        <w:rPr>
          <w:sz w:val="24"/>
          <w:szCs w:val="24"/>
        </w:rPr>
        <w:t>Загваздинского</w:t>
      </w:r>
      <w:r w:rsidR="003272C2" w:rsidRPr="0015424B">
        <w:rPr>
          <w:sz w:val="24"/>
          <w:szCs w:val="24"/>
        </w:rPr>
        <w:t xml:space="preserve"> сельского поселения</w:t>
      </w:r>
      <w:r w:rsidRPr="0015424B">
        <w:rPr>
          <w:sz w:val="24"/>
          <w:szCs w:val="24"/>
        </w:rPr>
        <w:t>.</w:t>
      </w:r>
    </w:p>
    <w:p w:rsidR="000E31AB" w:rsidRPr="0015424B" w:rsidRDefault="00CF330D" w:rsidP="00AE43B4">
      <w:pPr>
        <w:tabs>
          <w:tab w:val="left" w:pos="993"/>
          <w:tab w:val="left" w:pos="1440"/>
        </w:tabs>
        <w:ind w:firstLine="720"/>
        <w:jc w:val="both"/>
        <w:rPr>
          <w:sz w:val="24"/>
          <w:szCs w:val="24"/>
        </w:rPr>
      </w:pPr>
      <w:r w:rsidRPr="0015424B">
        <w:rPr>
          <w:sz w:val="24"/>
          <w:szCs w:val="24"/>
        </w:rPr>
        <w:t>4</w:t>
      </w:r>
      <w:r w:rsidR="00485034" w:rsidRPr="0015424B">
        <w:rPr>
          <w:sz w:val="24"/>
          <w:szCs w:val="24"/>
        </w:rPr>
        <w:tab/>
        <w:t xml:space="preserve">Региональные нормативы градостроительного проектирования по </w:t>
      </w:r>
      <w:r w:rsidR="003272C2" w:rsidRPr="0015424B">
        <w:rPr>
          <w:sz w:val="24"/>
          <w:szCs w:val="24"/>
        </w:rPr>
        <w:t>Омской</w:t>
      </w:r>
      <w:r w:rsidR="00485034" w:rsidRPr="0015424B">
        <w:rPr>
          <w:sz w:val="24"/>
          <w:szCs w:val="24"/>
        </w:rPr>
        <w:t xml:space="preserve"> области</w:t>
      </w:r>
      <w:r w:rsidR="003272C2" w:rsidRPr="0015424B">
        <w:rPr>
          <w:sz w:val="24"/>
          <w:szCs w:val="24"/>
        </w:rPr>
        <w:t xml:space="preserve">, </w:t>
      </w:r>
      <w:r w:rsidR="00485034" w:rsidRPr="0015424B">
        <w:rPr>
          <w:sz w:val="24"/>
          <w:szCs w:val="24"/>
        </w:rPr>
        <w:t xml:space="preserve">утвержденные </w:t>
      </w:r>
      <w:r w:rsidR="003272C2" w:rsidRPr="0015424B">
        <w:rPr>
          <w:sz w:val="24"/>
          <w:szCs w:val="24"/>
        </w:rPr>
        <w:t>приказом Министерства строительства, транспорта и дорожного хозяйства Омской области от 08.07.2019 № 1-п</w:t>
      </w:r>
      <w:r w:rsidR="00485034" w:rsidRPr="0015424B">
        <w:rPr>
          <w:sz w:val="24"/>
          <w:szCs w:val="24"/>
        </w:rPr>
        <w:t xml:space="preserve">, действуют в пределах всех </w:t>
      </w:r>
      <w:proofErr w:type="gramStart"/>
      <w:r w:rsidR="00485034" w:rsidRPr="0015424B">
        <w:rPr>
          <w:sz w:val="24"/>
          <w:szCs w:val="24"/>
        </w:rPr>
        <w:t>территориальных зон</w:t>
      </w:r>
      <w:proofErr w:type="gramEnd"/>
      <w:r w:rsidR="00485034" w:rsidRPr="0015424B">
        <w:rPr>
          <w:sz w:val="24"/>
          <w:szCs w:val="24"/>
        </w:rPr>
        <w:t xml:space="preserve">, установленных на территории </w:t>
      </w:r>
      <w:r w:rsidR="0026561A" w:rsidRPr="0015424B">
        <w:rPr>
          <w:sz w:val="24"/>
          <w:szCs w:val="24"/>
        </w:rPr>
        <w:t>Загваздинского</w:t>
      </w:r>
      <w:r w:rsidR="00A16E4E" w:rsidRPr="0015424B">
        <w:rPr>
          <w:sz w:val="24"/>
          <w:szCs w:val="24"/>
        </w:rPr>
        <w:t xml:space="preserve"> </w:t>
      </w:r>
      <w:r w:rsidR="003272C2" w:rsidRPr="0015424B">
        <w:rPr>
          <w:sz w:val="24"/>
          <w:szCs w:val="24"/>
        </w:rPr>
        <w:t>сельского поселения</w:t>
      </w:r>
      <w:r w:rsidR="00485034" w:rsidRPr="0015424B">
        <w:rPr>
          <w:sz w:val="24"/>
          <w:szCs w:val="24"/>
        </w:rPr>
        <w:t>, в рамках, не противоречащих настоящим Правилам.</w:t>
      </w: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18496E" w:rsidRPr="0015424B" w:rsidRDefault="0018496E" w:rsidP="00AE43B4">
      <w:pPr>
        <w:pStyle w:val="18"/>
        <w:spacing w:line="240" w:lineRule="auto"/>
        <w:ind w:left="1843" w:hanging="1276"/>
        <w:rPr>
          <w:sz w:val="26"/>
          <w:szCs w:val="26"/>
        </w:rPr>
      </w:pPr>
    </w:p>
    <w:p w:rsidR="00C60CD1" w:rsidRPr="0015424B" w:rsidRDefault="00C60CD1" w:rsidP="00AE43B4">
      <w:pPr>
        <w:pStyle w:val="18"/>
        <w:spacing w:line="240" w:lineRule="auto"/>
        <w:ind w:left="1843" w:hanging="1276"/>
        <w:rPr>
          <w:sz w:val="26"/>
          <w:szCs w:val="26"/>
        </w:rPr>
      </w:pPr>
      <w:bookmarkStart w:id="63" w:name="_Toc116977033"/>
      <w:r w:rsidRPr="0015424B">
        <w:rPr>
          <w:sz w:val="26"/>
          <w:szCs w:val="26"/>
        </w:rPr>
        <w:t xml:space="preserve">ЧАСТЬ </w:t>
      </w:r>
      <w:r w:rsidRPr="0015424B">
        <w:rPr>
          <w:sz w:val="26"/>
          <w:szCs w:val="26"/>
          <w:lang w:val="en-US"/>
        </w:rPr>
        <w:t>II</w:t>
      </w:r>
      <w:r w:rsidRPr="0015424B">
        <w:rPr>
          <w:sz w:val="26"/>
          <w:szCs w:val="26"/>
        </w:rPr>
        <w:t>. КАРТЫ ГРАДОСТРОИТЕЛЬНОГО ЗОНИРОВАНИЯ</w:t>
      </w:r>
      <w:bookmarkEnd w:id="63"/>
    </w:p>
    <w:p w:rsidR="00C60CD1" w:rsidRPr="0015424B" w:rsidRDefault="00C60CD1" w:rsidP="00AE43B4">
      <w:pPr>
        <w:pStyle w:val="3"/>
        <w:spacing w:line="240" w:lineRule="auto"/>
        <w:ind w:left="2410" w:hanging="1276"/>
        <w:rPr>
          <w:color w:val="auto"/>
        </w:rPr>
      </w:pPr>
      <w:bookmarkStart w:id="64" w:name="_Toc116977034"/>
      <w:r w:rsidRPr="0015424B">
        <w:rPr>
          <w:color w:val="auto"/>
        </w:rPr>
        <w:t>Статья 20</w:t>
      </w:r>
      <w:r w:rsidRPr="0015424B">
        <w:rPr>
          <w:color w:val="auto"/>
        </w:rPr>
        <w:tab/>
        <w:t xml:space="preserve">Карта градостроительного зонирования территории </w:t>
      </w:r>
      <w:r w:rsidR="0026561A" w:rsidRPr="0015424B">
        <w:rPr>
          <w:color w:val="auto"/>
        </w:rPr>
        <w:t>Загваздинского</w:t>
      </w:r>
      <w:r w:rsidRPr="0015424B">
        <w:rPr>
          <w:color w:val="auto"/>
        </w:rPr>
        <w:t xml:space="preserve"> сельского поселения Усть-Ишимского муниципального района Омской области</w:t>
      </w:r>
      <w:bookmarkEnd w:id="64"/>
    </w:p>
    <w:p w:rsidR="00C60CD1" w:rsidRPr="0015424B" w:rsidRDefault="00C60CD1" w:rsidP="0026561A">
      <w:pPr>
        <w:pStyle w:val="aff2"/>
        <w:numPr>
          <w:ilvl w:val="0"/>
          <w:numId w:val="42"/>
        </w:numPr>
        <w:tabs>
          <w:tab w:val="left" w:pos="993"/>
        </w:tabs>
        <w:spacing w:after="0" w:line="240" w:lineRule="auto"/>
        <w:jc w:val="both"/>
        <w:rPr>
          <w:rFonts w:ascii="Times New Roman" w:hAnsi="Times New Roman"/>
          <w:sz w:val="24"/>
          <w:szCs w:val="24"/>
        </w:rPr>
      </w:pPr>
      <w:r w:rsidRPr="0015424B">
        <w:rPr>
          <w:rFonts w:ascii="Times New Roman" w:hAnsi="Times New Roman"/>
          <w:sz w:val="24"/>
          <w:szCs w:val="24"/>
        </w:rPr>
        <w:t xml:space="preserve">Карта градостроительного зонирования территории </w:t>
      </w:r>
      <w:r w:rsidR="0026561A" w:rsidRPr="0015424B">
        <w:rPr>
          <w:rFonts w:ascii="Times New Roman" w:hAnsi="Times New Roman"/>
          <w:sz w:val="24"/>
          <w:szCs w:val="24"/>
        </w:rPr>
        <w:t>Загваздинского</w:t>
      </w:r>
      <w:r w:rsidRPr="0015424B">
        <w:rPr>
          <w:rFonts w:ascii="Times New Roman" w:hAnsi="Times New Roman"/>
          <w:sz w:val="24"/>
          <w:szCs w:val="24"/>
        </w:rPr>
        <w:t xml:space="preserve"> сельского поселения Усть-Ишимского муниципального района Омской области (рис. 1).</w:t>
      </w:r>
    </w:p>
    <w:p w:rsidR="00C60CD1" w:rsidRPr="0015424B" w:rsidRDefault="00C60CD1" w:rsidP="0026561A">
      <w:pPr>
        <w:pStyle w:val="aff2"/>
        <w:numPr>
          <w:ilvl w:val="0"/>
          <w:numId w:val="42"/>
        </w:numPr>
        <w:tabs>
          <w:tab w:val="left" w:pos="993"/>
        </w:tabs>
        <w:spacing w:after="0" w:line="240" w:lineRule="auto"/>
        <w:jc w:val="both"/>
        <w:rPr>
          <w:rFonts w:ascii="Times New Roman" w:hAnsi="Times New Roman"/>
          <w:sz w:val="24"/>
          <w:szCs w:val="24"/>
        </w:rPr>
      </w:pPr>
      <w:r w:rsidRPr="0015424B">
        <w:rPr>
          <w:rFonts w:ascii="Times New Roman" w:hAnsi="Times New Roman"/>
          <w:sz w:val="24"/>
          <w:szCs w:val="24"/>
        </w:rPr>
        <w:t xml:space="preserve">На карте градостроительного зонирования территории </w:t>
      </w:r>
      <w:r w:rsidR="0026561A" w:rsidRPr="0015424B">
        <w:rPr>
          <w:rFonts w:ascii="Times New Roman" w:hAnsi="Times New Roman"/>
          <w:sz w:val="24"/>
          <w:szCs w:val="24"/>
        </w:rPr>
        <w:t>Загваздинского</w:t>
      </w:r>
      <w:r w:rsidRPr="0015424B">
        <w:rPr>
          <w:rFonts w:ascii="Times New Roman" w:hAnsi="Times New Roman"/>
          <w:sz w:val="24"/>
          <w:szCs w:val="24"/>
        </w:rPr>
        <w:t xml:space="preserve"> сельского поселения обозначены следующие виды </w:t>
      </w:r>
      <w:proofErr w:type="gramStart"/>
      <w:r w:rsidRPr="0015424B">
        <w:rPr>
          <w:rFonts w:ascii="Times New Roman" w:hAnsi="Times New Roman"/>
          <w:sz w:val="24"/>
          <w:szCs w:val="24"/>
        </w:rPr>
        <w:t>территориальных зон</w:t>
      </w:r>
      <w:proofErr w:type="gramEnd"/>
      <w:r w:rsidRPr="0015424B">
        <w:rPr>
          <w:rFonts w:ascii="Times New Roman" w:hAnsi="Times New Roman"/>
          <w:sz w:val="24"/>
          <w:szCs w:val="24"/>
        </w:rPr>
        <w:t>:</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Ж</w:t>
      </w:r>
      <w:proofErr w:type="gramStart"/>
      <w:r w:rsidRPr="0015424B">
        <w:rPr>
          <w:rFonts w:ascii="Times New Roman" w:hAnsi="Times New Roman"/>
          <w:b/>
          <w:sz w:val="24"/>
          <w:szCs w:val="24"/>
        </w:rPr>
        <w:t>1</w:t>
      </w:r>
      <w:proofErr w:type="gramEnd"/>
      <w:r w:rsidRPr="0015424B">
        <w:rPr>
          <w:rFonts w:ascii="Times New Roman" w:hAnsi="Times New Roman"/>
          <w:b/>
          <w:sz w:val="24"/>
          <w:szCs w:val="24"/>
        </w:rPr>
        <w:t xml:space="preserve"> </w:t>
      </w:r>
      <w:r w:rsidRPr="0015424B">
        <w:rPr>
          <w:rFonts w:ascii="Times New Roman" w:hAnsi="Times New Roman"/>
          <w:sz w:val="24"/>
          <w:szCs w:val="24"/>
        </w:rPr>
        <w:t>– зона застройки индивидуальными жилыми домами</w:t>
      </w:r>
    </w:p>
    <w:p w:rsidR="00C60CD1" w:rsidRPr="0015424B" w:rsidRDefault="00C60CD1" w:rsidP="00C60CD1">
      <w:pPr>
        <w:pStyle w:val="aff2"/>
        <w:spacing w:line="240" w:lineRule="auto"/>
        <w:ind w:left="1429"/>
        <w:jc w:val="both"/>
        <w:rPr>
          <w:rFonts w:ascii="Times New Roman" w:hAnsi="Times New Roman"/>
          <w:sz w:val="24"/>
          <w:szCs w:val="24"/>
        </w:rPr>
      </w:pPr>
      <w:r w:rsidRPr="0015424B">
        <w:rPr>
          <w:rFonts w:ascii="Times New Roman" w:hAnsi="Times New Roman"/>
          <w:b/>
          <w:sz w:val="24"/>
          <w:szCs w:val="24"/>
        </w:rPr>
        <w:t>Ж</w:t>
      </w:r>
      <w:proofErr w:type="gramStart"/>
      <w:r w:rsidRPr="0015424B">
        <w:rPr>
          <w:rFonts w:ascii="Times New Roman" w:hAnsi="Times New Roman"/>
          <w:b/>
          <w:sz w:val="24"/>
          <w:szCs w:val="24"/>
        </w:rPr>
        <w:t>2</w:t>
      </w:r>
      <w:proofErr w:type="gramEnd"/>
      <w:r w:rsidRPr="0015424B">
        <w:rPr>
          <w:rFonts w:ascii="Times New Roman" w:hAnsi="Times New Roman"/>
          <w:b/>
          <w:sz w:val="24"/>
          <w:szCs w:val="24"/>
        </w:rPr>
        <w:t xml:space="preserve"> </w:t>
      </w:r>
      <w:r w:rsidRPr="0015424B">
        <w:rPr>
          <w:rFonts w:ascii="Times New Roman" w:hAnsi="Times New Roman"/>
          <w:sz w:val="24"/>
          <w:szCs w:val="24"/>
        </w:rPr>
        <w:t>– зона застройки индивидуальными жилыми домами и малоэтажными жилыми домами блокированной застройки</w:t>
      </w:r>
    </w:p>
    <w:p w:rsidR="00C60CD1" w:rsidRPr="0015424B" w:rsidRDefault="00C60CD1" w:rsidP="00C60CD1">
      <w:pPr>
        <w:pStyle w:val="aff2"/>
        <w:spacing w:line="240" w:lineRule="auto"/>
        <w:ind w:left="1429"/>
        <w:jc w:val="both"/>
        <w:rPr>
          <w:rFonts w:ascii="Times New Roman" w:hAnsi="Times New Roman"/>
          <w:sz w:val="24"/>
          <w:szCs w:val="24"/>
        </w:rPr>
      </w:pPr>
      <w:r w:rsidRPr="0015424B">
        <w:rPr>
          <w:rFonts w:ascii="Times New Roman" w:hAnsi="Times New Roman"/>
          <w:b/>
          <w:sz w:val="24"/>
          <w:szCs w:val="24"/>
        </w:rPr>
        <w:t xml:space="preserve">ОД </w:t>
      </w:r>
      <w:r w:rsidRPr="0015424B">
        <w:rPr>
          <w:rFonts w:ascii="Times New Roman" w:hAnsi="Times New Roman"/>
          <w:sz w:val="24"/>
          <w:szCs w:val="24"/>
        </w:rPr>
        <w:t>– общественно-деловые зоны</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П</w:t>
      </w:r>
      <w:proofErr w:type="gramStart"/>
      <w:r w:rsidRPr="0015424B">
        <w:rPr>
          <w:rFonts w:ascii="Times New Roman" w:hAnsi="Times New Roman"/>
          <w:b/>
          <w:sz w:val="24"/>
          <w:szCs w:val="24"/>
        </w:rPr>
        <w:t>1</w:t>
      </w:r>
      <w:proofErr w:type="gramEnd"/>
      <w:r w:rsidRPr="0015424B">
        <w:rPr>
          <w:rFonts w:ascii="Times New Roman" w:hAnsi="Times New Roman"/>
          <w:sz w:val="24"/>
          <w:szCs w:val="24"/>
        </w:rPr>
        <w:t xml:space="preserve"> – производственная зона</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П</w:t>
      </w:r>
      <w:proofErr w:type="gramStart"/>
      <w:r w:rsidRPr="0015424B">
        <w:rPr>
          <w:rFonts w:ascii="Times New Roman" w:hAnsi="Times New Roman"/>
          <w:b/>
          <w:sz w:val="24"/>
          <w:szCs w:val="24"/>
        </w:rPr>
        <w:t>2</w:t>
      </w:r>
      <w:proofErr w:type="gramEnd"/>
      <w:r w:rsidRPr="0015424B">
        <w:rPr>
          <w:rFonts w:ascii="Times New Roman" w:hAnsi="Times New Roman"/>
          <w:sz w:val="24"/>
          <w:szCs w:val="24"/>
        </w:rPr>
        <w:t xml:space="preserve"> – коммунально-складская зона</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И</w:t>
      </w:r>
      <w:r w:rsidRPr="0015424B">
        <w:rPr>
          <w:rFonts w:ascii="Times New Roman" w:hAnsi="Times New Roman"/>
          <w:sz w:val="24"/>
          <w:szCs w:val="24"/>
        </w:rPr>
        <w:t xml:space="preserve"> – зона инженерной инфраструктуры</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Т</w:t>
      </w:r>
      <w:r w:rsidRPr="0015424B">
        <w:rPr>
          <w:rFonts w:ascii="Times New Roman" w:hAnsi="Times New Roman"/>
          <w:sz w:val="24"/>
          <w:szCs w:val="24"/>
        </w:rPr>
        <w:t xml:space="preserve"> – зона транспортной инфраструктуры</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Сх</w:t>
      </w:r>
      <w:proofErr w:type="gramStart"/>
      <w:r w:rsidRPr="0015424B">
        <w:rPr>
          <w:rFonts w:ascii="Times New Roman" w:hAnsi="Times New Roman"/>
          <w:b/>
          <w:sz w:val="24"/>
          <w:szCs w:val="24"/>
        </w:rPr>
        <w:t>1</w:t>
      </w:r>
      <w:proofErr w:type="gramEnd"/>
      <w:r w:rsidRPr="0015424B">
        <w:rPr>
          <w:rFonts w:ascii="Times New Roman" w:hAnsi="Times New Roman"/>
          <w:sz w:val="24"/>
          <w:szCs w:val="24"/>
        </w:rPr>
        <w:t xml:space="preserve"> – зона сельскохозяйственных угодий</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 xml:space="preserve">Сх2О </w:t>
      </w:r>
      <w:r w:rsidRPr="0015424B">
        <w:rPr>
          <w:rFonts w:ascii="Times New Roman" w:hAnsi="Times New Roman"/>
          <w:sz w:val="24"/>
          <w:szCs w:val="24"/>
        </w:rPr>
        <w:t>– зона, занятая объектами сельскохозяйственного назначения</w:t>
      </w:r>
    </w:p>
    <w:p w:rsidR="00C60CD1" w:rsidRPr="0015424B" w:rsidRDefault="00C60CD1" w:rsidP="00C60CD1">
      <w:pPr>
        <w:pStyle w:val="aff2"/>
        <w:spacing w:after="0" w:line="240" w:lineRule="auto"/>
        <w:ind w:left="1429"/>
        <w:jc w:val="both"/>
        <w:rPr>
          <w:rFonts w:ascii="Times New Roman" w:hAnsi="Times New Roman"/>
          <w:sz w:val="24"/>
          <w:szCs w:val="24"/>
        </w:rPr>
      </w:pPr>
      <w:r w:rsidRPr="0015424B">
        <w:rPr>
          <w:rFonts w:ascii="Times New Roman" w:hAnsi="Times New Roman"/>
          <w:b/>
          <w:sz w:val="24"/>
          <w:szCs w:val="24"/>
        </w:rPr>
        <w:t xml:space="preserve">Сх2С </w:t>
      </w:r>
      <w:r w:rsidRPr="0015424B">
        <w:rPr>
          <w:rFonts w:ascii="Times New Roman" w:hAnsi="Times New Roman"/>
          <w:sz w:val="24"/>
          <w:szCs w:val="24"/>
        </w:rPr>
        <w:t>– зона садоводства и огородничества</w:t>
      </w:r>
    </w:p>
    <w:p w:rsidR="00C60CD1" w:rsidRPr="0015424B" w:rsidRDefault="00C60CD1" w:rsidP="00C60CD1">
      <w:pPr>
        <w:pStyle w:val="aff2"/>
        <w:spacing w:after="0" w:line="240" w:lineRule="auto"/>
        <w:ind w:left="1429"/>
        <w:jc w:val="both"/>
        <w:rPr>
          <w:rFonts w:ascii="Times New Roman" w:hAnsi="Times New Roman"/>
          <w:sz w:val="24"/>
          <w:szCs w:val="24"/>
        </w:rPr>
      </w:pPr>
      <w:proofErr w:type="gramStart"/>
      <w:r w:rsidRPr="0015424B">
        <w:rPr>
          <w:rFonts w:ascii="Times New Roman" w:hAnsi="Times New Roman"/>
          <w:b/>
          <w:sz w:val="24"/>
          <w:szCs w:val="24"/>
        </w:rPr>
        <w:t>Р</w:t>
      </w:r>
      <w:proofErr w:type="gramEnd"/>
      <w:r w:rsidRPr="0015424B">
        <w:rPr>
          <w:rFonts w:ascii="Times New Roman" w:hAnsi="Times New Roman"/>
          <w:b/>
          <w:sz w:val="24"/>
          <w:szCs w:val="24"/>
        </w:rPr>
        <w:t xml:space="preserve"> </w:t>
      </w:r>
      <w:r w:rsidRPr="0015424B">
        <w:rPr>
          <w:rFonts w:ascii="Times New Roman" w:hAnsi="Times New Roman"/>
          <w:sz w:val="24"/>
          <w:szCs w:val="24"/>
        </w:rPr>
        <w:t>– зона рекреационного назначения</w:t>
      </w:r>
    </w:p>
    <w:p w:rsidR="00C60CD1" w:rsidRPr="0015424B" w:rsidRDefault="00C60CD1" w:rsidP="00C60CD1">
      <w:pPr>
        <w:pStyle w:val="aff2"/>
        <w:spacing w:after="0" w:line="240" w:lineRule="auto"/>
        <w:ind w:left="1429"/>
        <w:jc w:val="both"/>
        <w:rPr>
          <w:rFonts w:ascii="Times New Roman" w:hAnsi="Times New Roman"/>
          <w:sz w:val="24"/>
          <w:szCs w:val="24"/>
        </w:rPr>
      </w:pPr>
      <w:proofErr w:type="spellStart"/>
      <w:r w:rsidRPr="0015424B">
        <w:rPr>
          <w:rFonts w:ascii="Times New Roman" w:hAnsi="Times New Roman"/>
          <w:b/>
          <w:sz w:val="24"/>
          <w:szCs w:val="24"/>
        </w:rPr>
        <w:t>Сп</w:t>
      </w:r>
      <w:proofErr w:type="spellEnd"/>
      <w:r w:rsidRPr="0015424B">
        <w:rPr>
          <w:rFonts w:ascii="Times New Roman" w:hAnsi="Times New Roman"/>
          <w:sz w:val="24"/>
          <w:szCs w:val="24"/>
        </w:rPr>
        <w:t xml:space="preserve"> – зона специального назначения</w:t>
      </w:r>
    </w:p>
    <w:p w:rsidR="00C60CD1" w:rsidRPr="0015424B" w:rsidRDefault="00C60CD1" w:rsidP="00C60CD1">
      <w:pPr>
        <w:pStyle w:val="aff2"/>
        <w:numPr>
          <w:ilvl w:val="0"/>
          <w:numId w:val="42"/>
        </w:numPr>
        <w:spacing w:after="0" w:line="240" w:lineRule="auto"/>
        <w:ind w:left="0" w:firstLine="709"/>
        <w:jc w:val="both"/>
        <w:rPr>
          <w:rFonts w:ascii="Times New Roman" w:hAnsi="Times New Roman"/>
          <w:sz w:val="24"/>
          <w:szCs w:val="24"/>
        </w:rPr>
      </w:pPr>
      <w:proofErr w:type="gramStart"/>
      <w:r w:rsidRPr="0015424B">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End"/>
    </w:p>
    <w:p w:rsidR="00C60CD1" w:rsidRDefault="00C60CD1" w:rsidP="00C60CD1">
      <w:pPr>
        <w:rPr>
          <w:lang w:eastAsia="en-US"/>
        </w:rPr>
      </w:pPr>
    </w:p>
    <w:p w:rsidR="00A91490" w:rsidRPr="00C8726A" w:rsidRDefault="00A91490">
      <w:pPr>
        <w:rPr>
          <w:b/>
          <w:sz w:val="26"/>
          <w:szCs w:val="26"/>
        </w:rPr>
      </w:pPr>
      <w:r w:rsidRPr="00C8726A">
        <w:br w:type="page"/>
      </w:r>
    </w:p>
    <w:p w:rsidR="001E5619" w:rsidRDefault="002D0305" w:rsidP="00661E98">
      <w:pPr>
        <w:rPr>
          <w:lang w:eastAsia="en-US"/>
        </w:rPr>
      </w:pPr>
      <w:r>
        <w:rPr>
          <w:noProof/>
        </w:rPr>
        <w:lastRenderedPageBreak/>
        <w:drawing>
          <wp:inline distT="0" distB="0" distL="0" distR="0" wp14:anchorId="03D3A569" wp14:editId="697D70BA">
            <wp:extent cx="5931535" cy="7999095"/>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1535" cy="7999095"/>
                    </a:xfrm>
                    <a:prstGeom prst="rect">
                      <a:avLst/>
                    </a:prstGeom>
                    <a:noFill/>
                    <a:ln>
                      <a:noFill/>
                    </a:ln>
                  </pic:spPr>
                </pic:pic>
              </a:graphicData>
            </a:graphic>
          </wp:inline>
        </w:drawing>
      </w:r>
    </w:p>
    <w:p w:rsidR="001E5619" w:rsidRDefault="001E5619" w:rsidP="001E5619">
      <w:pPr>
        <w:rPr>
          <w:lang w:eastAsia="en-US"/>
        </w:rPr>
      </w:pPr>
    </w:p>
    <w:p w:rsidR="001E5619" w:rsidRDefault="001E5619" w:rsidP="001E5619">
      <w:pPr>
        <w:tabs>
          <w:tab w:val="left" w:pos="2880"/>
        </w:tabs>
        <w:rPr>
          <w:lang w:eastAsia="en-US"/>
        </w:rPr>
      </w:pPr>
      <w:r>
        <w:rPr>
          <w:lang w:eastAsia="en-US"/>
        </w:rPr>
        <w:tab/>
      </w:r>
    </w:p>
    <w:p w:rsidR="001E5619" w:rsidRDefault="001E5619" w:rsidP="001E5619">
      <w:pPr>
        <w:rPr>
          <w:lang w:eastAsia="en-US"/>
        </w:rPr>
      </w:pPr>
    </w:p>
    <w:p w:rsidR="001E5619" w:rsidRDefault="001E5619" w:rsidP="001E5619">
      <w:pPr>
        <w:rPr>
          <w:lang w:eastAsia="en-US"/>
        </w:rPr>
      </w:pPr>
    </w:p>
    <w:p w:rsidR="001E5619" w:rsidRPr="001E5619" w:rsidRDefault="001E5619" w:rsidP="001E5619">
      <w:pPr>
        <w:rPr>
          <w:lang w:eastAsia="en-US"/>
        </w:rPr>
      </w:pPr>
    </w:p>
    <w:p w:rsidR="001E5619" w:rsidRPr="001E5619" w:rsidRDefault="001E5619" w:rsidP="001E5619">
      <w:pPr>
        <w:rPr>
          <w:lang w:eastAsia="en-US"/>
        </w:rPr>
      </w:pPr>
    </w:p>
    <w:p w:rsidR="001E5619" w:rsidRPr="001E5619" w:rsidRDefault="001E5619" w:rsidP="001E5619">
      <w:pPr>
        <w:rPr>
          <w:lang w:eastAsia="en-US"/>
        </w:rPr>
      </w:pPr>
    </w:p>
    <w:p w:rsidR="001E5619" w:rsidRDefault="002D0305" w:rsidP="001E5619">
      <w:pPr>
        <w:rPr>
          <w:lang w:eastAsia="en-US"/>
        </w:rPr>
      </w:pPr>
      <w:r>
        <w:rPr>
          <w:noProof/>
        </w:rPr>
        <w:lastRenderedPageBreak/>
        <w:drawing>
          <wp:inline distT="0" distB="0" distL="0" distR="0" wp14:anchorId="72575D16" wp14:editId="1C9B08FC">
            <wp:extent cx="5939790" cy="8985250"/>
            <wp:effectExtent l="0" t="0" r="3810" b="63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8985250"/>
                    </a:xfrm>
                    <a:prstGeom prst="rect">
                      <a:avLst/>
                    </a:prstGeom>
                    <a:noFill/>
                    <a:ln>
                      <a:noFill/>
                    </a:ln>
                  </pic:spPr>
                </pic:pic>
              </a:graphicData>
            </a:graphic>
          </wp:inline>
        </w:drawing>
      </w:r>
    </w:p>
    <w:p w:rsidR="001E5619" w:rsidRDefault="001E5619" w:rsidP="001E5619">
      <w:pPr>
        <w:tabs>
          <w:tab w:val="left" w:pos="1903"/>
        </w:tabs>
        <w:rPr>
          <w:lang w:eastAsia="en-US"/>
        </w:rPr>
      </w:pPr>
      <w:r>
        <w:rPr>
          <w:lang w:eastAsia="en-US"/>
        </w:rPr>
        <w:lastRenderedPageBreak/>
        <w:tab/>
      </w:r>
      <w:r w:rsidR="002D0305">
        <w:rPr>
          <w:noProof/>
        </w:rPr>
        <w:drawing>
          <wp:inline distT="0" distB="0" distL="0" distR="0" wp14:anchorId="40D12AD7" wp14:editId="33655D63">
            <wp:extent cx="5748655" cy="9239250"/>
            <wp:effectExtent l="0" t="0" r="444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8655" cy="9239250"/>
                    </a:xfrm>
                    <a:prstGeom prst="rect">
                      <a:avLst/>
                    </a:prstGeom>
                    <a:noFill/>
                    <a:ln>
                      <a:noFill/>
                    </a:ln>
                  </pic:spPr>
                </pic:pic>
              </a:graphicData>
            </a:graphic>
          </wp:inline>
        </w:drawing>
      </w:r>
    </w:p>
    <w:p w:rsidR="00925925" w:rsidRPr="001E5619" w:rsidRDefault="00925925" w:rsidP="001E5619">
      <w:pPr>
        <w:rPr>
          <w:lang w:eastAsia="en-US"/>
        </w:rPr>
        <w:sectPr w:rsidR="00925925" w:rsidRPr="001E5619" w:rsidSect="00C60CD1">
          <w:headerReference w:type="default" r:id="rId14"/>
          <w:footerReference w:type="default" r:id="rId15"/>
          <w:pgSz w:w="11906" w:h="16838" w:code="9"/>
          <w:pgMar w:top="719" w:right="709" w:bottom="851" w:left="1701" w:header="510" w:footer="113" w:gutter="0"/>
          <w:cols w:space="708"/>
          <w:docGrid w:linePitch="381"/>
        </w:sectPr>
      </w:pPr>
    </w:p>
    <w:p w:rsidR="00860D16" w:rsidRDefault="00860D16" w:rsidP="00860D16">
      <w:pPr>
        <w:jc w:val="both"/>
        <w:rPr>
          <w:sz w:val="24"/>
          <w:szCs w:val="24"/>
        </w:rPr>
      </w:pPr>
    </w:p>
    <w:p w:rsidR="00987233" w:rsidRDefault="00987233" w:rsidP="00860D16">
      <w:pPr>
        <w:jc w:val="both"/>
        <w:rPr>
          <w:sz w:val="24"/>
          <w:szCs w:val="24"/>
        </w:rPr>
      </w:pPr>
    </w:p>
    <w:p w:rsidR="00860D16" w:rsidRDefault="00860D16" w:rsidP="00AE43B4">
      <w:pPr>
        <w:pStyle w:val="18"/>
        <w:spacing w:before="0" w:after="0" w:line="240" w:lineRule="auto"/>
        <w:ind w:left="1843" w:hanging="1276"/>
        <w:rPr>
          <w:sz w:val="26"/>
          <w:szCs w:val="26"/>
        </w:rPr>
      </w:pPr>
      <w:bookmarkStart w:id="65" w:name="_Toc116977035"/>
      <w:r w:rsidRPr="00C8726A">
        <w:rPr>
          <w:sz w:val="26"/>
          <w:szCs w:val="26"/>
        </w:rPr>
        <w:t xml:space="preserve">ЧАСТЬ </w:t>
      </w:r>
      <w:r w:rsidRPr="00C8726A">
        <w:rPr>
          <w:sz w:val="26"/>
          <w:szCs w:val="26"/>
          <w:lang w:val="en-US"/>
        </w:rPr>
        <w:t>III</w:t>
      </w:r>
      <w:r w:rsidRPr="00C8726A">
        <w:rPr>
          <w:sz w:val="26"/>
          <w:szCs w:val="26"/>
        </w:rPr>
        <w:t>. ГРАДОСТРОИТЕЛЬНЫЕ РЕГЛАМЕНТЫ</w:t>
      </w:r>
      <w:bookmarkEnd w:id="65"/>
    </w:p>
    <w:p w:rsidR="00AE43B4" w:rsidRPr="00C8726A" w:rsidRDefault="00AE43B4" w:rsidP="00AE43B4">
      <w:pPr>
        <w:pStyle w:val="18"/>
        <w:spacing w:before="0" w:after="0" w:line="240" w:lineRule="auto"/>
        <w:ind w:left="1843" w:hanging="1276"/>
        <w:rPr>
          <w:sz w:val="26"/>
          <w:szCs w:val="26"/>
        </w:rPr>
      </w:pPr>
    </w:p>
    <w:p w:rsidR="00860D16" w:rsidRPr="0015424B" w:rsidRDefault="00860D16" w:rsidP="00AE43B4">
      <w:pPr>
        <w:pStyle w:val="3"/>
        <w:spacing w:before="0" w:after="0" w:line="240" w:lineRule="auto"/>
        <w:ind w:left="1701" w:hanging="850"/>
        <w:rPr>
          <w:color w:val="auto"/>
        </w:rPr>
      </w:pPr>
      <w:bookmarkStart w:id="66" w:name="_Toc116977036"/>
      <w:r w:rsidRPr="0015424B">
        <w:rPr>
          <w:color w:val="auto"/>
        </w:rPr>
        <w:t>Глава 8</w:t>
      </w:r>
      <w:r w:rsidRPr="0015424B">
        <w:rPr>
          <w:color w:val="auto"/>
        </w:rPr>
        <w:tab/>
        <w:t xml:space="preserve"> Градостроительное зонирование и регламентирование использование территорий сельского поселения</w:t>
      </w:r>
      <w:bookmarkEnd w:id="66"/>
    </w:p>
    <w:p w:rsidR="00860D16" w:rsidRPr="0015424B" w:rsidRDefault="00860D16" w:rsidP="00AE43B4">
      <w:pPr>
        <w:pStyle w:val="3"/>
        <w:tabs>
          <w:tab w:val="left" w:pos="2410"/>
        </w:tabs>
        <w:spacing w:before="0" w:after="0" w:line="240" w:lineRule="auto"/>
        <w:ind w:firstLine="1134"/>
        <w:rPr>
          <w:color w:val="auto"/>
        </w:rPr>
      </w:pPr>
      <w:bookmarkStart w:id="67" w:name="_Toc116977037"/>
      <w:r w:rsidRPr="0015424B">
        <w:rPr>
          <w:color w:val="auto"/>
        </w:rPr>
        <w:t>Статья 22</w:t>
      </w:r>
      <w:r w:rsidRPr="0015424B">
        <w:rPr>
          <w:color w:val="auto"/>
        </w:rPr>
        <w:tab/>
        <w:t>Градостроительные регламенты</w:t>
      </w:r>
      <w:bookmarkEnd w:id="67"/>
    </w:p>
    <w:p w:rsidR="00AE43B4" w:rsidRPr="0015424B" w:rsidRDefault="00AE43B4" w:rsidP="00AE43B4"/>
    <w:p w:rsidR="00860D16" w:rsidRPr="0015424B" w:rsidRDefault="00860D16" w:rsidP="00987233">
      <w:pPr>
        <w:tabs>
          <w:tab w:val="left" w:pos="993"/>
          <w:tab w:val="left" w:pos="1440"/>
        </w:tabs>
        <w:ind w:firstLine="709"/>
        <w:jc w:val="both"/>
        <w:rPr>
          <w:sz w:val="24"/>
          <w:szCs w:val="24"/>
        </w:rPr>
      </w:pPr>
      <w:r w:rsidRPr="0015424B">
        <w:rPr>
          <w:sz w:val="24"/>
          <w:szCs w:val="24"/>
        </w:rPr>
        <w:t>1</w:t>
      </w:r>
      <w:r w:rsidRPr="0015424B">
        <w:rPr>
          <w:sz w:val="24"/>
          <w:szCs w:val="24"/>
        </w:rPr>
        <w:tab/>
        <w:t xml:space="preserve">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w:t>
      </w:r>
      <w:r w:rsidR="0026561A" w:rsidRPr="0015424B">
        <w:rPr>
          <w:sz w:val="24"/>
          <w:szCs w:val="24"/>
        </w:rPr>
        <w:t>Загваздинского</w:t>
      </w:r>
      <w:r w:rsidRPr="0015424B">
        <w:rPr>
          <w:sz w:val="24"/>
          <w:szCs w:val="24"/>
        </w:rPr>
        <w:t xml:space="preserve"> сельского поселения Усть-Ишимского муниципального района Омской области </w:t>
      </w:r>
      <w:r w:rsidR="0026561A" w:rsidRPr="0015424B">
        <w:rPr>
          <w:sz w:val="24"/>
          <w:szCs w:val="24"/>
        </w:rPr>
        <w:t>Загваздинского</w:t>
      </w:r>
      <w:r w:rsidRPr="0015424B">
        <w:rPr>
          <w:sz w:val="24"/>
          <w:szCs w:val="24"/>
        </w:rPr>
        <w:t xml:space="preserve"> сельское поселение наделено статусом сельского поселения, в состав которого входят: село </w:t>
      </w:r>
      <w:r w:rsidR="0026561A" w:rsidRPr="0015424B">
        <w:rPr>
          <w:sz w:val="24"/>
          <w:szCs w:val="24"/>
        </w:rPr>
        <w:t>Загваздино</w:t>
      </w:r>
      <w:r w:rsidRPr="0015424B">
        <w:rPr>
          <w:sz w:val="24"/>
          <w:szCs w:val="24"/>
        </w:rPr>
        <w:t xml:space="preserve">, поселок </w:t>
      </w:r>
      <w:r w:rsidR="0026561A" w:rsidRPr="0015424B">
        <w:rPr>
          <w:sz w:val="24"/>
          <w:szCs w:val="24"/>
        </w:rPr>
        <w:t>Саургачи</w:t>
      </w:r>
      <w:r w:rsidRPr="0015424B">
        <w:rPr>
          <w:sz w:val="24"/>
          <w:szCs w:val="24"/>
        </w:rPr>
        <w:t xml:space="preserve">, деревня </w:t>
      </w:r>
      <w:r w:rsidR="0026561A" w:rsidRPr="0015424B">
        <w:rPr>
          <w:sz w:val="24"/>
          <w:szCs w:val="24"/>
        </w:rPr>
        <w:t>Саургачи</w:t>
      </w:r>
      <w:r w:rsidRPr="0015424B">
        <w:rPr>
          <w:sz w:val="24"/>
          <w:szCs w:val="24"/>
        </w:rPr>
        <w:t>, деревня</w:t>
      </w:r>
      <w:proofErr w:type="gramStart"/>
      <w:r w:rsidRPr="0015424B">
        <w:rPr>
          <w:sz w:val="24"/>
          <w:szCs w:val="24"/>
        </w:rPr>
        <w:t xml:space="preserve"> </w:t>
      </w:r>
      <w:r w:rsidR="0026561A" w:rsidRPr="0015424B">
        <w:rPr>
          <w:sz w:val="24"/>
          <w:szCs w:val="24"/>
        </w:rPr>
        <w:t>С</w:t>
      </w:r>
      <w:proofErr w:type="gramEnd"/>
      <w:r w:rsidR="0026561A" w:rsidRPr="0015424B">
        <w:rPr>
          <w:sz w:val="24"/>
          <w:szCs w:val="24"/>
        </w:rPr>
        <w:t>уя</w:t>
      </w:r>
      <w:r w:rsidRPr="0015424B">
        <w:rPr>
          <w:sz w:val="24"/>
          <w:szCs w:val="24"/>
        </w:rPr>
        <w:t>.</w:t>
      </w:r>
    </w:p>
    <w:p w:rsidR="00860D16" w:rsidRPr="001E5619" w:rsidRDefault="00860D16" w:rsidP="00871647">
      <w:pPr>
        <w:tabs>
          <w:tab w:val="left" w:pos="993"/>
          <w:tab w:val="left" w:pos="1440"/>
        </w:tabs>
        <w:ind w:firstLine="709"/>
        <w:jc w:val="both"/>
        <w:rPr>
          <w:sz w:val="24"/>
          <w:szCs w:val="24"/>
        </w:rPr>
        <w:sectPr w:rsidR="00860D16" w:rsidRPr="001E5619" w:rsidSect="008F6C3E">
          <w:headerReference w:type="default" r:id="rId16"/>
          <w:footerReference w:type="default" r:id="rId17"/>
          <w:pgSz w:w="11906" w:h="16838" w:code="9"/>
          <w:pgMar w:top="719" w:right="709" w:bottom="1418" w:left="1701" w:header="510" w:footer="113" w:gutter="0"/>
          <w:cols w:space="708"/>
          <w:docGrid w:linePitch="381"/>
        </w:sectPr>
      </w:pPr>
      <w:r w:rsidRPr="0015424B">
        <w:rPr>
          <w:sz w:val="24"/>
          <w:szCs w:val="24"/>
        </w:rPr>
        <w:t>2</w:t>
      </w:r>
      <w:proofErr w:type="gramStart"/>
      <w:r w:rsidRPr="0015424B">
        <w:rPr>
          <w:sz w:val="24"/>
          <w:szCs w:val="24"/>
        </w:rPr>
        <w:tab/>
        <w:t>С</w:t>
      </w:r>
      <w:proofErr w:type="gramEnd"/>
      <w:r w:rsidRPr="0015424B">
        <w:rPr>
          <w:sz w:val="24"/>
          <w:szCs w:val="24"/>
        </w:rPr>
        <w:t xml:space="preserve"> учетом сложившейся планировки территории </w:t>
      </w:r>
      <w:r w:rsidR="0026561A" w:rsidRPr="0015424B">
        <w:rPr>
          <w:sz w:val="24"/>
          <w:szCs w:val="24"/>
        </w:rPr>
        <w:t>Загваздинского</w:t>
      </w:r>
      <w:r w:rsidRPr="0015424B">
        <w:rPr>
          <w:sz w:val="24"/>
          <w:szCs w:val="24"/>
        </w:rPr>
        <w:t xml:space="preserve"> сельского поселения и существующего землепользования, функциональных зон и параметров их планируемого развития, на территории поселения выделены территориальные зоны, прописанные в статье 20 настоящих Правил, определенные Градостроительным кодексом</w:t>
      </w:r>
      <w:r w:rsidR="0048203F" w:rsidRPr="0015424B">
        <w:rPr>
          <w:sz w:val="24"/>
          <w:szCs w:val="24"/>
        </w:rPr>
        <w:t xml:space="preserve"> Россий</w:t>
      </w:r>
      <w:r w:rsidR="001B52A0" w:rsidRPr="0015424B">
        <w:rPr>
          <w:sz w:val="24"/>
          <w:szCs w:val="24"/>
        </w:rPr>
        <w:t>ской</w:t>
      </w:r>
      <w:r w:rsidR="0018496E" w:rsidRPr="0015424B">
        <w:rPr>
          <w:sz w:val="24"/>
          <w:szCs w:val="24"/>
        </w:rPr>
        <w:t xml:space="preserve"> </w:t>
      </w:r>
      <w:r w:rsidR="0048203F">
        <w:rPr>
          <w:sz w:val="24"/>
          <w:szCs w:val="24"/>
        </w:rPr>
        <w:t>Федераци</w:t>
      </w:r>
      <w:r w:rsidR="002E296F">
        <w:rPr>
          <w:sz w:val="24"/>
          <w:szCs w:val="24"/>
        </w:rPr>
        <w:t>и.</w:t>
      </w:r>
      <w:r w:rsidR="00871647" w:rsidRPr="001E5619">
        <w:rPr>
          <w:sz w:val="24"/>
          <w:szCs w:val="24"/>
        </w:rPr>
        <w:t xml:space="preserve"> </w:t>
      </w:r>
    </w:p>
    <w:p w:rsidR="002E296F" w:rsidRDefault="002E296F" w:rsidP="0069106D">
      <w:pPr>
        <w:pStyle w:val="3"/>
        <w:tabs>
          <w:tab w:val="left" w:pos="2410"/>
        </w:tabs>
        <w:spacing w:before="0" w:after="0" w:line="240" w:lineRule="auto"/>
      </w:pPr>
      <w:bookmarkStart w:id="68" w:name="_Toc116977038"/>
      <w:r w:rsidRPr="00C8726A">
        <w:lastRenderedPageBreak/>
        <w:t>Статья 23</w:t>
      </w:r>
      <w:r w:rsidRPr="00C8726A">
        <w:tab/>
        <w:t>Жилые зоны</w:t>
      </w:r>
      <w:bookmarkEnd w:id="68"/>
    </w:p>
    <w:p w:rsidR="002E296F" w:rsidRPr="002E296F" w:rsidRDefault="002E296F" w:rsidP="0069106D"/>
    <w:p w:rsidR="002E296F" w:rsidRPr="00C8726A" w:rsidRDefault="002E296F" w:rsidP="0069106D">
      <w:pPr>
        <w:jc w:val="both"/>
        <w:rPr>
          <w:sz w:val="24"/>
          <w:szCs w:val="24"/>
        </w:rPr>
      </w:pPr>
      <w:r w:rsidRPr="00C8726A">
        <w:rPr>
          <w:b/>
          <w:sz w:val="24"/>
          <w:szCs w:val="24"/>
        </w:rPr>
        <w:t>Зона застройки индивидуальными жилыми домами (Ж</w:t>
      </w:r>
      <w:proofErr w:type="gramStart"/>
      <w:r w:rsidRPr="00C8726A">
        <w:rPr>
          <w:b/>
          <w:sz w:val="24"/>
          <w:szCs w:val="24"/>
        </w:rPr>
        <w:t>1</w:t>
      </w:r>
      <w:proofErr w:type="gramEnd"/>
      <w:r w:rsidRPr="00C8726A">
        <w:rPr>
          <w:b/>
          <w:sz w:val="24"/>
          <w:szCs w:val="24"/>
        </w:rPr>
        <w:t xml:space="preserve">) – </w:t>
      </w:r>
      <w:r w:rsidRPr="00C8726A">
        <w:rPr>
          <w:sz w:val="24"/>
          <w:szCs w:val="24"/>
        </w:rPr>
        <w:t>застройка отдельно стоящими жилыми домами высотой до 3 этажей включительно либо блокированными жилыми домами, имеющий отдельный земельный участок.</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099"/>
        <w:gridCol w:w="11"/>
        <w:gridCol w:w="2105"/>
        <w:gridCol w:w="2083"/>
        <w:gridCol w:w="19"/>
        <w:gridCol w:w="2057"/>
        <w:gridCol w:w="31"/>
        <w:gridCol w:w="11"/>
        <w:gridCol w:w="2068"/>
        <w:gridCol w:w="20"/>
        <w:gridCol w:w="11"/>
        <w:gridCol w:w="2078"/>
        <w:gridCol w:w="21"/>
        <w:gridCol w:w="2491"/>
      </w:tblGrid>
      <w:tr w:rsidR="002E296F" w:rsidRPr="00C8726A" w:rsidTr="00DB608D">
        <w:tc>
          <w:tcPr>
            <w:tcW w:w="2099"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16"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399" w:type="dxa"/>
            <w:gridSpan w:val="10"/>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1"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DB608D">
        <w:tc>
          <w:tcPr>
            <w:tcW w:w="2099" w:type="dxa"/>
            <w:vMerge/>
            <w:vAlign w:val="center"/>
          </w:tcPr>
          <w:p w:rsidR="002E296F" w:rsidRPr="00C8726A" w:rsidRDefault="002E296F" w:rsidP="001B52A0">
            <w:pPr>
              <w:jc w:val="center"/>
              <w:rPr>
                <w:sz w:val="20"/>
              </w:rPr>
            </w:pPr>
          </w:p>
        </w:tc>
        <w:tc>
          <w:tcPr>
            <w:tcW w:w="2116" w:type="dxa"/>
            <w:gridSpan w:val="2"/>
            <w:vMerge/>
            <w:vAlign w:val="center"/>
          </w:tcPr>
          <w:p w:rsidR="002E296F" w:rsidRPr="00C8726A" w:rsidRDefault="002E296F" w:rsidP="001B52A0">
            <w:pPr>
              <w:jc w:val="center"/>
              <w:rPr>
                <w:sz w:val="20"/>
              </w:rPr>
            </w:pPr>
          </w:p>
        </w:tc>
        <w:tc>
          <w:tcPr>
            <w:tcW w:w="2102" w:type="dxa"/>
            <w:gridSpan w:val="2"/>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8" w:type="dxa"/>
            <w:gridSpan w:val="2"/>
            <w:vAlign w:val="center"/>
          </w:tcPr>
          <w:p w:rsidR="002E296F" w:rsidRPr="00C8726A" w:rsidRDefault="002E296F" w:rsidP="001B52A0">
            <w:pPr>
              <w:jc w:val="center"/>
              <w:rPr>
                <w:sz w:val="20"/>
              </w:rPr>
            </w:pPr>
            <w:r w:rsidRPr="00C8726A">
              <w:rPr>
                <w:sz w:val="20"/>
              </w:rPr>
              <w:t>Количество этажей</w:t>
            </w:r>
          </w:p>
        </w:tc>
        <w:tc>
          <w:tcPr>
            <w:tcW w:w="2099" w:type="dxa"/>
            <w:gridSpan w:val="3"/>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10" w:type="dxa"/>
            <w:gridSpan w:val="3"/>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1" w:type="dxa"/>
            <w:vMerge/>
            <w:vAlign w:val="center"/>
          </w:tcPr>
          <w:p w:rsidR="002E296F" w:rsidRPr="00C8726A" w:rsidRDefault="002E296F" w:rsidP="001B52A0">
            <w:pPr>
              <w:jc w:val="center"/>
              <w:rPr>
                <w:sz w:val="20"/>
              </w:rPr>
            </w:pPr>
          </w:p>
        </w:tc>
      </w:tr>
      <w:tr w:rsidR="002E296F" w:rsidRPr="00C8726A" w:rsidTr="00DB608D">
        <w:tc>
          <w:tcPr>
            <w:tcW w:w="2099" w:type="dxa"/>
            <w:vAlign w:val="center"/>
          </w:tcPr>
          <w:p w:rsidR="002E296F" w:rsidRPr="00C8726A" w:rsidRDefault="002E296F" w:rsidP="001B52A0">
            <w:pPr>
              <w:jc w:val="center"/>
              <w:rPr>
                <w:sz w:val="20"/>
              </w:rPr>
            </w:pPr>
            <w:r w:rsidRPr="00C8726A">
              <w:rPr>
                <w:sz w:val="20"/>
              </w:rPr>
              <w:t>1</w:t>
            </w:r>
          </w:p>
        </w:tc>
        <w:tc>
          <w:tcPr>
            <w:tcW w:w="2116" w:type="dxa"/>
            <w:gridSpan w:val="2"/>
            <w:vAlign w:val="center"/>
          </w:tcPr>
          <w:p w:rsidR="002E296F" w:rsidRPr="00C8726A" w:rsidRDefault="002E296F" w:rsidP="001B52A0">
            <w:pPr>
              <w:jc w:val="center"/>
              <w:rPr>
                <w:sz w:val="20"/>
              </w:rPr>
            </w:pPr>
            <w:r w:rsidRPr="00C8726A">
              <w:rPr>
                <w:sz w:val="20"/>
              </w:rPr>
              <w:t>2</w:t>
            </w:r>
          </w:p>
        </w:tc>
        <w:tc>
          <w:tcPr>
            <w:tcW w:w="2102" w:type="dxa"/>
            <w:gridSpan w:val="2"/>
            <w:vAlign w:val="center"/>
          </w:tcPr>
          <w:p w:rsidR="002E296F" w:rsidRPr="00C8726A" w:rsidRDefault="002E296F" w:rsidP="001B52A0">
            <w:pPr>
              <w:jc w:val="center"/>
              <w:rPr>
                <w:sz w:val="20"/>
              </w:rPr>
            </w:pPr>
            <w:r w:rsidRPr="00C8726A">
              <w:rPr>
                <w:sz w:val="20"/>
              </w:rPr>
              <w:t>3</w:t>
            </w:r>
          </w:p>
        </w:tc>
        <w:tc>
          <w:tcPr>
            <w:tcW w:w="2088" w:type="dxa"/>
            <w:gridSpan w:val="2"/>
            <w:vAlign w:val="center"/>
          </w:tcPr>
          <w:p w:rsidR="002E296F" w:rsidRPr="00C8726A" w:rsidRDefault="002E296F" w:rsidP="001B52A0">
            <w:pPr>
              <w:jc w:val="center"/>
              <w:rPr>
                <w:sz w:val="20"/>
              </w:rPr>
            </w:pPr>
            <w:r w:rsidRPr="00C8726A">
              <w:rPr>
                <w:sz w:val="20"/>
              </w:rPr>
              <w:t>4</w:t>
            </w:r>
          </w:p>
        </w:tc>
        <w:tc>
          <w:tcPr>
            <w:tcW w:w="2099" w:type="dxa"/>
            <w:gridSpan w:val="3"/>
            <w:vAlign w:val="center"/>
          </w:tcPr>
          <w:p w:rsidR="002E296F" w:rsidRPr="00C8726A" w:rsidRDefault="002E296F" w:rsidP="001B52A0">
            <w:pPr>
              <w:jc w:val="center"/>
              <w:rPr>
                <w:sz w:val="20"/>
              </w:rPr>
            </w:pPr>
            <w:r w:rsidRPr="00C8726A">
              <w:rPr>
                <w:sz w:val="20"/>
              </w:rPr>
              <w:t>5</w:t>
            </w:r>
          </w:p>
        </w:tc>
        <w:tc>
          <w:tcPr>
            <w:tcW w:w="2110" w:type="dxa"/>
            <w:gridSpan w:val="3"/>
            <w:vAlign w:val="center"/>
          </w:tcPr>
          <w:p w:rsidR="002E296F" w:rsidRPr="00C8726A" w:rsidRDefault="002E296F" w:rsidP="001B52A0">
            <w:pPr>
              <w:jc w:val="center"/>
              <w:rPr>
                <w:sz w:val="20"/>
              </w:rPr>
            </w:pPr>
            <w:r w:rsidRPr="00C8726A">
              <w:rPr>
                <w:sz w:val="20"/>
              </w:rPr>
              <w:t>6</w:t>
            </w:r>
          </w:p>
        </w:tc>
        <w:tc>
          <w:tcPr>
            <w:tcW w:w="2491" w:type="dxa"/>
            <w:vAlign w:val="center"/>
          </w:tcPr>
          <w:p w:rsidR="002E296F" w:rsidRPr="00C8726A" w:rsidRDefault="002E296F" w:rsidP="001B52A0">
            <w:pPr>
              <w:jc w:val="center"/>
              <w:rPr>
                <w:sz w:val="20"/>
              </w:rPr>
            </w:pPr>
            <w:r w:rsidRPr="00C8726A">
              <w:rPr>
                <w:sz w:val="20"/>
              </w:rPr>
              <w:t>7</w:t>
            </w:r>
          </w:p>
        </w:tc>
      </w:tr>
      <w:tr w:rsidR="002E296F" w:rsidRPr="00C8726A" w:rsidTr="00DB608D">
        <w:tc>
          <w:tcPr>
            <w:tcW w:w="2099" w:type="dxa"/>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16" w:type="dxa"/>
            <w:gridSpan w:val="2"/>
            <w:vAlign w:val="center"/>
          </w:tcPr>
          <w:p w:rsidR="002E296F" w:rsidRPr="00C8726A" w:rsidRDefault="002E296F" w:rsidP="001B52A0">
            <w:pPr>
              <w:rPr>
                <w:sz w:val="20"/>
              </w:rPr>
            </w:pPr>
            <w:r w:rsidRPr="00C8726A">
              <w:rPr>
                <w:sz w:val="20"/>
              </w:rPr>
              <w:t>для индивидуального жилищного строительства (2.1)</w:t>
            </w:r>
          </w:p>
        </w:tc>
        <w:tc>
          <w:tcPr>
            <w:tcW w:w="2102" w:type="dxa"/>
            <w:gridSpan w:val="2"/>
            <w:vAlign w:val="center"/>
          </w:tcPr>
          <w:p w:rsidR="002E296F" w:rsidRPr="00C8726A" w:rsidRDefault="002E296F" w:rsidP="001B52A0">
            <w:pPr>
              <w:jc w:val="center"/>
              <w:rPr>
                <w:sz w:val="20"/>
              </w:rPr>
            </w:pPr>
            <w:r w:rsidRPr="00C8726A">
              <w:rPr>
                <w:sz w:val="20"/>
              </w:rPr>
              <w:t>от 0,04 до 0,30</w:t>
            </w:r>
          </w:p>
        </w:tc>
        <w:tc>
          <w:tcPr>
            <w:tcW w:w="2088" w:type="dxa"/>
            <w:gridSpan w:val="2"/>
            <w:vAlign w:val="center"/>
          </w:tcPr>
          <w:p w:rsidR="002E296F" w:rsidRPr="00C8726A" w:rsidRDefault="002E296F" w:rsidP="001B52A0">
            <w:pPr>
              <w:jc w:val="center"/>
              <w:rPr>
                <w:sz w:val="20"/>
              </w:rPr>
            </w:pPr>
            <w:r w:rsidRPr="00C8726A">
              <w:rPr>
                <w:sz w:val="20"/>
              </w:rPr>
              <w:t>3</w:t>
            </w:r>
          </w:p>
        </w:tc>
        <w:tc>
          <w:tcPr>
            <w:tcW w:w="2099" w:type="dxa"/>
            <w:gridSpan w:val="3"/>
            <w:vAlign w:val="center"/>
          </w:tcPr>
          <w:p w:rsidR="002E296F" w:rsidRPr="00C8726A" w:rsidRDefault="002E296F" w:rsidP="001B52A0">
            <w:pPr>
              <w:tabs>
                <w:tab w:val="left" w:pos="1440"/>
              </w:tabs>
              <w:jc w:val="center"/>
              <w:rPr>
                <w:sz w:val="20"/>
              </w:rPr>
            </w:pPr>
            <w:r w:rsidRPr="00C8726A">
              <w:rPr>
                <w:sz w:val="20"/>
              </w:rPr>
              <w:t>Минимальный отступ от границ соседнего участка до:</w:t>
            </w:r>
          </w:p>
          <w:p w:rsidR="002E296F" w:rsidRPr="00C8726A" w:rsidRDefault="002E296F" w:rsidP="001B52A0">
            <w:pPr>
              <w:tabs>
                <w:tab w:val="left" w:pos="1440"/>
              </w:tabs>
              <w:jc w:val="center"/>
              <w:rPr>
                <w:sz w:val="20"/>
              </w:rPr>
            </w:pPr>
            <w:r w:rsidRPr="00C8726A">
              <w:rPr>
                <w:sz w:val="20"/>
              </w:rPr>
              <w:t>- основного строения – 3 м;</w:t>
            </w:r>
          </w:p>
          <w:p w:rsidR="002E296F" w:rsidRPr="00C8726A" w:rsidRDefault="002E296F" w:rsidP="001B52A0">
            <w:pPr>
              <w:tabs>
                <w:tab w:val="left" w:pos="1440"/>
              </w:tabs>
              <w:jc w:val="center"/>
              <w:rPr>
                <w:sz w:val="20"/>
              </w:rPr>
            </w:pPr>
            <w:r w:rsidRPr="00C8726A">
              <w:rPr>
                <w:sz w:val="20"/>
              </w:rPr>
              <w:t>- от постройки для содержания скота и птицы – 4 м;</w:t>
            </w:r>
          </w:p>
          <w:p w:rsidR="002E296F" w:rsidRPr="00C8726A" w:rsidRDefault="002E296F" w:rsidP="001B52A0">
            <w:pPr>
              <w:jc w:val="center"/>
              <w:rPr>
                <w:sz w:val="20"/>
              </w:rPr>
            </w:pPr>
            <w:r w:rsidRPr="00C8726A">
              <w:rPr>
                <w:sz w:val="20"/>
              </w:rPr>
              <w:t>- от других построек (бани автостоянки и др.) - 1 м</w:t>
            </w:r>
          </w:p>
        </w:tc>
        <w:tc>
          <w:tcPr>
            <w:tcW w:w="2110" w:type="dxa"/>
            <w:gridSpan w:val="3"/>
            <w:vAlign w:val="center"/>
          </w:tcPr>
          <w:p w:rsidR="002E296F" w:rsidRPr="00C8726A" w:rsidRDefault="002E296F" w:rsidP="001B52A0">
            <w:pPr>
              <w:jc w:val="center"/>
              <w:rPr>
                <w:sz w:val="20"/>
              </w:rPr>
            </w:pPr>
            <w:r w:rsidRPr="00C8726A">
              <w:rPr>
                <w:sz w:val="20"/>
              </w:rPr>
              <w:t>60</w:t>
            </w:r>
          </w:p>
        </w:tc>
        <w:tc>
          <w:tcPr>
            <w:tcW w:w="2491" w:type="dxa"/>
            <w:vAlign w:val="center"/>
          </w:tcPr>
          <w:p w:rsidR="002E296F" w:rsidRPr="00C8726A" w:rsidRDefault="002E296F" w:rsidP="001B52A0">
            <w:pPr>
              <w:jc w:val="center"/>
              <w:rPr>
                <w:sz w:val="20"/>
              </w:rPr>
            </w:pPr>
            <w:r w:rsidRPr="00C8726A">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1B52A0" w:rsidRPr="00C8726A" w:rsidTr="00DB608D">
        <w:tc>
          <w:tcPr>
            <w:tcW w:w="2099" w:type="dxa"/>
            <w:vMerge w:val="restart"/>
            <w:vAlign w:val="center"/>
          </w:tcPr>
          <w:p w:rsidR="001B52A0" w:rsidRPr="00C8726A" w:rsidRDefault="001B52A0" w:rsidP="001B52A0">
            <w:pPr>
              <w:jc w:val="center"/>
              <w:rPr>
                <w:sz w:val="22"/>
                <w:szCs w:val="22"/>
              </w:rPr>
            </w:pPr>
            <w:proofErr w:type="gramStart"/>
            <w:r w:rsidRPr="00C8726A">
              <w:rPr>
                <w:sz w:val="20"/>
              </w:rPr>
              <w:t>основные</w:t>
            </w:r>
            <w:proofErr w:type="gramEnd"/>
          </w:p>
        </w:tc>
        <w:tc>
          <w:tcPr>
            <w:tcW w:w="2116" w:type="dxa"/>
            <w:gridSpan w:val="2"/>
            <w:vAlign w:val="center"/>
          </w:tcPr>
          <w:p w:rsidR="001B52A0" w:rsidRPr="00C8726A" w:rsidRDefault="001B52A0" w:rsidP="001B52A0">
            <w:pPr>
              <w:rPr>
                <w:sz w:val="20"/>
              </w:rPr>
            </w:pPr>
            <w:r w:rsidRPr="00C8726A">
              <w:rPr>
                <w:sz w:val="20"/>
              </w:rPr>
              <w:t>малоэтажная многоквартирная жилая застройка (2.1.1)</w:t>
            </w:r>
          </w:p>
        </w:tc>
        <w:tc>
          <w:tcPr>
            <w:tcW w:w="2083" w:type="dxa"/>
            <w:vAlign w:val="center"/>
          </w:tcPr>
          <w:p w:rsidR="001B52A0" w:rsidRPr="00C8726A" w:rsidRDefault="001B52A0" w:rsidP="001B52A0">
            <w:pPr>
              <w:jc w:val="center"/>
              <w:rPr>
                <w:sz w:val="20"/>
              </w:rPr>
            </w:pPr>
            <w:r w:rsidRPr="00C8726A">
              <w:rPr>
                <w:sz w:val="20"/>
              </w:rPr>
              <w:t>от 0,08 до 0,30</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jc w:val="center"/>
              <w:rPr>
                <w:sz w:val="20"/>
              </w:rPr>
            </w:pPr>
            <w:r w:rsidRPr="00C8726A">
              <w:rPr>
                <w:sz w:val="20"/>
              </w:rPr>
              <w:t>3</w:t>
            </w:r>
          </w:p>
        </w:tc>
        <w:tc>
          <w:tcPr>
            <w:tcW w:w="2109" w:type="dxa"/>
            <w:gridSpan w:val="3"/>
            <w:vAlign w:val="center"/>
          </w:tcPr>
          <w:p w:rsidR="001B52A0" w:rsidRPr="00C8726A" w:rsidRDefault="001B52A0" w:rsidP="001B52A0">
            <w:pPr>
              <w:jc w:val="center"/>
              <w:rPr>
                <w:sz w:val="20"/>
              </w:rPr>
            </w:pPr>
            <w:r w:rsidRPr="00C8726A">
              <w:rPr>
                <w:sz w:val="20"/>
              </w:rPr>
              <w:t>40</w:t>
            </w:r>
          </w:p>
        </w:tc>
        <w:tc>
          <w:tcPr>
            <w:tcW w:w="2512" w:type="dxa"/>
            <w:gridSpan w:val="2"/>
            <w:vMerge w:val="restart"/>
            <w:vAlign w:val="center"/>
          </w:tcPr>
          <w:p w:rsidR="001B52A0" w:rsidRPr="00C8726A" w:rsidRDefault="001B52A0" w:rsidP="001B52A0">
            <w:pPr>
              <w:jc w:val="center"/>
              <w:rPr>
                <w:sz w:val="22"/>
                <w:szCs w:val="22"/>
              </w:rPr>
            </w:pPr>
            <w:r w:rsidRPr="00C8726A">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1B52A0" w:rsidRPr="00C8726A" w:rsidTr="00DB608D">
        <w:tc>
          <w:tcPr>
            <w:tcW w:w="2099" w:type="dxa"/>
            <w:vMerge/>
            <w:vAlign w:val="center"/>
          </w:tcPr>
          <w:p w:rsidR="001B52A0" w:rsidRPr="00C8726A" w:rsidRDefault="001B52A0" w:rsidP="001B52A0">
            <w:pPr>
              <w:jc w:val="center"/>
              <w:rPr>
                <w:sz w:val="20"/>
              </w:rPr>
            </w:pPr>
          </w:p>
        </w:tc>
        <w:tc>
          <w:tcPr>
            <w:tcW w:w="2116" w:type="dxa"/>
            <w:gridSpan w:val="2"/>
            <w:vAlign w:val="center"/>
          </w:tcPr>
          <w:p w:rsidR="001B52A0" w:rsidRPr="00C8726A" w:rsidRDefault="001B52A0" w:rsidP="001B52A0">
            <w:pPr>
              <w:rPr>
                <w:sz w:val="20"/>
              </w:rPr>
            </w:pPr>
            <w:r w:rsidRPr="00C8726A">
              <w:rPr>
                <w:rStyle w:val="FontStyle22"/>
                <w:sz w:val="20"/>
                <w:szCs w:val="20"/>
              </w:rPr>
              <w:t>для ведения личного подсобного хозяйства (приусадебный земельный участок)</w:t>
            </w:r>
            <w:r w:rsidRPr="00C8726A">
              <w:rPr>
                <w:sz w:val="20"/>
              </w:rPr>
              <w:t xml:space="preserve"> (2.2)</w:t>
            </w:r>
          </w:p>
        </w:tc>
        <w:tc>
          <w:tcPr>
            <w:tcW w:w="2083" w:type="dxa"/>
            <w:vAlign w:val="center"/>
          </w:tcPr>
          <w:p w:rsidR="001B52A0" w:rsidRPr="00C8726A" w:rsidRDefault="001B52A0" w:rsidP="001B52A0">
            <w:pPr>
              <w:jc w:val="center"/>
              <w:rPr>
                <w:sz w:val="20"/>
              </w:rPr>
            </w:pPr>
            <w:r w:rsidRPr="00C8726A">
              <w:rPr>
                <w:sz w:val="20"/>
              </w:rPr>
              <w:t>от 0,04 до 0,30</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tabs>
                <w:tab w:val="left" w:pos="1440"/>
              </w:tabs>
              <w:jc w:val="center"/>
              <w:rPr>
                <w:sz w:val="20"/>
              </w:rPr>
            </w:pPr>
            <w:r w:rsidRPr="00C8726A">
              <w:rPr>
                <w:sz w:val="20"/>
              </w:rPr>
              <w:t>Минимальный отступ от границ соседнего участка до:</w:t>
            </w:r>
          </w:p>
          <w:p w:rsidR="001B52A0" w:rsidRPr="00C8726A" w:rsidRDefault="001B52A0" w:rsidP="001B52A0">
            <w:pPr>
              <w:tabs>
                <w:tab w:val="left" w:pos="1440"/>
              </w:tabs>
              <w:jc w:val="center"/>
              <w:rPr>
                <w:sz w:val="20"/>
              </w:rPr>
            </w:pPr>
            <w:r w:rsidRPr="00C8726A">
              <w:rPr>
                <w:sz w:val="20"/>
              </w:rPr>
              <w:t>- основного строения – 3 м;</w:t>
            </w:r>
          </w:p>
          <w:p w:rsidR="001B52A0" w:rsidRPr="00C8726A" w:rsidRDefault="001B52A0" w:rsidP="001B52A0">
            <w:pPr>
              <w:tabs>
                <w:tab w:val="left" w:pos="1440"/>
              </w:tabs>
              <w:jc w:val="center"/>
              <w:rPr>
                <w:sz w:val="20"/>
              </w:rPr>
            </w:pPr>
            <w:r w:rsidRPr="00C8726A">
              <w:rPr>
                <w:sz w:val="20"/>
              </w:rPr>
              <w:t>- от постройки для содержания скота и птицы – 4 м;</w:t>
            </w:r>
          </w:p>
          <w:p w:rsidR="001B52A0" w:rsidRPr="00C8726A" w:rsidRDefault="001B52A0" w:rsidP="001B52A0">
            <w:pPr>
              <w:jc w:val="center"/>
              <w:rPr>
                <w:sz w:val="20"/>
              </w:rPr>
            </w:pPr>
            <w:r w:rsidRPr="00C8726A">
              <w:rPr>
                <w:sz w:val="20"/>
              </w:rPr>
              <w:t>- от других построек (бани автостоянки и др.) - 1 м</w:t>
            </w:r>
          </w:p>
        </w:tc>
        <w:tc>
          <w:tcPr>
            <w:tcW w:w="2109" w:type="dxa"/>
            <w:gridSpan w:val="3"/>
            <w:vAlign w:val="center"/>
          </w:tcPr>
          <w:p w:rsidR="001B52A0" w:rsidRPr="00C8726A" w:rsidRDefault="001B52A0" w:rsidP="001B52A0">
            <w:pPr>
              <w:jc w:val="center"/>
              <w:rPr>
                <w:sz w:val="20"/>
              </w:rPr>
            </w:pPr>
            <w:r w:rsidRPr="00C8726A">
              <w:rPr>
                <w:sz w:val="20"/>
              </w:rPr>
              <w:t>20</w:t>
            </w:r>
          </w:p>
        </w:tc>
        <w:tc>
          <w:tcPr>
            <w:tcW w:w="2512" w:type="dxa"/>
            <w:gridSpan w:val="2"/>
            <w:vMerge/>
            <w:vAlign w:val="center"/>
          </w:tcPr>
          <w:p w:rsidR="001B52A0" w:rsidRPr="00C8726A" w:rsidRDefault="001B52A0" w:rsidP="001B52A0">
            <w:pPr>
              <w:jc w:val="center"/>
              <w:rPr>
                <w:sz w:val="20"/>
              </w:rPr>
            </w:pPr>
          </w:p>
        </w:tc>
      </w:tr>
      <w:tr w:rsidR="001B52A0" w:rsidRPr="00C8726A" w:rsidTr="00DB608D">
        <w:tc>
          <w:tcPr>
            <w:tcW w:w="2099" w:type="dxa"/>
            <w:vMerge/>
            <w:vAlign w:val="center"/>
          </w:tcPr>
          <w:p w:rsidR="001B52A0" w:rsidRPr="00C8726A" w:rsidRDefault="001B52A0" w:rsidP="001B52A0">
            <w:pPr>
              <w:jc w:val="center"/>
              <w:rPr>
                <w:sz w:val="20"/>
              </w:rPr>
            </w:pPr>
          </w:p>
        </w:tc>
        <w:tc>
          <w:tcPr>
            <w:tcW w:w="2116" w:type="dxa"/>
            <w:gridSpan w:val="2"/>
            <w:vAlign w:val="center"/>
          </w:tcPr>
          <w:p w:rsidR="001B52A0" w:rsidRPr="00C8726A" w:rsidRDefault="001B52A0" w:rsidP="001B52A0">
            <w:pPr>
              <w:rPr>
                <w:rStyle w:val="FontStyle22"/>
                <w:sz w:val="20"/>
                <w:szCs w:val="20"/>
              </w:rPr>
            </w:pPr>
            <w:r w:rsidRPr="00C8726A">
              <w:rPr>
                <w:rStyle w:val="FontStyle22"/>
                <w:sz w:val="20"/>
                <w:szCs w:val="20"/>
              </w:rPr>
              <w:t>блокированная жилая застройка (2.3)</w:t>
            </w:r>
          </w:p>
        </w:tc>
        <w:tc>
          <w:tcPr>
            <w:tcW w:w="2083" w:type="dxa"/>
            <w:vAlign w:val="center"/>
          </w:tcPr>
          <w:p w:rsidR="001B52A0" w:rsidRPr="00C8726A" w:rsidRDefault="001B52A0" w:rsidP="001B52A0">
            <w:pPr>
              <w:jc w:val="center"/>
              <w:rPr>
                <w:sz w:val="20"/>
              </w:rPr>
            </w:pPr>
            <w:r w:rsidRPr="00C8726A">
              <w:rPr>
                <w:sz w:val="20"/>
              </w:rPr>
              <w:t xml:space="preserve">от 0,03 </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tabs>
                <w:tab w:val="left" w:pos="1440"/>
              </w:tabs>
              <w:jc w:val="center"/>
              <w:rPr>
                <w:sz w:val="20"/>
              </w:rPr>
            </w:pPr>
            <w:r w:rsidRPr="00C8726A">
              <w:rPr>
                <w:sz w:val="20"/>
              </w:rPr>
              <w:t>Минимальный отступ от границ соседнего участка до:</w:t>
            </w:r>
          </w:p>
          <w:p w:rsidR="001B52A0" w:rsidRPr="00C8726A" w:rsidRDefault="001B52A0" w:rsidP="001B52A0">
            <w:pPr>
              <w:tabs>
                <w:tab w:val="left" w:pos="1440"/>
              </w:tabs>
              <w:jc w:val="center"/>
              <w:rPr>
                <w:sz w:val="20"/>
              </w:rPr>
            </w:pPr>
            <w:r w:rsidRPr="00C8726A">
              <w:rPr>
                <w:sz w:val="20"/>
              </w:rPr>
              <w:t>- основного строения – 3 м;</w:t>
            </w:r>
          </w:p>
          <w:p w:rsidR="001B52A0" w:rsidRPr="00C8726A" w:rsidRDefault="001B52A0" w:rsidP="001B52A0">
            <w:pPr>
              <w:tabs>
                <w:tab w:val="left" w:pos="1440"/>
              </w:tabs>
              <w:jc w:val="center"/>
              <w:rPr>
                <w:sz w:val="20"/>
              </w:rPr>
            </w:pPr>
            <w:r w:rsidRPr="00C8726A">
              <w:rPr>
                <w:sz w:val="20"/>
              </w:rPr>
              <w:t>- от постройки для содержания скота и птицы – 4 м;</w:t>
            </w:r>
          </w:p>
          <w:p w:rsidR="001B52A0" w:rsidRPr="00C8726A" w:rsidRDefault="001B52A0" w:rsidP="001B52A0">
            <w:pPr>
              <w:jc w:val="center"/>
              <w:rPr>
                <w:sz w:val="20"/>
              </w:rPr>
            </w:pPr>
            <w:r w:rsidRPr="00C8726A">
              <w:rPr>
                <w:sz w:val="20"/>
              </w:rPr>
              <w:t>- от других построек (бани автостоянки и др.) - 1 м</w:t>
            </w:r>
          </w:p>
        </w:tc>
        <w:tc>
          <w:tcPr>
            <w:tcW w:w="2109" w:type="dxa"/>
            <w:gridSpan w:val="3"/>
            <w:vAlign w:val="center"/>
          </w:tcPr>
          <w:p w:rsidR="001B52A0" w:rsidRPr="00C8726A" w:rsidRDefault="001B52A0" w:rsidP="001B52A0">
            <w:pPr>
              <w:jc w:val="center"/>
              <w:rPr>
                <w:sz w:val="20"/>
              </w:rPr>
            </w:pPr>
            <w:r w:rsidRPr="00C8726A">
              <w:rPr>
                <w:sz w:val="20"/>
              </w:rPr>
              <w:t>30</w:t>
            </w:r>
          </w:p>
        </w:tc>
        <w:tc>
          <w:tcPr>
            <w:tcW w:w="2512" w:type="dxa"/>
            <w:gridSpan w:val="2"/>
            <w:vMerge/>
            <w:vAlign w:val="center"/>
          </w:tcPr>
          <w:p w:rsidR="001B52A0" w:rsidRPr="00C8726A" w:rsidRDefault="001B52A0" w:rsidP="001B52A0">
            <w:pPr>
              <w:jc w:val="center"/>
              <w:rPr>
                <w:sz w:val="20"/>
              </w:rPr>
            </w:pPr>
          </w:p>
        </w:tc>
      </w:tr>
      <w:tr w:rsidR="001B52A0" w:rsidRPr="00C8726A" w:rsidTr="00DB608D">
        <w:tc>
          <w:tcPr>
            <w:tcW w:w="2099" w:type="dxa"/>
            <w:vMerge/>
          </w:tcPr>
          <w:p w:rsidR="001B52A0" w:rsidRPr="00C8726A" w:rsidRDefault="001B52A0" w:rsidP="001B52A0">
            <w:pPr>
              <w:jc w:val="both"/>
              <w:rPr>
                <w:sz w:val="20"/>
              </w:rPr>
            </w:pPr>
          </w:p>
        </w:tc>
        <w:tc>
          <w:tcPr>
            <w:tcW w:w="2116" w:type="dxa"/>
            <w:gridSpan w:val="2"/>
            <w:vAlign w:val="center"/>
          </w:tcPr>
          <w:p w:rsidR="001B52A0" w:rsidRPr="00C8726A" w:rsidRDefault="001B52A0" w:rsidP="001B52A0">
            <w:pPr>
              <w:rPr>
                <w:rStyle w:val="FontStyle22"/>
                <w:sz w:val="20"/>
                <w:szCs w:val="20"/>
              </w:rPr>
            </w:pPr>
            <w:r w:rsidRPr="00C8726A">
              <w:rPr>
                <w:sz w:val="20"/>
              </w:rPr>
              <w:t>ведение огородничества (13.1)</w:t>
            </w:r>
          </w:p>
        </w:tc>
        <w:tc>
          <w:tcPr>
            <w:tcW w:w="2083" w:type="dxa"/>
            <w:vAlign w:val="center"/>
          </w:tcPr>
          <w:p w:rsidR="001B52A0" w:rsidRPr="00C8726A" w:rsidRDefault="001B52A0" w:rsidP="001B52A0">
            <w:pPr>
              <w:jc w:val="center"/>
              <w:rPr>
                <w:sz w:val="20"/>
              </w:rPr>
            </w:pPr>
            <w:r w:rsidRPr="00C8726A">
              <w:rPr>
                <w:sz w:val="20"/>
              </w:rPr>
              <w:t>от 0,03 до 0,30</w:t>
            </w:r>
          </w:p>
        </w:tc>
        <w:tc>
          <w:tcPr>
            <w:tcW w:w="2076" w:type="dxa"/>
            <w:gridSpan w:val="2"/>
            <w:vAlign w:val="center"/>
          </w:tcPr>
          <w:p w:rsidR="001B52A0" w:rsidRPr="00C8726A" w:rsidRDefault="001B52A0" w:rsidP="001B52A0">
            <w:pPr>
              <w:jc w:val="center"/>
              <w:rPr>
                <w:sz w:val="20"/>
              </w:rPr>
            </w:pPr>
            <w:r w:rsidRPr="00C8726A">
              <w:rPr>
                <w:sz w:val="20"/>
              </w:rPr>
              <w:t>1</w:t>
            </w:r>
          </w:p>
        </w:tc>
        <w:tc>
          <w:tcPr>
            <w:tcW w:w="2110" w:type="dxa"/>
            <w:gridSpan w:val="3"/>
            <w:vAlign w:val="center"/>
          </w:tcPr>
          <w:p w:rsidR="001B52A0" w:rsidRPr="00C8726A" w:rsidRDefault="001B52A0" w:rsidP="001B52A0">
            <w:pPr>
              <w:jc w:val="center"/>
              <w:rPr>
                <w:sz w:val="20"/>
              </w:rPr>
            </w:pPr>
            <w:r w:rsidRPr="00C8726A">
              <w:rPr>
                <w:sz w:val="20"/>
              </w:rPr>
              <w:t>3</w:t>
            </w:r>
          </w:p>
        </w:tc>
        <w:tc>
          <w:tcPr>
            <w:tcW w:w="2109" w:type="dxa"/>
            <w:gridSpan w:val="3"/>
            <w:vAlign w:val="center"/>
          </w:tcPr>
          <w:p w:rsidR="001B52A0" w:rsidRPr="00C8726A" w:rsidRDefault="001B52A0" w:rsidP="001B52A0">
            <w:pPr>
              <w:jc w:val="center"/>
              <w:rPr>
                <w:sz w:val="20"/>
              </w:rPr>
            </w:pPr>
            <w:r w:rsidRPr="00C8726A">
              <w:rPr>
                <w:sz w:val="20"/>
              </w:rPr>
              <w:t>Данный параметр не подлежит установлению</w:t>
            </w:r>
          </w:p>
        </w:tc>
        <w:tc>
          <w:tcPr>
            <w:tcW w:w="2512" w:type="dxa"/>
            <w:gridSpan w:val="2"/>
            <w:vAlign w:val="center"/>
          </w:tcPr>
          <w:p w:rsidR="001B52A0" w:rsidRPr="00C8726A" w:rsidRDefault="001B52A0" w:rsidP="001B52A0">
            <w:pPr>
              <w:jc w:val="center"/>
              <w:rPr>
                <w:sz w:val="20"/>
              </w:rPr>
            </w:pPr>
            <w:r w:rsidRPr="00C8726A">
              <w:rPr>
                <w:sz w:val="20"/>
              </w:rPr>
              <w:t>Без права возведения объектов капитального строительства</w:t>
            </w:r>
          </w:p>
        </w:tc>
      </w:tr>
      <w:tr w:rsidR="00DB608D" w:rsidRPr="00C8726A" w:rsidTr="00DB608D">
        <w:tc>
          <w:tcPr>
            <w:tcW w:w="2110" w:type="dxa"/>
            <w:gridSpan w:val="2"/>
            <w:vAlign w:val="center"/>
          </w:tcPr>
          <w:p w:rsidR="00DB608D" w:rsidRPr="00C8726A" w:rsidRDefault="00DB608D" w:rsidP="00500C2F">
            <w:pPr>
              <w:jc w:val="center"/>
              <w:rPr>
                <w:sz w:val="22"/>
                <w:szCs w:val="22"/>
              </w:rPr>
            </w:pPr>
            <w:proofErr w:type="gramStart"/>
            <w:r w:rsidRPr="00C8726A">
              <w:rPr>
                <w:sz w:val="20"/>
              </w:rPr>
              <w:t>основные</w:t>
            </w:r>
            <w:proofErr w:type="gramEnd"/>
          </w:p>
        </w:tc>
        <w:tc>
          <w:tcPr>
            <w:tcW w:w="2105" w:type="dxa"/>
            <w:vAlign w:val="center"/>
          </w:tcPr>
          <w:p w:rsidR="00DB608D" w:rsidRPr="00C8726A" w:rsidRDefault="00DB608D" w:rsidP="00500C2F">
            <w:pPr>
              <w:rPr>
                <w:sz w:val="20"/>
              </w:rPr>
            </w:pPr>
            <w:r w:rsidRPr="00C8726A">
              <w:rPr>
                <w:sz w:val="20"/>
              </w:rPr>
              <w:t>обслуживание жилой застройки (2.7)</w:t>
            </w:r>
          </w:p>
        </w:tc>
        <w:tc>
          <w:tcPr>
            <w:tcW w:w="8399" w:type="dxa"/>
            <w:gridSpan w:val="10"/>
            <w:vAlign w:val="center"/>
          </w:tcPr>
          <w:p w:rsidR="00DB608D" w:rsidRPr="00C8726A" w:rsidRDefault="00DB608D" w:rsidP="00500C2F">
            <w:pPr>
              <w:pStyle w:val="Default"/>
              <w:jc w:val="center"/>
              <w:rPr>
                <w:sz w:val="20"/>
              </w:rPr>
            </w:pPr>
            <w:proofErr w:type="gramStart"/>
            <w:r w:rsidRPr="00C8726A">
              <w:rPr>
                <w:sz w:val="20"/>
                <w:szCs w:val="20"/>
              </w:rPr>
              <w:t>В соответствии с параметрами для видов разрешенного использования с кодами</w:t>
            </w:r>
            <w:proofErr w:type="gramEnd"/>
            <w:r w:rsidRPr="00C8726A">
              <w:rPr>
                <w:sz w:val="20"/>
                <w:szCs w:val="20"/>
              </w:rPr>
              <w:t xml:space="preserve"> 3.1, 3.2, 3.3, 3.4.1, 3.5.1, 3.6, 3.7, 3.10.1, 4.1, 4.3, 4.4, 4.6, 4.7, 4.9 </w:t>
            </w:r>
          </w:p>
          <w:p w:rsidR="00DB608D" w:rsidRPr="00C8726A" w:rsidRDefault="00DB608D" w:rsidP="00500C2F">
            <w:pPr>
              <w:jc w:val="center"/>
              <w:rPr>
                <w:sz w:val="20"/>
              </w:rPr>
            </w:pPr>
          </w:p>
        </w:tc>
        <w:tc>
          <w:tcPr>
            <w:tcW w:w="2491" w:type="dxa"/>
            <w:vAlign w:val="center"/>
          </w:tcPr>
          <w:p w:rsidR="00DB608D" w:rsidRPr="00C8726A" w:rsidRDefault="00DB608D" w:rsidP="00500C2F">
            <w:pPr>
              <w:jc w:val="center"/>
              <w:rPr>
                <w:sz w:val="20"/>
              </w:rPr>
            </w:pPr>
            <w:r w:rsidRPr="00C8726A">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DB608D" w:rsidRPr="00C8726A" w:rsidTr="00DB608D">
        <w:trPr>
          <w:trHeight w:val="930"/>
        </w:trPr>
        <w:tc>
          <w:tcPr>
            <w:tcW w:w="2110" w:type="dxa"/>
            <w:gridSpan w:val="2"/>
            <w:vMerge w:val="restart"/>
            <w:vAlign w:val="center"/>
          </w:tcPr>
          <w:p w:rsidR="00DB608D" w:rsidRPr="00C8726A" w:rsidRDefault="00DB608D" w:rsidP="00500C2F">
            <w:pPr>
              <w:jc w:val="center"/>
              <w:rPr>
                <w:sz w:val="20"/>
              </w:rPr>
            </w:pPr>
            <w:proofErr w:type="gramStart"/>
            <w:r w:rsidRPr="00C8726A">
              <w:rPr>
                <w:sz w:val="20"/>
              </w:rPr>
              <w:t>условно разрешенные</w:t>
            </w:r>
            <w:proofErr w:type="gramEnd"/>
          </w:p>
        </w:tc>
        <w:tc>
          <w:tcPr>
            <w:tcW w:w="2105" w:type="dxa"/>
            <w:vAlign w:val="center"/>
          </w:tcPr>
          <w:p w:rsidR="00DB608D" w:rsidRPr="00C8726A" w:rsidRDefault="00DB608D" w:rsidP="00500C2F">
            <w:pPr>
              <w:rPr>
                <w:sz w:val="20"/>
              </w:rPr>
            </w:pPr>
            <w:r w:rsidRPr="00C8726A">
              <w:rPr>
                <w:rStyle w:val="FontStyle22"/>
                <w:sz w:val="20"/>
                <w:szCs w:val="20"/>
              </w:rPr>
              <w:t>хранение автотранспорта (2.7.1)</w:t>
            </w:r>
          </w:p>
        </w:tc>
        <w:tc>
          <w:tcPr>
            <w:tcW w:w="2102" w:type="dxa"/>
            <w:gridSpan w:val="2"/>
            <w:vAlign w:val="center"/>
          </w:tcPr>
          <w:p w:rsidR="00DB608D" w:rsidRPr="00C8726A" w:rsidRDefault="00DB608D" w:rsidP="00500C2F">
            <w:pPr>
              <w:jc w:val="center"/>
              <w:rPr>
                <w:sz w:val="20"/>
              </w:rPr>
            </w:pPr>
            <w:r w:rsidRPr="00C8726A">
              <w:rPr>
                <w:sz w:val="20"/>
              </w:rPr>
              <w:t>от 0,003</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rPr>
                <w:sz w:val="20"/>
              </w:rPr>
            </w:pPr>
            <w:r w:rsidRPr="00C8726A">
              <w:rPr>
                <w:sz w:val="20"/>
              </w:rPr>
              <w:t>3</w:t>
            </w:r>
          </w:p>
        </w:tc>
        <w:tc>
          <w:tcPr>
            <w:tcW w:w="2099" w:type="dxa"/>
            <w:gridSpan w:val="2"/>
            <w:vAlign w:val="center"/>
          </w:tcPr>
          <w:p w:rsidR="00DB608D" w:rsidRPr="00C8726A" w:rsidRDefault="00DB608D" w:rsidP="00500C2F">
            <w:pPr>
              <w:jc w:val="center"/>
              <w:rPr>
                <w:sz w:val="20"/>
              </w:rPr>
            </w:pPr>
            <w:r w:rsidRPr="00C8726A">
              <w:rPr>
                <w:sz w:val="20"/>
              </w:rPr>
              <w:t>80</w:t>
            </w:r>
          </w:p>
        </w:tc>
        <w:tc>
          <w:tcPr>
            <w:tcW w:w="2491" w:type="dxa"/>
            <w:vMerge w:val="restart"/>
            <w:vAlign w:val="center"/>
          </w:tcPr>
          <w:p w:rsidR="00DB608D" w:rsidRPr="00C8726A" w:rsidRDefault="00DB608D" w:rsidP="00500C2F">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DB608D" w:rsidRPr="00C8726A" w:rsidTr="00DB608D">
        <w:trPr>
          <w:trHeight w:val="930"/>
        </w:trPr>
        <w:tc>
          <w:tcPr>
            <w:tcW w:w="2110" w:type="dxa"/>
            <w:gridSpan w:val="2"/>
            <w:vMerge/>
            <w:vAlign w:val="center"/>
          </w:tcPr>
          <w:p w:rsidR="00DB608D" w:rsidRPr="00C8726A" w:rsidRDefault="00DB608D" w:rsidP="00500C2F">
            <w:pPr>
              <w:jc w:val="center"/>
              <w:rPr>
                <w:sz w:val="20"/>
              </w:rPr>
            </w:pPr>
          </w:p>
        </w:tc>
        <w:tc>
          <w:tcPr>
            <w:tcW w:w="2105" w:type="dxa"/>
            <w:vAlign w:val="center"/>
          </w:tcPr>
          <w:p w:rsidR="00DB608D" w:rsidRPr="00C8726A" w:rsidRDefault="00DB608D" w:rsidP="00500C2F">
            <w:pPr>
              <w:rPr>
                <w:sz w:val="20"/>
              </w:rPr>
            </w:pPr>
            <w:r w:rsidRPr="00C8726A">
              <w:rPr>
                <w:rStyle w:val="FontStyle22"/>
                <w:sz w:val="20"/>
                <w:szCs w:val="20"/>
              </w:rPr>
              <w:t>коммунальное обслуживание (3.1)</w:t>
            </w:r>
          </w:p>
        </w:tc>
        <w:tc>
          <w:tcPr>
            <w:tcW w:w="2102"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pPr>
            <w:r w:rsidRPr="00C8726A">
              <w:rPr>
                <w:sz w:val="20"/>
              </w:rPr>
              <w:t>3</w:t>
            </w:r>
          </w:p>
        </w:tc>
        <w:tc>
          <w:tcPr>
            <w:tcW w:w="2099" w:type="dxa"/>
            <w:gridSpan w:val="2"/>
            <w:vAlign w:val="center"/>
          </w:tcPr>
          <w:p w:rsidR="00DB608D" w:rsidRPr="00C8726A" w:rsidRDefault="00DB608D" w:rsidP="00500C2F">
            <w:pPr>
              <w:jc w:val="center"/>
            </w:pPr>
            <w:r w:rsidRPr="00C8726A">
              <w:rPr>
                <w:sz w:val="20"/>
              </w:rPr>
              <w:t>80</w:t>
            </w:r>
          </w:p>
        </w:tc>
        <w:tc>
          <w:tcPr>
            <w:tcW w:w="2491" w:type="dxa"/>
            <w:vMerge/>
            <w:vAlign w:val="center"/>
          </w:tcPr>
          <w:p w:rsidR="00DB608D" w:rsidRPr="00C8726A" w:rsidRDefault="00DB608D" w:rsidP="00500C2F">
            <w:pPr>
              <w:jc w:val="center"/>
              <w:rPr>
                <w:sz w:val="20"/>
              </w:rPr>
            </w:pPr>
          </w:p>
        </w:tc>
      </w:tr>
      <w:tr w:rsidR="00DB608D" w:rsidRPr="00C8726A" w:rsidTr="00DB608D">
        <w:tc>
          <w:tcPr>
            <w:tcW w:w="2110" w:type="dxa"/>
            <w:gridSpan w:val="2"/>
            <w:vMerge/>
            <w:vAlign w:val="center"/>
          </w:tcPr>
          <w:p w:rsidR="00DB608D" w:rsidRPr="00C8726A" w:rsidRDefault="00DB608D" w:rsidP="00500C2F">
            <w:pPr>
              <w:jc w:val="center"/>
              <w:rPr>
                <w:sz w:val="20"/>
              </w:rPr>
            </w:pPr>
          </w:p>
        </w:tc>
        <w:tc>
          <w:tcPr>
            <w:tcW w:w="2105" w:type="dxa"/>
            <w:vAlign w:val="center"/>
          </w:tcPr>
          <w:p w:rsidR="00DB608D" w:rsidRPr="00C8726A" w:rsidRDefault="00DB608D" w:rsidP="00500C2F">
            <w:pPr>
              <w:rPr>
                <w:rStyle w:val="FontStyle22"/>
                <w:sz w:val="20"/>
                <w:szCs w:val="20"/>
              </w:rPr>
            </w:pPr>
            <w:r w:rsidRPr="00C8726A">
              <w:rPr>
                <w:sz w:val="20"/>
              </w:rPr>
              <w:t>магазины (4.4)</w:t>
            </w:r>
          </w:p>
        </w:tc>
        <w:tc>
          <w:tcPr>
            <w:tcW w:w="2102" w:type="dxa"/>
            <w:gridSpan w:val="2"/>
            <w:vAlign w:val="center"/>
          </w:tcPr>
          <w:p w:rsidR="00DB608D" w:rsidRPr="00C8726A" w:rsidRDefault="00DB608D" w:rsidP="00500C2F">
            <w:pPr>
              <w:jc w:val="center"/>
              <w:rPr>
                <w:sz w:val="20"/>
              </w:rPr>
            </w:pPr>
            <w:r w:rsidRPr="00C8726A">
              <w:rPr>
                <w:sz w:val="20"/>
              </w:rPr>
              <w:t>от 0,04</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rPr>
                <w:sz w:val="20"/>
              </w:rPr>
            </w:pPr>
            <w:r w:rsidRPr="00C8726A">
              <w:rPr>
                <w:sz w:val="20"/>
              </w:rPr>
              <w:t>3</w:t>
            </w:r>
          </w:p>
        </w:tc>
        <w:tc>
          <w:tcPr>
            <w:tcW w:w="2099" w:type="dxa"/>
            <w:gridSpan w:val="2"/>
            <w:vAlign w:val="center"/>
          </w:tcPr>
          <w:p w:rsidR="00DB608D" w:rsidRPr="00C8726A" w:rsidRDefault="00DB608D" w:rsidP="00500C2F">
            <w:pPr>
              <w:jc w:val="center"/>
              <w:rPr>
                <w:sz w:val="20"/>
              </w:rPr>
            </w:pPr>
            <w:r w:rsidRPr="00C8726A">
              <w:rPr>
                <w:sz w:val="20"/>
              </w:rPr>
              <w:t>50</w:t>
            </w:r>
          </w:p>
        </w:tc>
        <w:tc>
          <w:tcPr>
            <w:tcW w:w="2491" w:type="dxa"/>
            <w:vAlign w:val="center"/>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10" w:type="dxa"/>
            <w:gridSpan w:val="2"/>
            <w:vAlign w:val="center"/>
          </w:tcPr>
          <w:p w:rsidR="00DB608D" w:rsidRPr="00C8726A" w:rsidRDefault="00DB608D" w:rsidP="00500C2F">
            <w:pPr>
              <w:tabs>
                <w:tab w:val="left" w:pos="1440"/>
              </w:tabs>
              <w:jc w:val="center"/>
              <w:rPr>
                <w:sz w:val="20"/>
              </w:rPr>
            </w:pPr>
            <w:proofErr w:type="gramStart"/>
            <w:r w:rsidRPr="00C8726A">
              <w:rPr>
                <w:sz w:val="20"/>
              </w:rPr>
              <w:t>вспомогательные</w:t>
            </w:r>
            <w:proofErr w:type="gramEnd"/>
          </w:p>
        </w:tc>
        <w:tc>
          <w:tcPr>
            <w:tcW w:w="2105" w:type="dxa"/>
            <w:vAlign w:val="center"/>
          </w:tcPr>
          <w:p w:rsidR="00DB608D" w:rsidRPr="00C8726A" w:rsidRDefault="00DB608D" w:rsidP="00500C2F">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2"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491" w:type="dxa"/>
            <w:vAlign w:val="center"/>
          </w:tcPr>
          <w:p w:rsidR="00DB608D" w:rsidRPr="00C8726A" w:rsidRDefault="00DB608D" w:rsidP="00500C2F">
            <w:pPr>
              <w:jc w:val="center"/>
              <w:rPr>
                <w:sz w:val="20"/>
              </w:rPr>
            </w:pPr>
            <w:r w:rsidRPr="00C8726A">
              <w:rPr>
                <w:sz w:val="20"/>
              </w:rPr>
              <w:t>Земельные участки (территории) общего пользования не подлежат приватизации</w:t>
            </w:r>
          </w:p>
        </w:tc>
      </w:tr>
    </w:tbl>
    <w:p w:rsidR="002E296F" w:rsidRDefault="002E296F" w:rsidP="002E296F"/>
    <w:p w:rsidR="00DB608D" w:rsidRPr="00C8726A" w:rsidRDefault="00DB608D" w:rsidP="002E296F"/>
    <w:p w:rsidR="002E296F" w:rsidRDefault="002E296F" w:rsidP="0069106D">
      <w:pPr>
        <w:pStyle w:val="3"/>
        <w:tabs>
          <w:tab w:val="left" w:pos="2410"/>
          <w:tab w:val="left" w:pos="2694"/>
        </w:tabs>
        <w:spacing w:before="0" w:after="0" w:line="240" w:lineRule="auto"/>
        <w:ind w:firstLine="0"/>
      </w:pPr>
      <w:bookmarkStart w:id="69" w:name="_Toc116977039"/>
      <w:r w:rsidRPr="00C8726A">
        <w:lastRenderedPageBreak/>
        <w:t>Статья 24</w:t>
      </w:r>
      <w:r w:rsidRPr="00C8726A">
        <w:tab/>
        <w:t>Общественно-деловые зоны</w:t>
      </w:r>
      <w:bookmarkEnd w:id="69"/>
    </w:p>
    <w:p w:rsidR="0069106D" w:rsidRPr="0069106D" w:rsidRDefault="0069106D" w:rsidP="0069106D"/>
    <w:p w:rsidR="002E296F" w:rsidRPr="00C8726A" w:rsidRDefault="002E296F" w:rsidP="0069106D">
      <w:pPr>
        <w:jc w:val="both"/>
        <w:rPr>
          <w:sz w:val="24"/>
          <w:szCs w:val="24"/>
        </w:rPr>
      </w:pPr>
      <w:proofErr w:type="gramStart"/>
      <w:r w:rsidRPr="00C8726A">
        <w:rPr>
          <w:b/>
          <w:sz w:val="24"/>
          <w:szCs w:val="24"/>
        </w:rPr>
        <w:t>Общественно-деловые зоны (ОД) -</w:t>
      </w:r>
      <w:r w:rsidRPr="00C8726A">
        <w:rPr>
          <w:sz w:val="22"/>
          <w:szCs w:val="22"/>
        </w:rPr>
        <w:t xml:space="preserve"> </w:t>
      </w:r>
      <w:r w:rsidRPr="00C8726A">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2"/>
        <w:gridCol w:w="8"/>
        <w:gridCol w:w="2096"/>
        <w:gridCol w:w="8"/>
        <w:gridCol w:w="7"/>
        <w:gridCol w:w="2092"/>
        <w:gridCol w:w="2091"/>
        <w:gridCol w:w="7"/>
        <w:gridCol w:w="2098"/>
        <w:gridCol w:w="2088"/>
        <w:gridCol w:w="16"/>
        <w:gridCol w:w="2492"/>
      </w:tblGrid>
      <w:tr w:rsidR="002E296F" w:rsidRPr="00C8726A" w:rsidTr="00DB608D">
        <w:tc>
          <w:tcPr>
            <w:tcW w:w="2102"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4"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7" w:type="dxa"/>
            <w:gridSpan w:val="8"/>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2"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Merge/>
            <w:vAlign w:val="center"/>
          </w:tcPr>
          <w:p w:rsidR="002E296F" w:rsidRPr="00C8726A" w:rsidRDefault="002E296F" w:rsidP="001B52A0">
            <w:pPr>
              <w:jc w:val="center"/>
              <w:rPr>
                <w:sz w:val="20"/>
              </w:rPr>
            </w:pPr>
          </w:p>
        </w:tc>
        <w:tc>
          <w:tcPr>
            <w:tcW w:w="2107" w:type="dxa"/>
            <w:gridSpan w:val="3"/>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1" w:type="dxa"/>
            <w:vAlign w:val="center"/>
          </w:tcPr>
          <w:p w:rsidR="002E296F" w:rsidRPr="00C8726A" w:rsidRDefault="002E296F" w:rsidP="001B52A0">
            <w:pPr>
              <w:jc w:val="center"/>
              <w:rPr>
                <w:sz w:val="20"/>
              </w:rPr>
            </w:pPr>
            <w:r w:rsidRPr="00C8726A">
              <w:rPr>
                <w:sz w:val="20"/>
              </w:rPr>
              <w:t>Количество этажей</w:t>
            </w:r>
          </w:p>
        </w:tc>
        <w:tc>
          <w:tcPr>
            <w:tcW w:w="2105" w:type="dxa"/>
            <w:gridSpan w:val="2"/>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4" w:type="dxa"/>
            <w:gridSpan w:val="2"/>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2" w:type="dxa"/>
            <w:vMerge/>
            <w:vAlign w:val="center"/>
          </w:tcPr>
          <w:p w:rsidR="002E296F" w:rsidRPr="00C8726A" w:rsidRDefault="002E296F" w:rsidP="001B52A0">
            <w:pPr>
              <w:jc w:val="center"/>
              <w:rPr>
                <w:sz w:val="20"/>
              </w:rPr>
            </w:pPr>
          </w:p>
        </w:tc>
      </w:tr>
      <w:tr w:rsidR="002E296F" w:rsidRPr="00C8726A" w:rsidTr="00DB608D">
        <w:tc>
          <w:tcPr>
            <w:tcW w:w="2102" w:type="dxa"/>
            <w:vAlign w:val="center"/>
          </w:tcPr>
          <w:p w:rsidR="002E296F" w:rsidRPr="00C8726A" w:rsidRDefault="002E296F" w:rsidP="001B52A0">
            <w:pPr>
              <w:jc w:val="center"/>
              <w:rPr>
                <w:sz w:val="20"/>
              </w:rPr>
            </w:pPr>
            <w:r w:rsidRPr="00C8726A">
              <w:rPr>
                <w:sz w:val="20"/>
              </w:rPr>
              <w:t>1</w:t>
            </w:r>
          </w:p>
        </w:tc>
        <w:tc>
          <w:tcPr>
            <w:tcW w:w="2104" w:type="dxa"/>
            <w:gridSpan w:val="2"/>
            <w:vAlign w:val="center"/>
          </w:tcPr>
          <w:p w:rsidR="002E296F" w:rsidRPr="00C8726A" w:rsidRDefault="002E296F" w:rsidP="001B52A0">
            <w:pPr>
              <w:jc w:val="center"/>
              <w:rPr>
                <w:sz w:val="20"/>
              </w:rPr>
            </w:pPr>
            <w:r w:rsidRPr="00C8726A">
              <w:rPr>
                <w:sz w:val="20"/>
              </w:rPr>
              <w:t>2</w:t>
            </w:r>
          </w:p>
        </w:tc>
        <w:tc>
          <w:tcPr>
            <w:tcW w:w="2107" w:type="dxa"/>
            <w:gridSpan w:val="3"/>
            <w:vAlign w:val="center"/>
          </w:tcPr>
          <w:p w:rsidR="002E296F" w:rsidRPr="00C8726A" w:rsidRDefault="002E296F" w:rsidP="001B52A0">
            <w:pPr>
              <w:jc w:val="center"/>
              <w:rPr>
                <w:sz w:val="20"/>
              </w:rPr>
            </w:pPr>
            <w:r w:rsidRPr="00C8726A">
              <w:rPr>
                <w:sz w:val="20"/>
              </w:rPr>
              <w:t>3</w:t>
            </w:r>
          </w:p>
        </w:tc>
        <w:tc>
          <w:tcPr>
            <w:tcW w:w="2091" w:type="dxa"/>
            <w:vAlign w:val="center"/>
          </w:tcPr>
          <w:p w:rsidR="002E296F" w:rsidRPr="00C8726A" w:rsidRDefault="002E296F" w:rsidP="001B52A0">
            <w:pPr>
              <w:jc w:val="center"/>
              <w:rPr>
                <w:sz w:val="20"/>
              </w:rPr>
            </w:pPr>
            <w:r w:rsidRPr="00C8726A">
              <w:rPr>
                <w:sz w:val="20"/>
              </w:rPr>
              <w:t>4</w:t>
            </w:r>
          </w:p>
        </w:tc>
        <w:tc>
          <w:tcPr>
            <w:tcW w:w="2105" w:type="dxa"/>
            <w:gridSpan w:val="2"/>
            <w:vAlign w:val="center"/>
          </w:tcPr>
          <w:p w:rsidR="002E296F" w:rsidRPr="00C8726A" w:rsidRDefault="002E296F" w:rsidP="001B52A0">
            <w:pPr>
              <w:jc w:val="center"/>
              <w:rPr>
                <w:sz w:val="20"/>
              </w:rPr>
            </w:pPr>
            <w:r w:rsidRPr="00C8726A">
              <w:rPr>
                <w:sz w:val="20"/>
              </w:rPr>
              <w:t>5</w:t>
            </w:r>
          </w:p>
        </w:tc>
        <w:tc>
          <w:tcPr>
            <w:tcW w:w="2104" w:type="dxa"/>
            <w:gridSpan w:val="2"/>
            <w:vAlign w:val="center"/>
          </w:tcPr>
          <w:p w:rsidR="002E296F" w:rsidRPr="00C8726A" w:rsidRDefault="002E296F" w:rsidP="001B52A0">
            <w:pPr>
              <w:jc w:val="center"/>
              <w:rPr>
                <w:sz w:val="20"/>
              </w:rPr>
            </w:pPr>
            <w:r w:rsidRPr="00C8726A">
              <w:rPr>
                <w:sz w:val="20"/>
              </w:rPr>
              <w:t>6</w:t>
            </w:r>
          </w:p>
        </w:tc>
        <w:tc>
          <w:tcPr>
            <w:tcW w:w="2492" w:type="dxa"/>
            <w:vAlign w:val="center"/>
          </w:tcPr>
          <w:p w:rsidR="002E296F" w:rsidRPr="00C8726A" w:rsidRDefault="002E296F" w:rsidP="001B52A0">
            <w:pPr>
              <w:jc w:val="center"/>
              <w:rPr>
                <w:sz w:val="20"/>
              </w:rPr>
            </w:pPr>
            <w:r w:rsidRPr="00C8726A">
              <w:rPr>
                <w:sz w:val="20"/>
              </w:rPr>
              <w:t>7</w:t>
            </w:r>
          </w:p>
        </w:tc>
      </w:tr>
      <w:tr w:rsidR="002E296F" w:rsidRPr="00C8726A" w:rsidTr="00DB608D">
        <w:tc>
          <w:tcPr>
            <w:tcW w:w="2102"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4" w:type="dxa"/>
            <w:gridSpan w:val="2"/>
            <w:vAlign w:val="center"/>
          </w:tcPr>
          <w:p w:rsidR="002E296F" w:rsidRPr="00C8726A" w:rsidRDefault="002E296F" w:rsidP="001B52A0">
            <w:pPr>
              <w:pStyle w:val="13"/>
              <w:widowControl w:val="0"/>
              <w:ind w:left="0" w:firstLine="0"/>
              <w:rPr>
                <w:rStyle w:val="FontStyle22"/>
                <w:sz w:val="20"/>
                <w:szCs w:val="20"/>
              </w:rPr>
            </w:pPr>
            <w:r w:rsidRPr="00C8726A">
              <w:rPr>
                <w:rStyle w:val="FontStyle22"/>
                <w:sz w:val="20"/>
                <w:szCs w:val="20"/>
              </w:rPr>
              <w:t>коммунальное обслуживание (3.1)</w:t>
            </w:r>
          </w:p>
        </w:tc>
        <w:tc>
          <w:tcPr>
            <w:tcW w:w="2107" w:type="dxa"/>
            <w:gridSpan w:val="3"/>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1" w:type="dxa"/>
            <w:vAlign w:val="center"/>
          </w:tcPr>
          <w:p w:rsidR="002E296F" w:rsidRPr="00C8726A" w:rsidRDefault="002E296F" w:rsidP="001B52A0">
            <w:pPr>
              <w:jc w:val="center"/>
              <w:rPr>
                <w:sz w:val="20"/>
              </w:rPr>
            </w:pPr>
            <w:r w:rsidRPr="00C8726A">
              <w:rPr>
                <w:sz w:val="20"/>
              </w:rPr>
              <w:t>2</w:t>
            </w:r>
          </w:p>
        </w:tc>
        <w:tc>
          <w:tcPr>
            <w:tcW w:w="2105" w:type="dxa"/>
            <w:gridSpan w:val="2"/>
            <w:vAlign w:val="center"/>
          </w:tcPr>
          <w:p w:rsidR="002E296F" w:rsidRPr="00C8726A" w:rsidRDefault="002E296F" w:rsidP="001B52A0">
            <w:pPr>
              <w:jc w:val="center"/>
              <w:rPr>
                <w:sz w:val="20"/>
              </w:rPr>
            </w:pPr>
            <w:r w:rsidRPr="00C8726A">
              <w:rPr>
                <w:sz w:val="20"/>
              </w:rPr>
              <w:t>3</w:t>
            </w:r>
          </w:p>
        </w:tc>
        <w:tc>
          <w:tcPr>
            <w:tcW w:w="2104" w:type="dxa"/>
            <w:gridSpan w:val="2"/>
            <w:vAlign w:val="center"/>
          </w:tcPr>
          <w:p w:rsidR="002E296F" w:rsidRPr="00C8726A" w:rsidRDefault="002E296F" w:rsidP="001B52A0">
            <w:pPr>
              <w:jc w:val="center"/>
              <w:rPr>
                <w:sz w:val="20"/>
              </w:rPr>
            </w:pPr>
            <w:r w:rsidRPr="00C8726A">
              <w:rPr>
                <w:sz w:val="20"/>
              </w:rPr>
              <w:t>80</w:t>
            </w:r>
          </w:p>
        </w:tc>
        <w:tc>
          <w:tcPr>
            <w:tcW w:w="2492" w:type="dxa"/>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Align w:val="center"/>
          </w:tcPr>
          <w:p w:rsidR="002E296F" w:rsidRPr="00C8726A" w:rsidRDefault="002E296F" w:rsidP="001B52A0">
            <w:pPr>
              <w:rPr>
                <w:sz w:val="20"/>
              </w:rPr>
            </w:pPr>
            <w:r w:rsidRPr="00C8726A">
              <w:rPr>
                <w:sz w:val="20"/>
              </w:rPr>
              <w:t>социальное обслуживание (3.2)</w:t>
            </w:r>
          </w:p>
        </w:tc>
        <w:tc>
          <w:tcPr>
            <w:tcW w:w="2107" w:type="dxa"/>
            <w:gridSpan w:val="3"/>
            <w:vAlign w:val="center"/>
          </w:tcPr>
          <w:p w:rsidR="002E296F" w:rsidRPr="00C8726A" w:rsidRDefault="002E296F" w:rsidP="001B52A0">
            <w:pPr>
              <w:jc w:val="center"/>
              <w:rPr>
                <w:sz w:val="20"/>
              </w:rPr>
            </w:pPr>
            <w:r w:rsidRPr="00C8726A">
              <w:rPr>
                <w:sz w:val="20"/>
              </w:rPr>
              <w:t>от 0,02</w:t>
            </w:r>
          </w:p>
        </w:tc>
        <w:tc>
          <w:tcPr>
            <w:tcW w:w="2091" w:type="dxa"/>
            <w:vAlign w:val="center"/>
          </w:tcPr>
          <w:p w:rsidR="002E296F" w:rsidRPr="00C8726A" w:rsidRDefault="002E296F" w:rsidP="001B52A0">
            <w:pPr>
              <w:jc w:val="center"/>
              <w:rPr>
                <w:sz w:val="20"/>
              </w:rPr>
            </w:pPr>
            <w:r w:rsidRPr="00C8726A">
              <w:rPr>
                <w:sz w:val="20"/>
              </w:rPr>
              <w:t>2</w:t>
            </w:r>
          </w:p>
        </w:tc>
        <w:tc>
          <w:tcPr>
            <w:tcW w:w="2105" w:type="dxa"/>
            <w:gridSpan w:val="2"/>
            <w:vAlign w:val="center"/>
          </w:tcPr>
          <w:p w:rsidR="002E296F" w:rsidRPr="00C8726A" w:rsidRDefault="002E296F" w:rsidP="001B52A0">
            <w:pPr>
              <w:jc w:val="center"/>
              <w:rPr>
                <w:sz w:val="20"/>
              </w:rPr>
            </w:pPr>
            <w:r w:rsidRPr="00C8726A">
              <w:rPr>
                <w:sz w:val="20"/>
              </w:rPr>
              <w:t>3</w:t>
            </w:r>
          </w:p>
        </w:tc>
        <w:tc>
          <w:tcPr>
            <w:tcW w:w="2104" w:type="dxa"/>
            <w:gridSpan w:val="2"/>
            <w:vAlign w:val="center"/>
          </w:tcPr>
          <w:p w:rsidR="002E296F" w:rsidRPr="00C8726A" w:rsidRDefault="002E296F" w:rsidP="001B52A0">
            <w:pPr>
              <w:jc w:val="center"/>
              <w:rPr>
                <w:sz w:val="20"/>
              </w:rPr>
            </w:pPr>
            <w:r w:rsidRPr="00C8726A">
              <w:rPr>
                <w:sz w:val="20"/>
              </w:rPr>
              <w:t>50</w:t>
            </w:r>
          </w:p>
        </w:tc>
        <w:tc>
          <w:tcPr>
            <w:tcW w:w="2492" w:type="dxa"/>
            <w:vMerge w:val="restart"/>
            <w:vAlign w:val="center"/>
          </w:tcPr>
          <w:p w:rsidR="002E296F" w:rsidRPr="00C8726A" w:rsidRDefault="002E296F" w:rsidP="001B52A0">
            <w:pPr>
              <w:jc w:val="center"/>
              <w:rPr>
                <w:sz w:val="20"/>
              </w:rPr>
            </w:pPr>
            <w:r w:rsidRPr="00C8726A">
              <w:rPr>
                <w:sz w:val="20"/>
              </w:rPr>
              <w:t>Не допускается размещение объектов, требующих установления санитарно-защитных зон</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Align w:val="center"/>
          </w:tcPr>
          <w:p w:rsidR="002E296F" w:rsidRPr="00C8726A" w:rsidRDefault="002E296F" w:rsidP="001B52A0">
            <w:pPr>
              <w:rPr>
                <w:sz w:val="20"/>
              </w:rPr>
            </w:pPr>
            <w:r w:rsidRPr="00C8726A">
              <w:rPr>
                <w:sz w:val="20"/>
              </w:rPr>
              <w:t>бытовое обслуживание (3.3)</w:t>
            </w:r>
          </w:p>
        </w:tc>
        <w:tc>
          <w:tcPr>
            <w:tcW w:w="2107" w:type="dxa"/>
            <w:gridSpan w:val="3"/>
            <w:vAlign w:val="center"/>
          </w:tcPr>
          <w:p w:rsidR="002E296F" w:rsidRPr="00C8726A" w:rsidRDefault="002E296F" w:rsidP="001B52A0">
            <w:pPr>
              <w:tabs>
                <w:tab w:val="left" w:pos="1440"/>
              </w:tabs>
              <w:jc w:val="center"/>
              <w:rPr>
                <w:sz w:val="20"/>
              </w:rPr>
            </w:pPr>
            <w:r w:rsidRPr="00C8726A">
              <w:rPr>
                <w:sz w:val="20"/>
              </w:rPr>
              <w:t>от 0,03</w:t>
            </w:r>
          </w:p>
        </w:tc>
        <w:tc>
          <w:tcPr>
            <w:tcW w:w="2091" w:type="dxa"/>
            <w:vAlign w:val="center"/>
          </w:tcPr>
          <w:p w:rsidR="002E296F" w:rsidRPr="00C8726A" w:rsidRDefault="002E296F" w:rsidP="001B52A0">
            <w:pPr>
              <w:tabs>
                <w:tab w:val="left" w:pos="1440"/>
              </w:tabs>
              <w:jc w:val="center"/>
              <w:rPr>
                <w:sz w:val="20"/>
              </w:rPr>
            </w:pPr>
            <w:r w:rsidRPr="00C8726A">
              <w:rPr>
                <w:sz w:val="20"/>
              </w:rPr>
              <w:t>2</w:t>
            </w:r>
          </w:p>
        </w:tc>
        <w:tc>
          <w:tcPr>
            <w:tcW w:w="2105" w:type="dxa"/>
            <w:gridSpan w:val="2"/>
            <w:vAlign w:val="center"/>
          </w:tcPr>
          <w:p w:rsidR="002E296F" w:rsidRPr="00C8726A" w:rsidRDefault="002E296F" w:rsidP="001B52A0">
            <w:pPr>
              <w:jc w:val="center"/>
            </w:pPr>
            <w:r w:rsidRPr="00C8726A">
              <w:rPr>
                <w:sz w:val="20"/>
              </w:rPr>
              <w:t>3</w:t>
            </w:r>
          </w:p>
        </w:tc>
        <w:tc>
          <w:tcPr>
            <w:tcW w:w="2104" w:type="dxa"/>
            <w:gridSpan w:val="2"/>
            <w:vAlign w:val="center"/>
          </w:tcPr>
          <w:p w:rsidR="002E296F" w:rsidRPr="00C8726A" w:rsidRDefault="002E296F" w:rsidP="001B52A0">
            <w:pPr>
              <w:jc w:val="center"/>
            </w:pPr>
            <w:r w:rsidRPr="00C8726A">
              <w:rPr>
                <w:sz w:val="20"/>
              </w:rPr>
              <w:t>50</w:t>
            </w:r>
          </w:p>
        </w:tc>
        <w:tc>
          <w:tcPr>
            <w:tcW w:w="2492" w:type="dxa"/>
            <w:vMerge/>
            <w:vAlign w:val="center"/>
          </w:tcPr>
          <w:p w:rsidR="002E296F" w:rsidRPr="00C8726A" w:rsidRDefault="002E296F" w:rsidP="001B52A0">
            <w:pPr>
              <w:jc w:val="center"/>
              <w:rPr>
                <w:sz w:val="20"/>
              </w:rPr>
            </w:pPr>
          </w:p>
        </w:tc>
      </w:tr>
      <w:tr w:rsidR="00DB608D" w:rsidRPr="00C8726A" w:rsidTr="00DB608D">
        <w:tc>
          <w:tcPr>
            <w:tcW w:w="2102" w:type="dxa"/>
            <w:vAlign w:val="center"/>
          </w:tcPr>
          <w:p w:rsidR="00DB608D" w:rsidRPr="00C8726A" w:rsidRDefault="00DB608D" w:rsidP="001B52A0">
            <w:pPr>
              <w:jc w:val="center"/>
              <w:rPr>
                <w:sz w:val="20"/>
              </w:rPr>
            </w:pPr>
          </w:p>
        </w:tc>
        <w:tc>
          <w:tcPr>
            <w:tcW w:w="2104" w:type="dxa"/>
            <w:gridSpan w:val="2"/>
            <w:vAlign w:val="center"/>
          </w:tcPr>
          <w:p w:rsidR="00DB608D" w:rsidRPr="00C8726A" w:rsidRDefault="00DB608D" w:rsidP="001B52A0">
            <w:pPr>
              <w:rPr>
                <w:sz w:val="20"/>
              </w:rPr>
            </w:pPr>
          </w:p>
        </w:tc>
        <w:tc>
          <w:tcPr>
            <w:tcW w:w="2107" w:type="dxa"/>
            <w:gridSpan w:val="3"/>
            <w:vAlign w:val="center"/>
          </w:tcPr>
          <w:p w:rsidR="00DB608D" w:rsidRPr="00C8726A" w:rsidRDefault="00DB608D" w:rsidP="001B52A0">
            <w:pPr>
              <w:tabs>
                <w:tab w:val="left" w:pos="1440"/>
              </w:tabs>
              <w:jc w:val="center"/>
              <w:rPr>
                <w:sz w:val="20"/>
              </w:rPr>
            </w:pPr>
          </w:p>
        </w:tc>
        <w:tc>
          <w:tcPr>
            <w:tcW w:w="2091" w:type="dxa"/>
            <w:vAlign w:val="center"/>
          </w:tcPr>
          <w:p w:rsidR="00DB608D" w:rsidRPr="00C8726A" w:rsidRDefault="00DB608D" w:rsidP="001B52A0">
            <w:pPr>
              <w:tabs>
                <w:tab w:val="left" w:pos="1440"/>
              </w:tabs>
              <w:jc w:val="center"/>
              <w:rPr>
                <w:sz w:val="20"/>
              </w:rPr>
            </w:pPr>
          </w:p>
        </w:tc>
        <w:tc>
          <w:tcPr>
            <w:tcW w:w="2105" w:type="dxa"/>
            <w:gridSpan w:val="2"/>
            <w:vAlign w:val="center"/>
          </w:tcPr>
          <w:p w:rsidR="00DB608D" w:rsidRPr="00C8726A" w:rsidRDefault="00DB608D" w:rsidP="001B52A0">
            <w:pPr>
              <w:jc w:val="center"/>
              <w:rPr>
                <w:sz w:val="20"/>
              </w:rPr>
            </w:pPr>
          </w:p>
        </w:tc>
        <w:tc>
          <w:tcPr>
            <w:tcW w:w="2104" w:type="dxa"/>
            <w:gridSpan w:val="2"/>
            <w:vAlign w:val="center"/>
          </w:tcPr>
          <w:p w:rsidR="00DB608D" w:rsidRPr="00C8726A" w:rsidRDefault="00DB608D" w:rsidP="001B52A0">
            <w:pPr>
              <w:jc w:val="center"/>
              <w:rPr>
                <w:sz w:val="20"/>
              </w:rPr>
            </w:pPr>
          </w:p>
        </w:tc>
        <w:tc>
          <w:tcPr>
            <w:tcW w:w="2492" w:type="dxa"/>
            <w:vAlign w:val="center"/>
          </w:tcPr>
          <w:p w:rsidR="00DB608D" w:rsidRPr="00C8726A" w:rsidRDefault="00DB608D" w:rsidP="001B52A0">
            <w:pPr>
              <w:jc w:val="center"/>
              <w:rPr>
                <w:sz w:val="20"/>
              </w:rPr>
            </w:pPr>
          </w:p>
        </w:tc>
      </w:tr>
      <w:tr w:rsidR="00DB608D" w:rsidRPr="00C8726A" w:rsidTr="00DB608D">
        <w:tc>
          <w:tcPr>
            <w:tcW w:w="2102" w:type="dxa"/>
            <w:vMerge w:val="restart"/>
            <w:vAlign w:val="center"/>
          </w:tcPr>
          <w:p w:rsidR="00DB608D" w:rsidRPr="00C8726A" w:rsidRDefault="00DB608D" w:rsidP="00500C2F">
            <w:pPr>
              <w:jc w:val="center"/>
              <w:rPr>
                <w:sz w:val="20"/>
              </w:rPr>
            </w:pPr>
            <w:proofErr w:type="gramStart"/>
            <w:r w:rsidRPr="00C8726A">
              <w:rPr>
                <w:sz w:val="20"/>
              </w:rPr>
              <w:t>основные</w:t>
            </w:r>
            <w:proofErr w:type="gramEnd"/>
          </w:p>
        </w:tc>
        <w:tc>
          <w:tcPr>
            <w:tcW w:w="2119" w:type="dxa"/>
            <w:gridSpan w:val="4"/>
            <w:vAlign w:val="center"/>
          </w:tcPr>
          <w:p w:rsidR="00DB608D" w:rsidRPr="00C8726A" w:rsidRDefault="00DB608D" w:rsidP="00500C2F">
            <w:pPr>
              <w:rPr>
                <w:sz w:val="20"/>
              </w:rPr>
            </w:pPr>
            <w:r w:rsidRPr="00C8726A">
              <w:rPr>
                <w:sz w:val="20"/>
              </w:rPr>
              <w:t>амбулаторно-поликлиническое обслуживание (3.4.1)</w:t>
            </w:r>
          </w:p>
        </w:tc>
        <w:tc>
          <w:tcPr>
            <w:tcW w:w="2092" w:type="dxa"/>
            <w:vAlign w:val="center"/>
          </w:tcPr>
          <w:p w:rsidR="00DB608D" w:rsidRPr="00C8726A" w:rsidRDefault="00DB608D" w:rsidP="00500C2F">
            <w:pPr>
              <w:jc w:val="center"/>
              <w:rPr>
                <w:sz w:val="20"/>
              </w:rPr>
            </w:pPr>
            <w:r w:rsidRPr="00C8726A">
              <w:rPr>
                <w:sz w:val="20"/>
              </w:rPr>
              <w:t>от 0,03</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Align w:val="center"/>
          </w:tcPr>
          <w:p w:rsidR="00DB608D" w:rsidRPr="00C8726A" w:rsidRDefault="00DB608D" w:rsidP="00500C2F">
            <w:pPr>
              <w:jc w:val="center"/>
              <w:rPr>
                <w:sz w:val="20"/>
              </w:rPr>
            </w:pPr>
            <w:r w:rsidRPr="00C8726A">
              <w:rPr>
                <w:sz w:val="20"/>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дошкольное, начальное и среднее общее образование (3.5.1)</w:t>
            </w:r>
          </w:p>
        </w:tc>
        <w:tc>
          <w:tcPr>
            <w:tcW w:w="2092" w:type="dxa"/>
            <w:vAlign w:val="center"/>
          </w:tcPr>
          <w:p w:rsidR="00DB608D" w:rsidRPr="00C8726A" w:rsidRDefault="00DB608D" w:rsidP="00500C2F">
            <w:pPr>
              <w:jc w:val="center"/>
              <w:rPr>
                <w:sz w:val="20"/>
              </w:rPr>
            </w:pPr>
            <w:r w:rsidRPr="00C8726A">
              <w:rPr>
                <w:sz w:val="20"/>
              </w:rPr>
              <w:t>от 0,10</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30</w:t>
            </w:r>
          </w:p>
        </w:tc>
        <w:tc>
          <w:tcPr>
            <w:tcW w:w="2508" w:type="dxa"/>
            <w:gridSpan w:val="2"/>
            <w:vAlign w:val="center"/>
          </w:tcPr>
          <w:p w:rsidR="00DB608D" w:rsidRPr="00C8726A" w:rsidRDefault="00DB608D" w:rsidP="00500C2F">
            <w:pPr>
              <w:jc w:val="center"/>
              <w:rPr>
                <w:sz w:val="20"/>
              </w:rPr>
            </w:pPr>
            <w:r w:rsidRPr="00C8726A">
              <w:rPr>
                <w:sz w:val="20"/>
              </w:rPr>
              <w:t>Не допускается размещение объектов учебно-образовательного назначения в санитарно-защитных зонах, установленных в предусмотренном действующим законодательством порядке</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объекты культурно-досуговой деятельности (3.6.1)</w:t>
            </w:r>
          </w:p>
        </w:tc>
        <w:tc>
          <w:tcPr>
            <w:tcW w:w="2092" w:type="dxa"/>
            <w:vAlign w:val="center"/>
          </w:tcPr>
          <w:p w:rsidR="00DB608D" w:rsidRPr="00C8726A" w:rsidRDefault="00DB608D" w:rsidP="00500C2F">
            <w:pPr>
              <w:jc w:val="center"/>
              <w:rPr>
                <w:sz w:val="20"/>
              </w:rPr>
            </w:pPr>
            <w:r w:rsidRPr="00C8726A">
              <w:rPr>
                <w:sz w:val="20"/>
              </w:rPr>
              <w:t>от 0,04</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Align w:val="center"/>
          </w:tcPr>
          <w:p w:rsidR="00DB608D" w:rsidRPr="00C8726A" w:rsidRDefault="00DB608D" w:rsidP="00500C2F">
            <w:pPr>
              <w:jc w:val="center"/>
              <w:rPr>
                <w:sz w:val="18"/>
                <w:szCs w:val="18"/>
              </w:rPr>
            </w:pPr>
            <w:r w:rsidRPr="00C8726A">
              <w:rPr>
                <w:sz w:val="20"/>
              </w:rPr>
              <w:t>Не допускается размещение объектов культуры, требующих установления санитарно-защитных зон</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религиозное использование (3.7)</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Высота – 30 м</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restart"/>
            <w:vAlign w:val="center"/>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rStyle w:val="FontStyle22"/>
                <w:sz w:val="20"/>
                <w:szCs w:val="20"/>
              </w:rPr>
              <w:t>государственное управление (3.8.1)</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60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деловое управление (4.1)</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60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магазины (4.4)</w:t>
            </w:r>
          </w:p>
        </w:tc>
        <w:tc>
          <w:tcPr>
            <w:tcW w:w="2092" w:type="dxa"/>
            <w:vAlign w:val="center"/>
          </w:tcPr>
          <w:p w:rsidR="00DB608D" w:rsidRPr="00C8726A" w:rsidRDefault="00DB608D" w:rsidP="00500C2F">
            <w:pPr>
              <w:jc w:val="center"/>
              <w:rPr>
                <w:sz w:val="20"/>
              </w:rPr>
            </w:pPr>
            <w:r w:rsidRPr="00C8726A">
              <w:rPr>
                <w:sz w:val="20"/>
              </w:rPr>
              <w:t>от 0,04</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общественное питание (4.6)</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10" w:type="dxa"/>
            <w:gridSpan w:val="2"/>
            <w:vMerge w:val="restart"/>
            <w:vAlign w:val="center"/>
          </w:tcPr>
          <w:p w:rsidR="00DB608D" w:rsidRPr="00C8726A" w:rsidRDefault="00DB608D" w:rsidP="00500C2F">
            <w:pPr>
              <w:jc w:val="center"/>
              <w:rPr>
                <w:sz w:val="20"/>
              </w:rPr>
            </w:pPr>
            <w:proofErr w:type="gramStart"/>
            <w:r w:rsidRPr="00C8726A">
              <w:rPr>
                <w:sz w:val="20"/>
              </w:rPr>
              <w:t>основные</w:t>
            </w:r>
            <w:proofErr w:type="gramEnd"/>
          </w:p>
        </w:tc>
        <w:tc>
          <w:tcPr>
            <w:tcW w:w="2104" w:type="dxa"/>
            <w:gridSpan w:val="2"/>
            <w:vAlign w:val="center"/>
          </w:tcPr>
          <w:p w:rsidR="00DB608D" w:rsidRPr="00C8726A" w:rsidRDefault="00DB608D" w:rsidP="00500C2F">
            <w:pPr>
              <w:rPr>
                <w:sz w:val="20"/>
              </w:rPr>
            </w:pPr>
            <w:r w:rsidRPr="00C8726A">
              <w:rPr>
                <w:sz w:val="20"/>
              </w:rPr>
              <w:t>спорт (5.1)</w:t>
            </w:r>
          </w:p>
        </w:tc>
        <w:tc>
          <w:tcPr>
            <w:tcW w:w="2099" w:type="dxa"/>
            <w:gridSpan w:val="2"/>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3</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50</w:t>
            </w:r>
          </w:p>
        </w:tc>
        <w:tc>
          <w:tcPr>
            <w:tcW w:w="2492" w:type="dxa"/>
            <w:vAlign w:val="center"/>
          </w:tcPr>
          <w:p w:rsidR="00DB608D" w:rsidRPr="00C8726A" w:rsidRDefault="00DB608D" w:rsidP="00500C2F">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DB608D" w:rsidRPr="00C8726A" w:rsidTr="00DB608D">
        <w:tc>
          <w:tcPr>
            <w:tcW w:w="2110" w:type="dxa"/>
            <w:gridSpan w:val="2"/>
            <w:vMerge/>
            <w:vAlign w:val="center"/>
          </w:tcPr>
          <w:p w:rsidR="00DB608D" w:rsidRPr="00C8726A" w:rsidRDefault="00DB608D" w:rsidP="00500C2F">
            <w:pPr>
              <w:jc w:val="center"/>
              <w:rPr>
                <w:sz w:val="20"/>
              </w:rPr>
            </w:pPr>
          </w:p>
        </w:tc>
        <w:tc>
          <w:tcPr>
            <w:tcW w:w="2104" w:type="dxa"/>
            <w:gridSpan w:val="2"/>
            <w:vAlign w:val="center"/>
          </w:tcPr>
          <w:p w:rsidR="00DB608D" w:rsidRPr="00C8726A" w:rsidRDefault="00DB608D" w:rsidP="00500C2F">
            <w:pPr>
              <w:rPr>
                <w:sz w:val="20"/>
              </w:rPr>
            </w:pPr>
            <w:r w:rsidRPr="00C8726A">
              <w:rPr>
                <w:sz w:val="20"/>
              </w:rPr>
              <w:t>обеспечение внутреннего правопорядка (8.3)</w:t>
            </w:r>
          </w:p>
        </w:tc>
        <w:tc>
          <w:tcPr>
            <w:tcW w:w="2099" w:type="dxa"/>
            <w:gridSpan w:val="2"/>
            <w:vAlign w:val="center"/>
          </w:tcPr>
          <w:p w:rsidR="00DB608D" w:rsidRPr="00C8726A" w:rsidRDefault="00DB608D" w:rsidP="00500C2F">
            <w:pPr>
              <w:jc w:val="center"/>
              <w:rPr>
                <w:sz w:val="20"/>
              </w:rPr>
            </w:pPr>
            <w:r w:rsidRPr="00C8726A">
              <w:rPr>
                <w:sz w:val="20"/>
              </w:rPr>
              <w:t>от 0,20</w:t>
            </w:r>
          </w:p>
        </w:tc>
        <w:tc>
          <w:tcPr>
            <w:tcW w:w="2098" w:type="dxa"/>
            <w:gridSpan w:val="2"/>
            <w:vAlign w:val="center"/>
          </w:tcPr>
          <w:p w:rsidR="00DB608D" w:rsidRPr="00C8726A" w:rsidRDefault="00DB608D" w:rsidP="00500C2F">
            <w:pPr>
              <w:jc w:val="center"/>
              <w:rPr>
                <w:sz w:val="20"/>
              </w:rPr>
            </w:pPr>
            <w:r w:rsidRPr="00C8726A">
              <w:rPr>
                <w:sz w:val="20"/>
              </w:rPr>
              <w:t>3</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60</w:t>
            </w:r>
          </w:p>
        </w:tc>
        <w:tc>
          <w:tcPr>
            <w:tcW w:w="2492" w:type="dxa"/>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10" w:type="dxa"/>
            <w:gridSpan w:val="2"/>
            <w:vMerge w:val="restart"/>
            <w:vAlign w:val="center"/>
          </w:tcPr>
          <w:p w:rsidR="00DB608D" w:rsidRPr="00C8726A" w:rsidRDefault="00DB608D" w:rsidP="00500C2F">
            <w:pPr>
              <w:jc w:val="center"/>
              <w:rPr>
                <w:sz w:val="20"/>
              </w:rPr>
            </w:pPr>
            <w:proofErr w:type="gramStart"/>
            <w:r w:rsidRPr="00C8726A">
              <w:rPr>
                <w:sz w:val="20"/>
              </w:rPr>
              <w:t>условно разрешенные</w:t>
            </w:r>
            <w:proofErr w:type="gramEnd"/>
          </w:p>
        </w:tc>
        <w:tc>
          <w:tcPr>
            <w:tcW w:w="2104" w:type="dxa"/>
            <w:gridSpan w:val="2"/>
            <w:vAlign w:val="center"/>
          </w:tcPr>
          <w:p w:rsidR="00DB608D" w:rsidRPr="00C8726A" w:rsidRDefault="00DB608D" w:rsidP="00500C2F">
            <w:pPr>
              <w:pStyle w:val="13"/>
              <w:widowControl w:val="0"/>
              <w:ind w:left="0" w:firstLine="0"/>
              <w:rPr>
                <w:rStyle w:val="FontStyle22"/>
                <w:sz w:val="20"/>
                <w:szCs w:val="20"/>
              </w:rPr>
            </w:pPr>
            <w:r w:rsidRPr="00C8726A">
              <w:rPr>
                <w:rStyle w:val="FontStyle22"/>
                <w:sz w:val="20"/>
                <w:szCs w:val="20"/>
              </w:rPr>
              <w:t>хранение автотранспорта (2.7.1)</w:t>
            </w:r>
          </w:p>
        </w:tc>
        <w:tc>
          <w:tcPr>
            <w:tcW w:w="2099" w:type="dxa"/>
            <w:gridSpan w:val="2"/>
            <w:vAlign w:val="center"/>
          </w:tcPr>
          <w:p w:rsidR="00DB608D" w:rsidRPr="00C8726A" w:rsidRDefault="00DB608D" w:rsidP="00500C2F">
            <w:pPr>
              <w:jc w:val="center"/>
              <w:rPr>
                <w:sz w:val="20"/>
              </w:rPr>
            </w:pPr>
            <w:r w:rsidRPr="00C8726A">
              <w:rPr>
                <w:sz w:val="20"/>
              </w:rPr>
              <w:t>от 0,003</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80</w:t>
            </w:r>
          </w:p>
        </w:tc>
        <w:tc>
          <w:tcPr>
            <w:tcW w:w="2492" w:type="dxa"/>
            <w:vAlign w:val="center"/>
          </w:tcPr>
          <w:p w:rsidR="00DB608D" w:rsidRPr="00C8726A" w:rsidRDefault="00DB608D" w:rsidP="00500C2F">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DB608D" w:rsidRPr="00C8726A" w:rsidTr="00DB608D">
        <w:trPr>
          <w:trHeight w:val="300"/>
        </w:trPr>
        <w:tc>
          <w:tcPr>
            <w:tcW w:w="2110" w:type="dxa"/>
            <w:gridSpan w:val="2"/>
            <w:vMerge/>
            <w:vAlign w:val="center"/>
          </w:tcPr>
          <w:p w:rsidR="00DB608D" w:rsidRPr="00C8726A" w:rsidRDefault="00DB608D" w:rsidP="00500C2F">
            <w:pPr>
              <w:tabs>
                <w:tab w:val="left" w:pos="1440"/>
              </w:tabs>
              <w:jc w:val="center"/>
              <w:rPr>
                <w:sz w:val="20"/>
              </w:rPr>
            </w:pPr>
          </w:p>
        </w:tc>
        <w:tc>
          <w:tcPr>
            <w:tcW w:w="2104" w:type="dxa"/>
            <w:gridSpan w:val="2"/>
            <w:vAlign w:val="center"/>
          </w:tcPr>
          <w:p w:rsidR="00DB608D" w:rsidRPr="00C8726A" w:rsidRDefault="00DB608D" w:rsidP="00500C2F">
            <w:pPr>
              <w:rPr>
                <w:sz w:val="20"/>
              </w:rPr>
            </w:pPr>
            <w:r w:rsidRPr="00C8726A">
              <w:rPr>
                <w:sz w:val="20"/>
              </w:rPr>
              <w:t>служебные гаражи (4.9)</w:t>
            </w:r>
          </w:p>
        </w:tc>
        <w:tc>
          <w:tcPr>
            <w:tcW w:w="2099" w:type="dxa"/>
            <w:gridSpan w:val="2"/>
            <w:vAlign w:val="center"/>
          </w:tcPr>
          <w:p w:rsidR="00DB608D" w:rsidRPr="00C8726A" w:rsidRDefault="00DB608D" w:rsidP="00500C2F">
            <w:pPr>
              <w:jc w:val="center"/>
              <w:rPr>
                <w:sz w:val="20"/>
              </w:rPr>
            </w:pPr>
            <w:r w:rsidRPr="00C8726A">
              <w:rPr>
                <w:sz w:val="20"/>
              </w:rPr>
              <w:t>от 0,05 до 0,20</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80</w:t>
            </w:r>
          </w:p>
        </w:tc>
        <w:tc>
          <w:tcPr>
            <w:tcW w:w="2492" w:type="dxa"/>
            <w:vAlign w:val="center"/>
          </w:tcPr>
          <w:p w:rsidR="00DB608D" w:rsidRPr="00C8726A" w:rsidRDefault="00DB608D" w:rsidP="00500C2F">
            <w:pPr>
              <w:jc w:val="center"/>
              <w:rPr>
                <w:sz w:val="20"/>
              </w:rPr>
            </w:pPr>
            <w:r w:rsidRPr="00C8726A">
              <w:rPr>
                <w:sz w:val="20"/>
              </w:rPr>
              <w:t xml:space="preserve">Устанавливаются совокупностью требований, </w:t>
            </w:r>
            <w:r w:rsidRPr="00C8726A">
              <w:rPr>
                <w:sz w:val="20"/>
              </w:rPr>
              <w:lastRenderedPageBreak/>
              <w:t>определенных в главе 9 части I</w:t>
            </w:r>
            <w:r w:rsidRPr="00C8726A">
              <w:rPr>
                <w:sz w:val="20"/>
                <w:lang w:val="en-US"/>
              </w:rPr>
              <w:t>II</w:t>
            </w:r>
            <w:r w:rsidRPr="00C8726A">
              <w:rPr>
                <w:sz w:val="20"/>
              </w:rPr>
              <w:t xml:space="preserve"> Правил</w:t>
            </w:r>
          </w:p>
        </w:tc>
      </w:tr>
      <w:tr w:rsidR="00DB608D" w:rsidRPr="00C8726A" w:rsidTr="00DB608D">
        <w:tc>
          <w:tcPr>
            <w:tcW w:w="2110" w:type="dxa"/>
            <w:gridSpan w:val="2"/>
            <w:vAlign w:val="center"/>
          </w:tcPr>
          <w:p w:rsidR="00DB608D" w:rsidRPr="00C8726A" w:rsidRDefault="00DB608D" w:rsidP="00500C2F">
            <w:pPr>
              <w:tabs>
                <w:tab w:val="left" w:pos="1440"/>
              </w:tabs>
              <w:jc w:val="center"/>
              <w:rPr>
                <w:sz w:val="20"/>
              </w:rPr>
            </w:pPr>
            <w:proofErr w:type="gramStart"/>
            <w:r w:rsidRPr="00C8726A">
              <w:rPr>
                <w:sz w:val="20"/>
              </w:rPr>
              <w:lastRenderedPageBreak/>
              <w:t>вспомогательные</w:t>
            </w:r>
            <w:proofErr w:type="gramEnd"/>
          </w:p>
        </w:tc>
        <w:tc>
          <w:tcPr>
            <w:tcW w:w="2104" w:type="dxa"/>
            <w:gridSpan w:val="2"/>
            <w:vAlign w:val="center"/>
          </w:tcPr>
          <w:p w:rsidR="00DB608D" w:rsidRPr="00C8726A" w:rsidRDefault="00DB608D" w:rsidP="00500C2F">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099"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8"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8" w:type="dxa"/>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104"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492" w:type="dxa"/>
            <w:vAlign w:val="center"/>
          </w:tcPr>
          <w:p w:rsidR="00DB608D" w:rsidRPr="00C8726A" w:rsidRDefault="00DB608D" w:rsidP="00500C2F">
            <w:pPr>
              <w:jc w:val="center"/>
              <w:rPr>
                <w:sz w:val="20"/>
              </w:rPr>
            </w:pPr>
            <w:r w:rsidRPr="00C8726A">
              <w:rPr>
                <w:sz w:val="20"/>
              </w:rPr>
              <w:t>Земельные участки (территории) общего пользования не подлежат приватизации</w:t>
            </w:r>
          </w:p>
        </w:tc>
      </w:tr>
    </w:tbl>
    <w:p w:rsidR="002E296F" w:rsidRDefault="002E296F" w:rsidP="002E296F"/>
    <w:p w:rsidR="002E296F" w:rsidRDefault="002E296F" w:rsidP="0069106D">
      <w:pPr>
        <w:pStyle w:val="3"/>
        <w:tabs>
          <w:tab w:val="left" w:pos="2410"/>
          <w:tab w:val="left" w:pos="2694"/>
        </w:tabs>
        <w:spacing w:before="0" w:after="0" w:line="240" w:lineRule="auto"/>
        <w:ind w:firstLine="1134"/>
      </w:pPr>
      <w:bookmarkStart w:id="70" w:name="_Toc116977040"/>
      <w:r w:rsidRPr="00C8726A">
        <w:t>Статья 25</w:t>
      </w:r>
      <w:r w:rsidRPr="00C8726A">
        <w:tab/>
        <w:t>Производственные зоны</w:t>
      </w:r>
      <w:bookmarkEnd w:id="70"/>
    </w:p>
    <w:p w:rsidR="0069106D" w:rsidRPr="0069106D" w:rsidRDefault="0069106D" w:rsidP="0069106D"/>
    <w:p w:rsidR="002E296F" w:rsidRPr="00C8726A" w:rsidRDefault="002E296F" w:rsidP="0069106D">
      <w:pPr>
        <w:jc w:val="both"/>
        <w:rPr>
          <w:sz w:val="24"/>
          <w:szCs w:val="24"/>
        </w:rPr>
      </w:pPr>
      <w:r w:rsidRPr="00C8726A">
        <w:rPr>
          <w:b/>
          <w:sz w:val="24"/>
          <w:szCs w:val="24"/>
        </w:rPr>
        <w:t>Производственная зона (П</w:t>
      </w:r>
      <w:proofErr w:type="gramStart"/>
      <w:r w:rsidRPr="00C8726A">
        <w:rPr>
          <w:b/>
          <w:sz w:val="24"/>
          <w:szCs w:val="24"/>
        </w:rPr>
        <w:t>1</w:t>
      </w:r>
      <w:proofErr w:type="gramEnd"/>
      <w:r w:rsidRPr="00C8726A">
        <w:rPr>
          <w:b/>
          <w:sz w:val="24"/>
          <w:szCs w:val="24"/>
        </w:rPr>
        <w:t xml:space="preserve">) – </w:t>
      </w:r>
      <w:r w:rsidRPr="00C8726A">
        <w:rPr>
          <w:sz w:val="24"/>
          <w:szCs w:val="24"/>
        </w:rPr>
        <w:t>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0"/>
        <w:gridCol w:w="2176"/>
        <w:gridCol w:w="2092"/>
        <w:gridCol w:w="2086"/>
        <w:gridCol w:w="2087"/>
        <w:gridCol w:w="2092"/>
        <w:gridCol w:w="2472"/>
      </w:tblGrid>
      <w:tr w:rsidR="002E296F" w:rsidRPr="00C8726A" w:rsidTr="001B52A0">
        <w:tc>
          <w:tcPr>
            <w:tcW w:w="2128"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0"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3"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Merge/>
            <w:vAlign w:val="center"/>
          </w:tcPr>
          <w:p w:rsidR="002E296F" w:rsidRPr="00C8726A" w:rsidRDefault="002E296F" w:rsidP="001B52A0">
            <w:pPr>
              <w:jc w:val="center"/>
              <w:rPr>
                <w:sz w:val="20"/>
              </w:rPr>
            </w:pPr>
          </w:p>
        </w:tc>
        <w:tc>
          <w:tcPr>
            <w:tcW w:w="2130"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0" w:type="dxa"/>
            <w:vAlign w:val="center"/>
          </w:tcPr>
          <w:p w:rsidR="002E296F" w:rsidRPr="00C8726A" w:rsidRDefault="002E296F" w:rsidP="001B52A0">
            <w:pPr>
              <w:jc w:val="center"/>
              <w:rPr>
                <w:sz w:val="20"/>
              </w:rPr>
            </w:pPr>
            <w:r w:rsidRPr="00C8726A">
              <w:rPr>
                <w:sz w:val="20"/>
              </w:rPr>
              <w:t>Количество этажей</w:t>
            </w:r>
          </w:p>
        </w:tc>
        <w:tc>
          <w:tcPr>
            <w:tcW w:w="2130"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0"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Align w:val="center"/>
          </w:tcPr>
          <w:p w:rsidR="002E296F" w:rsidRPr="00C8726A" w:rsidRDefault="002E296F" w:rsidP="001B52A0">
            <w:pPr>
              <w:jc w:val="center"/>
              <w:rPr>
                <w:sz w:val="20"/>
              </w:rPr>
            </w:pPr>
            <w:r w:rsidRPr="00C8726A">
              <w:rPr>
                <w:sz w:val="20"/>
              </w:rPr>
              <w:t>1</w:t>
            </w:r>
          </w:p>
        </w:tc>
        <w:tc>
          <w:tcPr>
            <w:tcW w:w="2204"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4</w:t>
            </w:r>
          </w:p>
        </w:tc>
        <w:tc>
          <w:tcPr>
            <w:tcW w:w="2130" w:type="dxa"/>
            <w:vAlign w:val="center"/>
          </w:tcPr>
          <w:p w:rsidR="002E296F" w:rsidRPr="00C8726A" w:rsidRDefault="002E296F" w:rsidP="001B52A0">
            <w:pPr>
              <w:jc w:val="center"/>
              <w:rPr>
                <w:sz w:val="20"/>
              </w:rPr>
            </w:pPr>
            <w:r w:rsidRPr="00C8726A">
              <w:rPr>
                <w:sz w:val="20"/>
              </w:rPr>
              <w:t>5</w:t>
            </w:r>
          </w:p>
        </w:tc>
        <w:tc>
          <w:tcPr>
            <w:tcW w:w="2130" w:type="dxa"/>
            <w:vAlign w:val="center"/>
          </w:tcPr>
          <w:p w:rsidR="002E296F" w:rsidRPr="00C8726A" w:rsidRDefault="002E296F" w:rsidP="001B52A0">
            <w:pPr>
              <w:jc w:val="center"/>
              <w:rPr>
                <w:sz w:val="20"/>
              </w:rPr>
            </w:pPr>
            <w:r w:rsidRPr="00C8726A">
              <w:rPr>
                <w:sz w:val="20"/>
              </w:rPr>
              <w:t>6</w:t>
            </w:r>
          </w:p>
        </w:tc>
        <w:tc>
          <w:tcPr>
            <w:tcW w:w="2523"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28"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204" w:type="dxa"/>
            <w:vAlign w:val="center"/>
          </w:tcPr>
          <w:p w:rsidR="002E296F" w:rsidRPr="00C8726A" w:rsidRDefault="002E296F" w:rsidP="001B52A0">
            <w:pPr>
              <w:pStyle w:val="13"/>
              <w:widowControl w:val="0"/>
              <w:ind w:left="0" w:firstLine="0"/>
              <w:rPr>
                <w:rStyle w:val="FontStyle22"/>
                <w:sz w:val="20"/>
                <w:szCs w:val="20"/>
              </w:rPr>
            </w:pPr>
            <w:r w:rsidRPr="00C8726A">
              <w:rPr>
                <w:rStyle w:val="FontStyle22"/>
                <w:sz w:val="20"/>
                <w:szCs w:val="20"/>
              </w:rPr>
              <w:t>коммунальное обслуживание (3.1)</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80</w:t>
            </w:r>
          </w:p>
        </w:tc>
        <w:tc>
          <w:tcPr>
            <w:tcW w:w="2523"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недропользование (6.1)</w:t>
            </w:r>
          </w:p>
        </w:tc>
        <w:tc>
          <w:tcPr>
            <w:tcW w:w="2130" w:type="dxa"/>
            <w:vAlign w:val="center"/>
          </w:tcPr>
          <w:p w:rsidR="002E296F" w:rsidRPr="00C8726A" w:rsidRDefault="002E296F" w:rsidP="001B52A0">
            <w:pPr>
              <w:jc w:val="center"/>
              <w:rPr>
                <w:sz w:val="20"/>
              </w:rPr>
            </w:pPr>
            <w:r w:rsidRPr="00C8726A">
              <w:rPr>
                <w:sz w:val="20"/>
              </w:rPr>
              <w:t>от 0,50 до 10</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1</w:t>
            </w:r>
          </w:p>
        </w:tc>
        <w:tc>
          <w:tcPr>
            <w:tcW w:w="2130" w:type="dxa"/>
            <w:vAlign w:val="center"/>
          </w:tcPr>
          <w:p w:rsidR="002E296F" w:rsidRPr="00C8726A" w:rsidRDefault="002E296F" w:rsidP="001B52A0">
            <w:pPr>
              <w:jc w:val="center"/>
              <w:rPr>
                <w:sz w:val="20"/>
              </w:rPr>
            </w:pPr>
            <w:r w:rsidRPr="00C8726A">
              <w:rPr>
                <w:sz w:val="20"/>
              </w:rPr>
              <w:t>60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пищевая промышленность (6.4)</w:t>
            </w:r>
          </w:p>
        </w:tc>
        <w:tc>
          <w:tcPr>
            <w:tcW w:w="2130" w:type="dxa"/>
            <w:vAlign w:val="center"/>
          </w:tcPr>
          <w:p w:rsidR="002E296F" w:rsidRPr="00C8726A" w:rsidRDefault="002E296F" w:rsidP="001B52A0">
            <w:pPr>
              <w:jc w:val="center"/>
              <w:rPr>
                <w:sz w:val="20"/>
              </w:rPr>
            </w:pPr>
            <w:r w:rsidRPr="00C8726A">
              <w:rPr>
                <w:sz w:val="20"/>
              </w:rPr>
              <w:t>от 0,04</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70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строительная промышленность (6.6)</w:t>
            </w:r>
          </w:p>
        </w:tc>
        <w:tc>
          <w:tcPr>
            <w:tcW w:w="2130" w:type="dxa"/>
            <w:vAlign w:val="center"/>
          </w:tcPr>
          <w:p w:rsidR="002E296F" w:rsidRPr="00C8726A" w:rsidRDefault="002E296F" w:rsidP="001B52A0">
            <w:pPr>
              <w:jc w:val="center"/>
              <w:rPr>
                <w:sz w:val="20"/>
              </w:rPr>
            </w:pPr>
            <w:r w:rsidRPr="00C8726A">
              <w:rPr>
                <w:sz w:val="20"/>
              </w:rPr>
              <w:t>от 0,04</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70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склады (6.9)</w:t>
            </w:r>
          </w:p>
        </w:tc>
        <w:tc>
          <w:tcPr>
            <w:tcW w:w="2130" w:type="dxa"/>
            <w:vAlign w:val="center"/>
          </w:tcPr>
          <w:p w:rsidR="002E296F" w:rsidRPr="00C8726A" w:rsidRDefault="002E296F" w:rsidP="001B52A0">
            <w:pPr>
              <w:jc w:val="center"/>
              <w:rPr>
                <w:sz w:val="20"/>
              </w:rPr>
            </w:pPr>
            <w:r w:rsidRPr="00C8726A">
              <w:rPr>
                <w:sz w:val="20"/>
              </w:rPr>
              <w:t>от 0,01</w:t>
            </w:r>
          </w:p>
        </w:tc>
        <w:tc>
          <w:tcPr>
            <w:tcW w:w="2130" w:type="dxa"/>
            <w:vAlign w:val="center"/>
          </w:tcPr>
          <w:p w:rsidR="002E296F" w:rsidRPr="00C8726A" w:rsidRDefault="002E296F" w:rsidP="001B52A0">
            <w:pPr>
              <w:jc w:val="center"/>
              <w:rPr>
                <w:sz w:val="20"/>
              </w:rPr>
            </w:pPr>
            <w:r w:rsidRPr="00C8726A">
              <w:rPr>
                <w:sz w:val="20"/>
              </w:rPr>
              <w:t>1</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60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204" w:type="dxa"/>
            <w:vAlign w:val="center"/>
          </w:tcPr>
          <w:p w:rsidR="002E296F" w:rsidRPr="00C8726A" w:rsidRDefault="002E296F" w:rsidP="001B52A0">
            <w:pPr>
              <w:rPr>
                <w:sz w:val="20"/>
              </w:rPr>
            </w:pPr>
            <w:r w:rsidRPr="00C8726A">
              <w:rPr>
                <w:sz w:val="20"/>
              </w:rPr>
              <w:t>служебные гаражи (4.9)</w:t>
            </w:r>
          </w:p>
        </w:tc>
        <w:tc>
          <w:tcPr>
            <w:tcW w:w="2130" w:type="dxa"/>
            <w:vAlign w:val="center"/>
          </w:tcPr>
          <w:p w:rsidR="002E296F" w:rsidRPr="00C8726A" w:rsidRDefault="002E296F" w:rsidP="001B52A0">
            <w:pPr>
              <w:jc w:val="center"/>
              <w:rPr>
                <w:sz w:val="20"/>
              </w:rPr>
            </w:pPr>
            <w:r w:rsidRPr="00C8726A">
              <w:rPr>
                <w:sz w:val="20"/>
              </w:rPr>
              <w:t>от 0,05 до 0,20</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80</w:t>
            </w:r>
          </w:p>
        </w:tc>
        <w:tc>
          <w:tcPr>
            <w:tcW w:w="2523" w:type="dxa"/>
            <w:vMerge/>
            <w:vAlign w:val="center"/>
          </w:tcPr>
          <w:p w:rsidR="002E296F" w:rsidRPr="00C8726A" w:rsidRDefault="002E296F" w:rsidP="001B52A0">
            <w:pPr>
              <w:jc w:val="center"/>
              <w:rPr>
                <w:sz w:val="20"/>
              </w:rPr>
            </w:pPr>
          </w:p>
        </w:tc>
      </w:tr>
      <w:tr w:rsidR="002E296F" w:rsidRPr="00C8726A" w:rsidTr="001B52A0">
        <w:trPr>
          <w:trHeight w:val="85"/>
        </w:trPr>
        <w:tc>
          <w:tcPr>
            <w:tcW w:w="2128"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204"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523"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firstLine="709"/>
        <w:jc w:val="both"/>
        <w:rPr>
          <w:b/>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2E296F" w:rsidRPr="00C8726A" w:rsidRDefault="002E296F" w:rsidP="002E296F">
      <w:pPr>
        <w:ind w:firstLine="709"/>
        <w:jc w:val="both"/>
        <w:rPr>
          <w:sz w:val="24"/>
          <w:szCs w:val="24"/>
        </w:rPr>
      </w:pPr>
      <w:r w:rsidRPr="00C8726A">
        <w:rPr>
          <w:b/>
          <w:sz w:val="24"/>
          <w:szCs w:val="24"/>
        </w:rPr>
        <w:t>Коммунально-складская зона (П</w:t>
      </w:r>
      <w:proofErr w:type="gramStart"/>
      <w:r w:rsidRPr="00C8726A">
        <w:rPr>
          <w:b/>
          <w:sz w:val="24"/>
          <w:szCs w:val="24"/>
        </w:rPr>
        <w:t>2</w:t>
      </w:r>
      <w:proofErr w:type="gramEnd"/>
      <w:r w:rsidRPr="00C8726A">
        <w:rPr>
          <w:b/>
          <w:sz w:val="24"/>
          <w:szCs w:val="24"/>
        </w:rPr>
        <w:t xml:space="preserve">) – </w:t>
      </w:r>
      <w:r w:rsidRPr="00C8726A">
        <w:rPr>
          <w:sz w:val="24"/>
          <w:szCs w:val="24"/>
        </w:rPr>
        <w:t>выделена для размещения объектов коммунального и складского назначения, в том числе объектов, необходимых для осуществления производственной и предпринимательской деятельности, не накладывающих и накладывающих минимальные ограничения на прилегающую территорию, за исключением объектов, обслуживающих сельскохозяйственного производства.</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9"/>
        <w:gridCol w:w="2104"/>
        <w:gridCol w:w="2103"/>
        <w:gridCol w:w="2099"/>
        <w:gridCol w:w="2100"/>
        <w:gridCol w:w="2103"/>
        <w:gridCol w:w="2487"/>
      </w:tblGrid>
      <w:tr w:rsidR="002E296F" w:rsidRPr="00C8726A" w:rsidTr="001B52A0">
        <w:tc>
          <w:tcPr>
            <w:tcW w:w="213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4"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4"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1" w:type="dxa"/>
            <w:vAlign w:val="center"/>
          </w:tcPr>
          <w:p w:rsidR="002E296F" w:rsidRPr="00C8726A" w:rsidRDefault="002E296F" w:rsidP="001B52A0">
            <w:pPr>
              <w:jc w:val="center"/>
              <w:rPr>
                <w:sz w:val="20"/>
              </w:rPr>
            </w:pPr>
            <w:r w:rsidRPr="00C8726A">
              <w:rPr>
                <w:sz w:val="20"/>
              </w:rPr>
              <w:t>Количество этажей</w:t>
            </w:r>
          </w:p>
        </w:tc>
        <w:tc>
          <w:tcPr>
            <w:tcW w:w="2131"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1"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4" w:type="dxa"/>
            <w:vMerge/>
            <w:vAlign w:val="center"/>
          </w:tcPr>
          <w:p w:rsidR="002E296F" w:rsidRPr="00C8726A" w:rsidRDefault="002E296F" w:rsidP="001B52A0">
            <w:pPr>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4</w:t>
            </w:r>
          </w:p>
        </w:tc>
        <w:tc>
          <w:tcPr>
            <w:tcW w:w="2131" w:type="dxa"/>
            <w:vAlign w:val="center"/>
          </w:tcPr>
          <w:p w:rsidR="002E296F" w:rsidRPr="00C8726A" w:rsidRDefault="002E296F" w:rsidP="001B52A0">
            <w:pPr>
              <w:jc w:val="center"/>
              <w:rPr>
                <w:sz w:val="20"/>
              </w:rPr>
            </w:pPr>
            <w:r w:rsidRPr="00C8726A">
              <w:rPr>
                <w:sz w:val="20"/>
              </w:rPr>
              <w:t>5</w:t>
            </w:r>
          </w:p>
        </w:tc>
        <w:tc>
          <w:tcPr>
            <w:tcW w:w="2131" w:type="dxa"/>
            <w:vAlign w:val="center"/>
          </w:tcPr>
          <w:p w:rsidR="002E296F" w:rsidRPr="00C8726A" w:rsidRDefault="002E296F" w:rsidP="001B52A0">
            <w:pPr>
              <w:jc w:val="center"/>
              <w:rPr>
                <w:sz w:val="20"/>
              </w:rPr>
            </w:pPr>
            <w:r w:rsidRPr="00C8726A">
              <w:rPr>
                <w:sz w:val="20"/>
              </w:rPr>
              <w:t>6</w:t>
            </w:r>
          </w:p>
        </w:tc>
        <w:tc>
          <w:tcPr>
            <w:tcW w:w="2524"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3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31" w:type="dxa"/>
            <w:vAlign w:val="center"/>
          </w:tcPr>
          <w:p w:rsidR="002E296F" w:rsidRPr="00C8726A" w:rsidRDefault="002E296F" w:rsidP="001B52A0">
            <w:pPr>
              <w:rPr>
                <w:sz w:val="20"/>
              </w:rPr>
            </w:pPr>
            <w:r w:rsidRPr="00C8726A">
              <w:rPr>
                <w:sz w:val="20"/>
              </w:rPr>
              <w:t>хранение автотранспорта (2.7.1)</w:t>
            </w:r>
          </w:p>
        </w:tc>
        <w:tc>
          <w:tcPr>
            <w:tcW w:w="2131" w:type="dxa"/>
            <w:vAlign w:val="center"/>
          </w:tcPr>
          <w:p w:rsidR="002E296F" w:rsidRPr="00C8726A" w:rsidRDefault="002E296F" w:rsidP="001B52A0">
            <w:pPr>
              <w:jc w:val="center"/>
              <w:rPr>
                <w:sz w:val="20"/>
              </w:rPr>
            </w:pPr>
            <w:r w:rsidRPr="00C8726A">
              <w:rPr>
                <w:sz w:val="20"/>
              </w:rPr>
              <w:t>от 0,003</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rPr>
                <w:rStyle w:val="FontStyle22"/>
                <w:sz w:val="20"/>
                <w:szCs w:val="20"/>
              </w:rPr>
            </w:pPr>
            <w:r w:rsidRPr="00C8726A">
              <w:rPr>
                <w:sz w:val="20"/>
              </w:rPr>
              <w:t>коммунальное обслуживание (3.1)</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ign w:val="center"/>
          </w:tcPr>
          <w:p w:rsidR="002E296F" w:rsidRPr="00C8726A" w:rsidRDefault="002E296F" w:rsidP="001B52A0">
            <w:pPr>
              <w:rPr>
                <w:sz w:val="20"/>
              </w:rPr>
            </w:pP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rPr>
                <w:sz w:val="20"/>
              </w:rPr>
            </w:pPr>
            <w:r w:rsidRPr="00C8726A">
              <w:rPr>
                <w:rStyle w:val="FontStyle22"/>
                <w:sz w:val="20"/>
                <w:szCs w:val="20"/>
              </w:rPr>
              <w:t>склады</w:t>
            </w:r>
            <w:r w:rsidRPr="00C8726A">
              <w:rPr>
                <w:sz w:val="20"/>
              </w:rPr>
              <w:t xml:space="preserve"> (6.9)</w:t>
            </w:r>
          </w:p>
        </w:tc>
        <w:tc>
          <w:tcPr>
            <w:tcW w:w="2131" w:type="dxa"/>
            <w:vAlign w:val="center"/>
          </w:tcPr>
          <w:p w:rsidR="002E296F" w:rsidRPr="00C8726A" w:rsidRDefault="002E296F" w:rsidP="001B52A0">
            <w:pPr>
              <w:jc w:val="center"/>
              <w:rPr>
                <w:sz w:val="20"/>
              </w:rPr>
            </w:pPr>
            <w:r w:rsidRPr="00C8726A">
              <w:rPr>
                <w:sz w:val="20"/>
              </w:rPr>
              <w:t>от 0,01</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60</w:t>
            </w:r>
          </w:p>
        </w:tc>
        <w:tc>
          <w:tcPr>
            <w:tcW w:w="2524" w:type="dxa"/>
            <w:vMerge/>
            <w:vAlign w:val="center"/>
          </w:tcPr>
          <w:p w:rsidR="002E296F" w:rsidRPr="00C8726A" w:rsidRDefault="002E296F" w:rsidP="001B52A0">
            <w:pPr>
              <w:rPr>
                <w:sz w:val="20"/>
              </w:rPr>
            </w:pP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524" w:type="dxa"/>
            <w:vAlign w:val="center"/>
          </w:tcPr>
          <w:p w:rsidR="002E296F" w:rsidRPr="00C8726A" w:rsidRDefault="002E296F" w:rsidP="001B52A0">
            <w:pPr>
              <w:rPr>
                <w:sz w:val="20"/>
              </w:rPr>
            </w:pPr>
            <w:r w:rsidRPr="00C8726A">
              <w:rPr>
                <w:sz w:val="20"/>
              </w:rPr>
              <w:t>-</w:t>
            </w: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31"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524"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left="2160" w:hanging="1440"/>
        <w:jc w:val="both"/>
        <w:rPr>
          <w:sz w:val="20"/>
        </w:rPr>
      </w:pPr>
      <w:r w:rsidRPr="00C8726A">
        <w:rPr>
          <w:b/>
          <w:sz w:val="20"/>
        </w:rPr>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2E296F" w:rsidRPr="00C8726A" w:rsidRDefault="002E296F" w:rsidP="002E296F">
      <w:pPr>
        <w:rPr>
          <w:b/>
          <w:color w:val="000000"/>
          <w:sz w:val="24"/>
          <w:szCs w:val="24"/>
        </w:rPr>
      </w:pPr>
      <w:r w:rsidRPr="00C8726A">
        <w:br w:type="page"/>
      </w:r>
    </w:p>
    <w:p w:rsidR="0048203F" w:rsidRPr="00C8726A" w:rsidRDefault="0048203F" w:rsidP="0048203F">
      <w:pPr>
        <w:pStyle w:val="aff2"/>
        <w:spacing w:after="0" w:line="240" w:lineRule="auto"/>
        <w:ind w:left="709"/>
        <w:jc w:val="both"/>
        <w:rPr>
          <w:rFonts w:ascii="Times New Roman" w:hAnsi="Times New Roman"/>
          <w:sz w:val="24"/>
          <w:szCs w:val="24"/>
        </w:rPr>
      </w:pPr>
    </w:p>
    <w:p w:rsidR="0069106D" w:rsidRPr="0069106D" w:rsidRDefault="002E296F" w:rsidP="0069106D">
      <w:pPr>
        <w:pStyle w:val="3"/>
        <w:tabs>
          <w:tab w:val="left" w:pos="2410"/>
        </w:tabs>
        <w:spacing w:before="0" w:after="0"/>
        <w:ind w:firstLine="1134"/>
      </w:pPr>
      <w:bookmarkStart w:id="71" w:name="_Toc116977041"/>
      <w:r w:rsidRPr="00C8726A">
        <w:t>Статья 26</w:t>
      </w:r>
      <w:r w:rsidRPr="00C8726A">
        <w:tab/>
        <w:t>Зона инженерной инфраструктуры</w:t>
      </w:r>
      <w:bookmarkEnd w:id="71"/>
    </w:p>
    <w:p w:rsidR="002E296F" w:rsidRPr="00C8726A" w:rsidRDefault="002E296F" w:rsidP="0069106D">
      <w:pPr>
        <w:jc w:val="both"/>
        <w:rPr>
          <w:sz w:val="24"/>
          <w:szCs w:val="24"/>
        </w:rPr>
      </w:pPr>
      <w:r w:rsidRPr="00C8726A">
        <w:rPr>
          <w:b/>
          <w:sz w:val="24"/>
          <w:szCs w:val="24"/>
        </w:rPr>
        <w:t xml:space="preserve">Зона инженерной инфраструктуры (И) – </w:t>
      </w:r>
      <w:r w:rsidRPr="00C8726A">
        <w:rPr>
          <w:sz w:val="24"/>
          <w:szCs w:val="24"/>
        </w:rPr>
        <w:t>выделена для размещения объектов инженерных инфраструктур</w:t>
      </w:r>
      <w:r w:rsidRPr="00C8726A">
        <w:rPr>
          <w:sz w:val="22"/>
          <w:szCs w:val="22"/>
        </w:rPr>
        <w:t>.</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10"/>
        <w:gridCol w:w="2103"/>
        <w:gridCol w:w="2103"/>
        <w:gridCol w:w="2099"/>
        <w:gridCol w:w="2100"/>
        <w:gridCol w:w="2103"/>
        <w:gridCol w:w="2487"/>
      </w:tblGrid>
      <w:tr w:rsidR="002E296F" w:rsidRPr="00C8726A" w:rsidTr="002E296F">
        <w:tc>
          <w:tcPr>
            <w:tcW w:w="211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3"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5"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87"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9" w:type="dxa"/>
            <w:vAlign w:val="center"/>
          </w:tcPr>
          <w:p w:rsidR="002E296F" w:rsidRPr="00C8726A" w:rsidRDefault="002E296F" w:rsidP="001B52A0">
            <w:pPr>
              <w:jc w:val="center"/>
              <w:rPr>
                <w:sz w:val="20"/>
              </w:rPr>
            </w:pPr>
            <w:r w:rsidRPr="00C8726A">
              <w:rPr>
                <w:sz w:val="20"/>
              </w:rPr>
              <w:t>Количество этажей</w:t>
            </w:r>
          </w:p>
        </w:tc>
        <w:tc>
          <w:tcPr>
            <w:tcW w:w="2100"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3"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Align w:val="center"/>
          </w:tcPr>
          <w:p w:rsidR="002E296F" w:rsidRPr="00C8726A" w:rsidRDefault="002E296F" w:rsidP="001B52A0">
            <w:pPr>
              <w:jc w:val="center"/>
              <w:rPr>
                <w:sz w:val="20"/>
              </w:rPr>
            </w:pPr>
            <w:r w:rsidRPr="00C8726A">
              <w:rPr>
                <w:sz w:val="20"/>
              </w:rPr>
              <w:t>1</w:t>
            </w:r>
          </w:p>
        </w:tc>
        <w:tc>
          <w:tcPr>
            <w:tcW w:w="2103" w:type="dxa"/>
            <w:vAlign w:val="center"/>
          </w:tcPr>
          <w:p w:rsidR="002E296F" w:rsidRPr="00C8726A" w:rsidRDefault="002E296F" w:rsidP="001B52A0">
            <w:pPr>
              <w:jc w:val="center"/>
              <w:rPr>
                <w:sz w:val="20"/>
              </w:rPr>
            </w:pPr>
            <w:r w:rsidRPr="00C8726A">
              <w:rPr>
                <w:sz w:val="20"/>
              </w:rPr>
              <w:t>2</w:t>
            </w:r>
          </w:p>
        </w:tc>
        <w:tc>
          <w:tcPr>
            <w:tcW w:w="2103" w:type="dxa"/>
            <w:vAlign w:val="center"/>
          </w:tcPr>
          <w:p w:rsidR="002E296F" w:rsidRPr="00C8726A" w:rsidRDefault="002E296F" w:rsidP="001B52A0">
            <w:pPr>
              <w:jc w:val="center"/>
              <w:rPr>
                <w:sz w:val="20"/>
              </w:rPr>
            </w:pPr>
            <w:r w:rsidRPr="00C8726A">
              <w:rPr>
                <w:sz w:val="20"/>
              </w:rPr>
              <w:t>3</w:t>
            </w:r>
          </w:p>
        </w:tc>
        <w:tc>
          <w:tcPr>
            <w:tcW w:w="2099" w:type="dxa"/>
            <w:vAlign w:val="center"/>
          </w:tcPr>
          <w:p w:rsidR="002E296F" w:rsidRPr="00C8726A" w:rsidRDefault="002E296F" w:rsidP="001B52A0">
            <w:pPr>
              <w:jc w:val="center"/>
              <w:rPr>
                <w:sz w:val="20"/>
              </w:rPr>
            </w:pPr>
            <w:r w:rsidRPr="00C8726A">
              <w:rPr>
                <w:sz w:val="20"/>
              </w:rPr>
              <w:t>4</w:t>
            </w:r>
          </w:p>
        </w:tc>
        <w:tc>
          <w:tcPr>
            <w:tcW w:w="2100" w:type="dxa"/>
            <w:vAlign w:val="center"/>
          </w:tcPr>
          <w:p w:rsidR="002E296F" w:rsidRPr="00C8726A" w:rsidRDefault="002E296F" w:rsidP="001B52A0">
            <w:pPr>
              <w:jc w:val="center"/>
              <w:rPr>
                <w:sz w:val="20"/>
              </w:rPr>
            </w:pPr>
            <w:r w:rsidRPr="00C8726A">
              <w:rPr>
                <w:sz w:val="20"/>
              </w:rPr>
              <w:t>5</w:t>
            </w:r>
          </w:p>
        </w:tc>
        <w:tc>
          <w:tcPr>
            <w:tcW w:w="2103" w:type="dxa"/>
            <w:vAlign w:val="center"/>
          </w:tcPr>
          <w:p w:rsidR="002E296F" w:rsidRPr="00C8726A" w:rsidRDefault="002E296F" w:rsidP="001B52A0">
            <w:pPr>
              <w:jc w:val="center"/>
              <w:rPr>
                <w:sz w:val="20"/>
              </w:rPr>
            </w:pPr>
            <w:r w:rsidRPr="00C8726A">
              <w:rPr>
                <w:sz w:val="20"/>
              </w:rPr>
              <w:t>6</w:t>
            </w:r>
          </w:p>
        </w:tc>
        <w:tc>
          <w:tcPr>
            <w:tcW w:w="2487" w:type="dxa"/>
            <w:vAlign w:val="center"/>
          </w:tcPr>
          <w:p w:rsidR="002E296F" w:rsidRPr="00C8726A" w:rsidRDefault="002E296F" w:rsidP="001B52A0">
            <w:pPr>
              <w:jc w:val="center"/>
              <w:rPr>
                <w:sz w:val="20"/>
              </w:rPr>
            </w:pPr>
            <w:r w:rsidRPr="00C8726A">
              <w:rPr>
                <w:sz w:val="20"/>
              </w:rPr>
              <w:t>7</w:t>
            </w:r>
          </w:p>
        </w:tc>
      </w:tr>
      <w:tr w:rsidR="002E296F" w:rsidRPr="00C8726A" w:rsidTr="002E296F">
        <w:tc>
          <w:tcPr>
            <w:tcW w:w="211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3" w:type="dxa"/>
            <w:vAlign w:val="center"/>
          </w:tcPr>
          <w:p w:rsidR="002E296F" w:rsidRPr="00C8726A" w:rsidRDefault="002E296F" w:rsidP="001B52A0">
            <w:pPr>
              <w:jc w:val="both"/>
              <w:rPr>
                <w:sz w:val="20"/>
              </w:rPr>
            </w:pPr>
            <w:r w:rsidRPr="00C8726A">
              <w:rPr>
                <w:rStyle w:val="FontStyle22"/>
                <w:sz w:val="20"/>
                <w:szCs w:val="20"/>
              </w:rPr>
              <w:t>коммунальное обслуживание (3.1)</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9" w:type="dxa"/>
            <w:vAlign w:val="center"/>
          </w:tcPr>
          <w:p w:rsidR="002E296F" w:rsidRPr="00C8726A" w:rsidRDefault="002E296F" w:rsidP="001B52A0">
            <w:pPr>
              <w:jc w:val="center"/>
              <w:rPr>
                <w:sz w:val="20"/>
              </w:rPr>
            </w:pPr>
            <w:r w:rsidRPr="00C8726A">
              <w:rPr>
                <w:sz w:val="20"/>
              </w:rPr>
              <w:t>2</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80</w:t>
            </w:r>
          </w:p>
        </w:tc>
        <w:tc>
          <w:tcPr>
            <w:tcW w:w="2487"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rPr>
                <w:sz w:val="20"/>
              </w:rPr>
            </w:pPr>
            <w:r w:rsidRPr="00C8726A">
              <w:rPr>
                <w:sz w:val="20"/>
              </w:rPr>
              <w:t>энергетика (6.7)</w:t>
            </w:r>
          </w:p>
        </w:tc>
        <w:tc>
          <w:tcPr>
            <w:tcW w:w="2103" w:type="dxa"/>
            <w:vAlign w:val="center"/>
          </w:tcPr>
          <w:p w:rsidR="002E296F" w:rsidRPr="00C8726A" w:rsidRDefault="002E296F" w:rsidP="001B52A0">
            <w:pPr>
              <w:jc w:val="center"/>
              <w:rPr>
                <w:sz w:val="20"/>
              </w:rPr>
            </w:pPr>
            <w:r w:rsidRPr="00C8726A">
              <w:rPr>
                <w:sz w:val="20"/>
              </w:rPr>
              <w:t>от 0,01</w:t>
            </w:r>
          </w:p>
        </w:tc>
        <w:tc>
          <w:tcPr>
            <w:tcW w:w="2099" w:type="dxa"/>
            <w:vAlign w:val="center"/>
          </w:tcPr>
          <w:p w:rsidR="002E296F" w:rsidRPr="00C8726A" w:rsidRDefault="002E296F" w:rsidP="001B52A0">
            <w:pPr>
              <w:jc w:val="center"/>
              <w:rPr>
                <w:sz w:val="20"/>
              </w:rPr>
            </w:pPr>
            <w:r w:rsidRPr="00C8726A">
              <w:rPr>
                <w:sz w:val="20"/>
              </w:rPr>
              <w:t>2</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60</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rPr>
                <w:sz w:val="20"/>
              </w:rPr>
            </w:pPr>
            <w:r w:rsidRPr="00C8726A">
              <w:rPr>
                <w:rStyle w:val="FontStyle22"/>
                <w:sz w:val="20"/>
                <w:szCs w:val="20"/>
              </w:rPr>
              <w:t>связь (6.8)</w:t>
            </w:r>
          </w:p>
        </w:tc>
        <w:tc>
          <w:tcPr>
            <w:tcW w:w="2103" w:type="dxa"/>
            <w:vAlign w:val="center"/>
          </w:tcPr>
          <w:p w:rsidR="002E296F" w:rsidRPr="00C8726A" w:rsidRDefault="002E296F" w:rsidP="001B52A0">
            <w:pPr>
              <w:jc w:val="center"/>
              <w:rPr>
                <w:sz w:val="20"/>
              </w:rPr>
            </w:pPr>
            <w:r w:rsidRPr="00C8726A">
              <w:rPr>
                <w:sz w:val="20"/>
              </w:rPr>
              <w:t>от 0,005</w:t>
            </w:r>
          </w:p>
        </w:tc>
        <w:tc>
          <w:tcPr>
            <w:tcW w:w="2099" w:type="dxa"/>
            <w:vAlign w:val="center"/>
          </w:tcPr>
          <w:p w:rsidR="002E296F" w:rsidRPr="00C8726A" w:rsidRDefault="002E296F" w:rsidP="001B52A0">
            <w:pPr>
              <w:jc w:val="center"/>
              <w:rPr>
                <w:sz w:val="20"/>
              </w:rPr>
            </w:pPr>
            <w:r w:rsidRPr="00C8726A">
              <w:rPr>
                <w:sz w:val="20"/>
              </w:rPr>
              <w:t>Высота – 30 м</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70</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03" w:type="dxa"/>
            <w:vAlign w:val="center"/>
          </w:tcPr>
          <w:p w:rsidR="002E296F" w:rsidRPr="00C8726A" w:rsidRDefault="002E296F" w:rsidP="001B52A0">
            <w:pPr>
              <w:rPr>
                <w:sz w:val="20"/>
              </w:rPr>
            </w:pPr>
            <w:r w:rsidRPr="00C8726A">
              <w:rPr>
                <w:sz w:val="20"/>
              </w:rPr>
              <w:t>-</w:t>
            </w:r>
          </w:p>
        </w:tc>
        <w:tc>
          <w:tcPr>
            <w:tcW w:w="2103" w:type="dxa"/>
            <w:vAlign w:val="center"/>
          </w:tcPr>
          <w:p w:rsidR="002E296F" w:rsidRPr="00C8726A" w:rsidRDefault="002E296F" w:rsidP="001B52A0">
            <w:pPr>
              <w:jc w:val="center"/>
              <w:rPr>
                <w:sz w:val="20"/>
              </w:rPr>
            </w:pPr>
            <w:r w:rsidRPr="00C8726A">
              <w:rPr>
                <w:sz w:val="20"/>
              </w:rPr>
              <w:t>-</w:t>
            </w:r>
          </w:p>
        </w:tc>
        <w:tc>
          <w:tcPr>
            <w:tcW w:w="2099" w:type="dxa"/>
            <w:vAlign w:val="center"/>
          </w:tcPr>
          <w:p w:rsidR="002E296F" w:rsidRPr="00C8726A" w:rsidRDefault="002E296F" w:rsidP="001B52A0">
            <w:pPr>
              <w:jc w:val="center"/>
              <w:rPr>
                <w:sz w:val="20"/>
              </w:rPr>
            </w:pPr>
            <w:r w:rsidRPr="00C8726A">
              <w:rPr>
                <w:sz w:val="20"/>
              </w:rPr>
              <w:t>-</w:t>
            </w:r>
          </w:p>
        </w:tc>
        <w:tc>
          <w:tcPr>
            <w:tcW w:w="2100" w:type="dxa"/>
            <w:vAlign w:val="center"/>
          </w:tcPr>
          <w:p w:rsidR="002E296F" w:rsidRPr="00C8726A" w:rsidRDefault="002E296F" w:rsidP="001B52A0">
            <w:pPr>
              <w:jc w:val="center"/>
              <w:rPr>
                <w:sz w:val="20"/>
              </w:rPr>
            </w:pPr>
            <w:r w:rsidRPr="00C8726A">
              <w:rPr>
                <w:sz w:val="20"/>
              </w:rPr>
              <w:t>-</w:t>
            </w:r>
          </w:p>
        </w:tc>
        <w:tc>
          <w:tcPr>
            <w:tcW w:w="2103" w:type="dxa"/>
            <w:vAlign w:val="center"/>
          </w:tcPr>
          <w:p w:rsidR="002E296F" w:rsidRPr="00C8726A" w:rsidRDefault="002E296F" w:rsidP="001B52A0">
            <w:pPr>
              <w:jc w:val="center"/>
              <w:rPr>
                <w:sz w:val="20"/>
              </w:rPr>
            </w:pPr>
            <w:r w:rsidRPr="00C8726A">
              <w:rPr>
                <w:sz w:val="20"/>
              </w:rPr>
              <w:t>-</w:t>
            </w:r>
          </w:p>
        </w:tc>
        <w:tc>
          <w:tcPr>
            <w:tcW w:w="2487" w:type="dxa"/>
            <w:vAlign w:val="center"/>
          </w:tcPr>
          <w:p w:rsidR="002E296F" w:rsidRPr="00C8726A" w:rsidRDefault="002E296F" w:rsidP="001B52A0">
            <w:pPr>
              <w:jc w:val="center"/>
              <w:rPr>
                <w:sz w:val="20"/>
              </w:rPr>
            </w:pPr>
            <w:r w:rsidRPr="00C8726A">
              <w:rPr>
                <w:sz w:val="20"/>
              </w:rPr>
              <w:t>-</w:t>
            </w:r>
          </w:p>
        </w:tc>
      </w:tr>
      <w:tr w:rsidR="002E296F" w:rsidRPr="00C8726A" w:rsidTr="002E296F">
        <w:tc>
          <w:tcPr>
            <w:tcW w:w="211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03"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9"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0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487"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69106D" w:rsidRDefault="0069106D" w:rsidP="0069106D">
      <w:pPr>
        <w:pStyle w:val="3"/>
        <w:tabs>
          <w:tab w:val="left" w:pos="2410"/>
        </w:tabs>
        <w:spacing w:before="0" w:after="0"/>
        <w:ind w:firstLine="1134"/>
      </w:pPr>
    </w:p>
    <w:p w:rsidR="002E296F" w:rsidRPr="00C8726A" w:rsidRDefault="002E296F" w:rsidP="0069106D">
      <w:pPr>
        <w:pStyle w:val="3"/>
        <w:tabs>
          <w:tab w:val="left" w:pos="2410"/>
        </w:tabs>
        <w:spacing w:before="0" w:after="0"/>
        <w:ind w:firstLine="1134"/>
      </w:pPr>
      <w:bookmarkStart w:id="72" w:name="_Toc116977042"/>
      <w:r w:rsidRPr="00C8726A">
        <w:t>Статья 27</w:t>
      </w:r>
      <w:r w:rsidRPr="00C8726A">
        <w:tab/>
        <w:t>Зона транспортной инфраструктуры</w:t>
      </w:r>
      <w:bookmarkEnd w:id="72"/>
    </w:p>
    <w:p w:rsidR="002E296F" w:rsidRPr="00C8726A" w:rsidRDefault="002E296F" w:rsidP="0069106D">
      <w:pPr>
        <w:tabs>
          <w:tab w:val="left" w:pos="1440"/>
        </w:tabs>
        <w:ind w:firstLine="708"/>
        <w:jc w:val="both"/>
        <w:rPr>
          <w:sz w:val="24"/>
          <w:szCs w:val="24"/>
        </w:rPr>
      </w:pPr>
      <w:r w:rsidRPr="00C8726A">
        <w:rPr>
          <w:b/>
          <w:sz w:val="24"/>
          <w:szCs w:val="24"/>
        </w:rPr>
        <w:t xml:space="preserve">Зона транспортной инфраструктуры (Т) – </w:t>
      </w:r>
      <w:r w:rsidRPr="00C8726A">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3"/>
        <w:gridCol w:w="2107"/>
        <w:gridCol w:w="2105"/>
        <w:gridCol w:w="2092"/>
        <w:gridCol w:w="2102"/>
        <w:gridCol w:w="2106"/>
        <w:gridCol w:w="2490"/>
      </w:tblGrid>
      <w:tr w:rsidR="002E296F" w:rsidRPr="00C8726A" w:rsidTr="002E296F">
        <w:tc>
          <w:tcPr>
            <w:tcW w:w="2103"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7"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5"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0"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Merge/>
            <w:vAlign w:val="center"/>
          </w:tcPr>
          <w:p w:rsidR="002E296F" w:rsidRPr="00C8726A" w:rsidRDefault="002E296F" w:rsidP="001B52A0">
            <w:pPr>
              <w:jc w:val="center"/>
              <w:rPr>
                <w:sz w:val="20"/>
              </w:rPr>
            </w:pPr>
          </w:p>
        </w:tc>
        <w:tc>
          <w:tcPr>
            <w:tcW w:w="2105"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2" w:type="dxa"/>
            <w:vAlign w:val="center"/>
          </w:tcPr>
          <w:p w:rsidR="002E296F" w:rsidRPr="00C8726A" w:rsidRDefault="002E296F" w:rsidP="001B52A0">
            <w:pPr>
              <w:jc w:val="center"/>
              <w:rPr>
                <w:sz w:val="20"/>
              </w:rPr>
            </w:pPr>
            <w:r w:rsidRPr="00C8726A">
              <w:rPr>
                <w:sz w:val="20"/>
              </w:rPr>
              <w:t>Количество этажей</w:t>
            </w:r>
          </w:p>
        </w:tc>
        <w:tc>
          <w:tcPr>
            <w:tcW w:w="2102"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6"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Align w:val="center"/>
          </w:tcPr>
          <w:p w:rsidR="002E296F" w:rsidRPr="00C8726A" w:rsidRDefault="002E296F" w:rsidP="001B52A0">
            <w:pPr>
              <w:jc w:val="center"/>
              <w:rPr>
                <w:sz w:val="20"/>
              </w:rPr>
            </w:pPr>
            <w:r w:rsidRPr="00C8726A">
              <w:rPr>
                <w:sz w:val="20"/>
              </w:rPr>
              <w:t>1</w:t>
            </w:r>
          </w:p>
        </w:tc>
        <w:tc>
          <w:tcPr>
            <w:tcW w:w="2107" w:type="dxa"/>
            <w:vAlign w:val="center"/>
          </w:tcPr>
          <w:p w:rsidR="002E296F" w:rsidRPr="00C8726A" w:rsidRDefault="002E296F" w:rsidP="001B52A0">
            <w:pPr>
              <w:jc w:val="center"/>
              <w:rPr>
                <w:sz w:val="20"/>
              </w:rPr>
            </w:pPr>
            <w:r w:rsidRPr="00C8726A">
              <w:rPr>
                <w:sz w:val="20"/>
              </w:rPr>
              <w:t>2</w:t>
            </w:r>
          </w:p>
        </w:tc>
        <w:tc>
          <w:tcPr>
            <w:tcW w:w="2105" w:type="dxa"/>
            <w:vAlign w:val="center"/>
          </w:tcPr>
          <w:p w:rsidR="002E296F" w:rsidRPr="00C8726A" w:rsidRDefault="002E296F" w:rsidP="001B52A0">
            <w:pPr>
              <w:jc w:val="center"/>
              <w:rPr>
                <w:sz w:val="20"/>
              </w:rPr>
            </w:pPr>
            <w:r w:rsidRPr="00C8726A">
              <w:rPr>
                <w:sz w:val="20"/>
              </w:rPr>
              <w:t>3</w:t>
            </w:r>
          </w:p>
        </w:tc>
        <w:tc>
          <w:tcPr>
            <w:tcW w:w="2092" w:type="dxa"/>
            <w:vAlign w:val="center"/>
          </w:tcPr>
          <w:p w:rsidR="002E296F" w:rsidRPr="00C8726A" w:rsidRDefault="002E296F" w:rsidP="001B52A0">
            <w:pPr>
              <w:jc w:val="center"/>
              <w:rPr>
                <w:sz w:val="20"/>
              </w:rPr>
            </w:pPr>
            <w:r w:rsidRPr="00C8726A">
              <w:rPr>
                <w:sz w:val="20"/>
              </w:rPr>
              <w:t>4</w:t>
            </w:r>
          </w:p>
        </w:tc>
        <w:tc>
          <w:tcPr>
            <w:tcW w:w="2102" w:type="dxa"/>
            <w:vAlign w:val="center"/>
          </w:tcPr>
          <w:p w:rsidR="002E296F" w:rsidRPr="00C8726A" w:rsidRDefault="002E296F" w:rsidP="001B52A0">
            <w:pPr>
              <w:jc w:val="center"/>
              <w:rPr>
                <w:sz w:val="20"/>
              </w:rPr>
            </w:pPr>
            <w:r w:rsidRPr="00C8726A">
              <w:rPr>
                <w:sz w:val="20"/>
              </w:rPr>
              <w:t>5</w:t>
            </w:r>
          </w:p>
        </w:tc>
        <w:tc>
          <w:tcPr>
            <w:tcW w:w="2106" w:type="dxa"/>
            <w:vAlign w:val="center"/>
          </w:tcPr>
          <w:p w:rsidR="002E296F" w:rsidRPr="00C8726A" w:rsidRDefault="002E296F" w:rsidP="001B52A0">
            <w:pPr>
              <w:jc w:val="center"/>
              <w:rPr>
                <w:sz w:val="20"/>
              </w:rPr>
            </w:pPr>
            <w:r w:rsidRPr="00C8726A">
              <w:rPr>
                <w:sz w:val="20"/>
              </w:rPr>
              <w:t>6</w:t>
            </w:r>
          </w:p>
        </w:tc>
        <w:tc>
          <w:tcPr>
            <w:tcW w:w="2490" w:type="dxa"/>
            <w:vAlign w:val="center"/>
          </w:tcPr>
          <w:p w:rsidR="002E296F" w:rsidRPr="00C8726A" w:rsidRDefault="002E296F" w:rsidP="001B52A0">
            <w:pPr>
              <w:jc w:val="center"/>
              <w:rPr>
                <w:sz w:val="20"/>
              </w:rPr>
            </w:pPr>
            <w:r w:rsidRPr="00C8726A">
              <w:rPr>
                <w:sz w:val="20"/>
              </w:rPr>
              <w:t>7</w:t>
            </w:r>
          </w:p>
        </w:tc>
      </w:tr>
      <w:tr w:rsidR="002E296F" w:rsidRPr="00C8726A" w:rsidTr="002E296F">
        <w:tc>
          <w:tcPr>
            <w:tcW w:w="2103"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7" w:type="dxa"/>
            <w:vAlign w:val="center"/>
          </w:tcPr>
          <w:p w:rsidR="002E296F" w:rsidRPr="00C8726A" w:rsidRDefault="002E296F" w:rsidP="001B52A0">
            <w:pPr>
              <w:jc w:val="both"/>
              <w:rPr>
                <w:rStyle w:val="FontStyle22"/>
                <w:sz w:val="20"/>
                <w:szCs w:val="20"/>
              </w:rPr>
            </w:pPr>
            <w:r w:rsidRPr="00C8726A">
              <w:rPr>
                <w:rStyle w:val="FontStyle22"/>
                <w:sz w:val="20"/>
                <w:szCs w:val="20"/>
              </w:rPr>
              <w:t>хранение автотранспорта (2.7.1)</w:t>
            </w:r>
          </w:p>
        </w:tc>
        <w:tc>
          <w:tcPr>
            <w:tcW w:w="2105" w:type="dxa"/>
            <w:vAlign w:val="center"/>
          </w:tcPr>
          <w:p w:rsidR="002E296F" w:rsidRPr="00C8726A" w:rsidRDefault="002E296F" w:rsidP="001B52A0">
            <w:pPr>
              <w:jc w:val="center"/>
              <w:rPr>
                <w:sz w:val="20"/>
              </w:rPr>
            </w:pPr>
            <w:r w:rsidRPr="00C8726A">
              <w:rPr>
                <w:sz w:val="20"/>
              </w:rPr>
              <w:t>от 0,003</w:t>
            </w:r>
          </w:p>
        </w:tc>
        <w:tc>
          <w:tcPr>
            <w:tcW w:w="2092" w:type="dxa"/>
            <w:vAlign w:val="center"/>
          </w:tcPr>
          <w:p w:rsidR="002E296F" w:rsidRPr="00C8726A" w:rsidRDefault="002E296F" w:rsidP="001B52A0">
            <w:pPr>
              <w:jc w:val="center"/>
              <w:rPr>
                <w:sz w:val="20"/>
              </w:rPr>
            </w:pPr>
            <w:r w:rsidRPr="00C8726A">
              <w:rPr>
                <w:sz w:val="20"/>
              </w:rPr>
              <w:t>2</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p w:rsidR="002E296F" w:rsidRPr="00C8726A" w:rsidRDefault="002E296F" w:rsidP="001B52A0">
            <w:pPr>
              <w:jc w:val="center"/>
              <w:rPr>
                <w:sz w:val="20"/>
              </w:rPr>
            </w:pPr>
            <w:r w:rsidRPr="00C8726A">
              <w:rPr>
                <w:sz w:val="20"/>
              </w:rPr>
              <w:t>-</w:t>
            </w:r>
          </w:p>
        </w:tc>
      </w:tr>
      <w:tr w:rsidR="002E296F" w:rsidRPr="00C8726A" w:rsidTr="002E296F">
        <w:trPr>
          <w:trHeight w:val="470"/>
        </w:trPr>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rStyle w:val="FontStyle22"/>
                <w:sz w:val="20"/>
                <w:szCs w:val="20"/>
              </w:rPr>
            </w:pPr>
            <w:r w:rsidRPr="00C8726A">
              <w:rPr>
                <w:rStyle w:val="FontStyle22"/>
                <w:sz w:val="20"/>
                <w:szCs w:val="20"/>
              </w:rPr>
              <w:t>объекты дорожного сервиса (4.9.1)</w:t>
            </w:r>
          </w:p>
        </w:tc>
        <w:tc>
          <w:tcPr>
            <w:tcW w:w="2105" w:type="dxa"/>
            <w:vAlign w:val="center"/>
          </w:tcPr>
          <w:p w:rsidR="002E296F" w:rsidRPr="00C8726A" w:rsidRDefault="002E296F" w:rsidP="001B52A0">
            <w:pPr>
              <w:tabs>
                <w:tab w:val="left" w:pos="1440"/>
              </w:tabs>
              <w:jc w:val="center"/>
              <w:rPr>
                <w:sz w:val="20"/>
              </w:rPr>
            </w:pPr>
            <w:r w:rsidRPr="00C8726A">
              <w:rPr>
                <w:sz w:val="20"/>
              </w:rPr>
              <w:t>от 0,04 до 0,20</w:t>
            </w:r>
          </w:p>
        </w:tc>
        <w:tc>
          <w:tcPr>
            <w:tcW w:w="2092" w:type="dxa"/>
            <w:vAlign w:val="center"/>
          </w:tcPr>
          <w:p w:rsidR="002E296F" w:rsidRPr="00C8726A" w:rsidRDefault="002E296F" w:rsidP="001B52A0">
            <w:pPr>
              <w:tabs>
                <w:tab w:val="left" w:pos="1440"/>
              </w:tabs>
              <w:jc w:val="center"/>
              <w:rPr>
                <w:sz w:val="20"/>
              </w:rPr>
            </w:pPr>
            <w:r w:rsidRPr="00C8726A">
              <w:rPr>
                <w:sz w:val="20"/>
              </w:rPr>
              <w:t>2</w:t>
            </w:r>
          </w:p>
        </w:tc>
        <w:tc>
          <w:tcPr>
            <w:tcW w:w="2102" w:type="dxa"/>
            <w:vAlign w:val="center"/>
          </w:tcPr>
          <w:p w:rsidR="002E296F" w:rsidRPr="00C8726A" w:rsidRDefault="002E296F" w:rsidP="001B52A0">
            <w:pPr>
              <w:tabs>
                <w:tab w:val="left" w:pos="1440"/>
              </w:tabs>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60</w:t>
            </w:r>
          </w:p>
        </w:tc>
        <w:tc>
          <w:tcPr>
            <w:tcW w:w="2490" w:type="dxa"/>
            <w:vMerge/>
            <w:vAlign w:val="center"/>
          </w:tcPr>
          <w:p w:rsidR="002E296F" w:rsidRPr="00C8726A" w:rsidRDefault="002E296F" w:rsidP="001B52A0">
            <w:pPr>
              <w:jc w:val="center"/>
              <w:rPr>
                <w:sz w:val="20"/>
              </w:rPr>
            </w:pPr>
          </w:p>
        </w:tc>
      </w:tr>
      <w:tr w:rsidR="002E296F" w:rsidRPr="00C8726A" w:rsidTr="002E296F">
        <w:trPr>
          <w:trHeight w:val="470"/>
        </w:trPr>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автомобильный транспорт (7.2)</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водный транспорт (7.3)</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воздушный транспорт (7.4)</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restart"/>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07" w:type="dxa"/>
          </w:tcPr>
          <w:p w:rsidR="002E296F" w:rsidRPr="00C8726A" w:rsidRDefault="002E296F" w:rsidP="001B52A0">
            <w:pPr>
              <w:jc w:val="both"/>
              <w:rPr>
                <w:sz w:val="20"/>
              </w:rPr>
            </w:pPr>
            <w:r w:rsidRPr="00C8726A">
              <w:rPr>
                <w:rStyle w:val="FontStyle22"/>
                <w:sz w:val="20"/>
                <w:szCs w:val="20"/>
              </w:rPr>
              <w:t>коммунальное обслуживание (3.1)</w:t>
            </w:r>
          </w:p>
        </w:tc>
        <w:tc>
          <w:tcPr>
            <w:tcW w:w="2105" w:type="dxa"/>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tcPr>
          <w:p w:rsidR="002E296F" w:rsidRPr="00C8726A" w:rsidRDefault="002E296F" w:rsidP="001B52A0">
            <w:pPr>
              <w:jc w:val="center"/>
              <w:rPr>
                <w:sz w:val="20"/>
              </w:rPr>
            </w:pPr>
            <w:r w:rsidRPr="00C8726A">
              <w:rPr>
                <w:sz w:val="20"/>
              </w:rPr>
              <w:t>2</w:t>
            </w:r>
          </w:p>
        </w:tc>
        <w:tc>
          <w:tcPr>
            <w:tcW w:w="2102" w:type="dxa"/>
          </w:tcPr>
          <w:p w:rsidR="002E296F" w:rsidRPr="00C8726A" w:rsidRDefault="002E296F" w:rsidP="001B52A0">
            <w:pPr>
              <w:jc w:val="center"/>
              <w:rPr>
                <w:sz w:val="20"/>
              </w:rPr>
            </w:pPr>
            <w:r w:rsidRPr="00C8726A">
              <w:rPr>
                <w:sz w:val="20"/>
              </w:rPr>
              <w:t>3</w:t>
            </w:r>
          </w:p>
        </w:tc>
        <w:tc>
          <w:tcPr>
            <w:tcW w:w="2106" w:type="dxa"/>
          </w:tcPr>
          <w:p w:rsidR="002E296F" w:rsidRPr="00C8726A" w:rsidRDefault="002E296F" w:rsidP="001B52A0">
            <w:pPr>
              <w:jc w:val="center"/>
              <w:rPr>
                <w:sz w:val="20"/>
              </w:rPr>
            </w:pPr>
            <w:r w:rsidRPr="00C8726A">
              <w:rPr>
                <w:sz w:val="20"/>
              </w:rPr>
              <w:t>80</w:t>
            </w:r>
          </w:p>
        </w:tc>
        <w:tc>
          <w:tcPr>
            <w:tcW w:w="2490" w:type="dxa"/>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2E296F">
        <w:tc>
          <w:tcPr>
            <w:tcW w:w="2103" w:type="dxa"/>
            <w:vMerge/>
          </w:tcPr>
          <w:p w:rsidR="002E296F" w:rsidRPr="00C8726A" w:rsidRDefault="002E296F" w:rsidP="001B52A0">
            <w:pPr>
              <w:jc w:val="center"/>
              <w:rPr>
                <w:sz w:val="20"/>
              </w:rPr>
            </w:pPr>
          </w:p>
        </w:tc>
        <w:tc>
          <w:tcPr>
            <w:tcW w:w="2107" w:type="dxa"/>
          </w:tcPr>
          <w:p w:rsidR="002E296F" w:rsidRPr="00C8726A" w:rsidRDefault="002E296F" w:rsidP="001B52A0">
            <w:pPr>
              <w:rPr>
                <w:sz w:val="20"/>
              </w:rPr>
            </w:pPr>
            <w:r w:rsidRPr="00C8726A">
              <w:rPr>
                <w:sz w:val="20"/>
              </w:rPr>
              <w:t>оборудованные площадки для занятий спортом (5.1.4)</w:t>
            </w:r>
          </w:p>
        </w:tc>
        <w:tc>
          <w:tcPr>
            <w:tcW w:w="2105" w:type="dxa"/>
          </w:tcPr>
          <w:p w:rsidR="002E296F" w:rsidRPr="00C8726A" w:rsidRDefault="002E296F" w:rsidP="001B52A0">
            <w:pPr>
              <w:jc w:val="center"/>
              <w:rPr>
                <w:sz w:val="20"/>
              </w:rPr>
            </w:pPr>
            <w:r w:rsidRPr="00C8726A">
              <w:rPr>
                <w:sz w:val="20"/>
              </w:rPr>
              <w:t>от 0,02</w:t>
            </w:r>
          </w:p>
        </w:tc>
        <w:tc>
          <w:tcPr>
            <w:tcW w:w="2092" w:type="dxa"/>
          </w:tcPr>
          <w:p w:rsidR="002E296F" w:rsidRPr="00C8726A" w:rsidRDefault="002E296F" w:rsidP="001B52A0">
            <w:pPr>
              <w:jc w:val="center"/>
              <w:rPr>
                <w:sz w:val="20"/>
              </w:rPr>
            </w:pPr>
            <w:r w:rsidRPr="00C8726A">
              <w:rPr>
                <w:sz w:val="20"/>
              </w:rPr>
              <w:t>3</w:t>
            </w:r>
          </w:p>
        </w:tc>
        <w:tc>
          <w:tcPr>
            <w:tcW w:w="2102" w:type="dxa"/>
          </w:tcPr>
          <w:p w:rsidR="002E296F" w:rsidRPr="00C8726A" w:rsidRDefault="002E296F" w:rsidP="001B52A0">
            <w:pPr>
              <w:jc w:val="center"/>
              <w:rPr>
                <w:sz w:val="20"/>
              </w:rPr>
            </w:pPr>
            <w:r w:rsidRPr="00C8726A">
              <w:rPr>
                <w:sz w:val="20"/>
              </w:rPr>
              <w:t>3</w:t>
            </w:r>
          </w:p>
        </w:tc>
        <w:tc>
          <w:tcPr>
            <w:tcW w:w="2106" w:type="dxa"/>
          </w:tcPr>
          <w:p w:rsidR="002E296F" w:rsidRPr="00C8726A" w:rsidRDefault="002E296F" w:rsidP="001B52A0">
            <w:pPr>
              <w:jc w:val="center"/>
              <w:rPr>
                <w:sz w:val="20"/>
              </w:rPr>
            </w:pPr>
            <w:r w:rsidRPr="00C8726A">
              <w:rPr>
                <w:sz w:val="20"/>
              </w:rPr>
              <w:t>50</w:t>
            </w:r>
          </w:p>
        </w:tc>
        <w:tc>
          <w:tcPr>
            <w:tcW w:w="2490" w:type="dxa"/>
          </w:tcPr>
          <w:p w:rsidR="002E296F" w:rsidRPr="00C8726A" w:rsidRDefault="002E296F" w:rsidP="001B52A0">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2E296F" w:rsidRPr="00C8726A" w:rsidTr="002E296F">
        <w:tc>
          <w:tcPr>
            <w:tcW w:w="2103" w:type="dxa"/>
          </w:tcPr>
          <w:p w:rsidR="002E296F" w:rsidRPr="00C8726A" w:rsidRDefault="002E296F" w:rsidP="001B52A0">
            <w:pPr>
              <w:jc w:val="center"/>
              <w:rPr>
                <w:sz w:val="20"/>
              </w:rPr>
            </w:pPr>
            <w:proofErr w:type="gramStart"/>
            <w:r w:rsidRPr="00C8726A">
              <w:rPr>
                <w:sz w:val="20"/>
              </w:rPr>
              <w:t>вспомогательные</w:t>
            </w:r>
            <w:proofErr w:type="gramEnd"/>
          </w:p>
        </w:tc>
        <w:tc>
          <w:tcPr>
            <w:tcW w:w="2107" w:type="dxa"/>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5" w:type="dxa"/>
          </w:tcPr>
          <w:p w:rsidR="002E296F" w:rsidRPr="00C8726A" w:rsidRDefault="002E296F" w:rsidP="001B52A0">
            <w:pPr>
              <w:jc w:val="center"/>
            </w:pPr>
            <w:r w:rsidRPr="00C8726A">
              <w:rPr>
                <w:sz w:val="20"/>
              </w:rPr>
              <w:t>Данный параметр не подлежит установлению</w:t>
            </w:r>
          </w:p>
        </w:tc>
        <w:tc>
          <w:tcPr>
            <w:tcW w:w="2092" w:type="dxa"/>
          </w:tcPr>
          <w:p w:rsidR="002E296F" w:rsidRPr="00C8726A" w:rsidRDefault="002E296F" w:rsidP="001B52A0">
            <w:pPr>
              <w:jc w:val="center"/>
            </w:pPr>
            <w:r w:rsidRPr="00C8726A">
              <w:rPr>
                <w:sz w:val="20"/>
              </w:rPr>
              <w:t>Данный параметр не подлежит установлению</w:t>
            </w:r>
          </w:p>
        </w:tc>
        <w:tc>
          <w:tcPr>
            <w:tcW w:w="2102" w:type="dxa"/>
          </w:tcPr>
          <w:p w:rsidR="002E296F" w:rsidRPr="00C8726A" w:rsidRDefault="002E296F" w:rsidP="001B52A0">
            <w:pPr>
              <w:jc w:val="center"/>
            </w:pPr>
            <w:r w:rsidRPr="00C8726A">
              <w:rPr>
                <w:sz w:val="20"/>
              </w:rPr>
              <w:t>Данный параметр не подлежит установлению</w:t>
            </w:r>
          </w:p>
        </w:tc>
        <w:tc>
          <w:tcPr>
            <w:tcW w:w="2106" w:type="dxa"/>
          </w:tcPr>
          <w:p w:rsidR="002E296F" w:rsidRPr="00C8726A" w:rsidRDefault="002E296F" w:rsidP="001B52A0">
            <w:pPr>
              <w:jc w:val="center"/>
            </w:pPr>
            <w:r w:rsidRPr="00C8726A">
              <w:rPr>
                <w:sz w:val="20"/>
              </w:rPr>
              <w:t>Данный параметр не подлежит установлению</w:t>
            </w:r>
          </w:p>
        </w:tc>
        <w:tc>
          <w:tcPr>
            <w:tcW w:w="2490" w:type="dxa"/>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 w:rsidR="004D361A" w:rsidRDefault="004D361A" w:rsidP="0069106D">
      <w:pPr>
        <w:pStyle w:val="3"/>
        <w:tabs>
          <w:tab w:val="left" w:pos="2410"/>
        </w:tabs>
        <w:spacing w:before="0" w:after="0"/>
        <w:ind w:firstLine="1134"/>
      </w:pPr>
    </w:p>
    <w:p w:rsidR="004D361A" w:rsidRDefault="004D361A" w:rsidP="0069106D">
      <w:pPr>
        <w:pStyle w:val="3"/>
        <w:tabs>
          <w:tab w:val="left" w:pos="2410"/>
        </w:tabs>
        <w:spacing w:before="0" w:after="0"/>
        <w:ind w:firstLine="1134"/>
      </w:pPr>
    </w:p>
    <w:p w:rsidR="004D361A" w:rsidRDefault="004D361A" w:rsidP="0069106D">
      <w:pPr>
        <w:pStyle w:val="3"/>
        <w:tabs>
          <w:tab w:val="left" w:pos="2410"/>
        </w:tabs>
        <w:spacing w:before="0" w:after="0"/>
        <w:ind w:firstLine="1134"/>
      </w:pPr>
    </w:p>
    <w:p w:rsidR="002E296F" w:rsidRPr="00C8726A" w:rsidRDefault="002E296F" w:rsidP="0069106D">
      <w:pPr>
        <w:pStyle w:val="3"/>
        <w:tabs>
          <w:tab w:val="left" w:pos="2410"/>
        </w:tabs>
        <w:spacing w:before="0" w:after="0"/>
        <w:ind w:firstLine="1134"/>
      </w:pPr>
      <w:bookmarkStart w:id="73" w:name="_Toc116977043"/>
      <w:r w:rsidRPr="00C8726A">
        <w:lastRenderedPageBreak/>
        <w:t>Статья 28</w:t>
      </w:r>
      <w:r w:rsidRPr="00C8726A">
        <w:tab/>
        <w:t>Зона сельскохозяйственного использования</w:t>
      </w:r>
      <w:bookmarkEnd w:id="73"/>
    </w:p>
    <w:p w:rsidR="002E296F" w:rsidRPr="00C8726A" w:rsidRDefault="002E296F" w:rsidP="0069106D">
      <w:pPr>
        <w:tabs>
          <w:tab w:val="left" w:pos="1440"/>
        </w:tabs>
        <w:ind w:firstLine="709"/>
        <w:jc w:val="both"/>
        <w:rPr>
          <w:sz w:val="24"/>
          <w:szCs w:val="24"/>
        </w:rPr>
      </w:pPr>
      <w:r w:rsidRPr="00C8726A">
        <w:rPr>
          <w:b/>
          <w:sz w:val="24"/>
          <w:szCs w:val="24"/>
        </w:rPr>
        <w:t>Зона сельскохозяйственных угодий (Сх</w:t>
      </w:r>
      <w:proofErr w:type="gramStart"/>
      <w:r w:rsidRPr="00C8726A">
        <w:rPr>
          <w:b/>
          <w:sz w:val="24"/>
          <w:szCs w:val="24"/>
        </w:rPr>
        <w:t>1</w:t>
      </w:r>
      <w:proofErr w:type="gramEnd"/>
      <w:r w:rsidRPr="00C8726A">
        <w:rPr>
          <w:b/>
          <w:sz w:val="24"/>
          <w:szCs w:val="24"/>
        </w:rPr>
        <w:t xml:space="preserve">) – </w:t>
      </w:r>
      <w:r w:rsidRPr="00C8726A">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E296F" w:rsidRPr="00C8726A"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3"/>
        <w:gridCol w:w="2157"/>
        <w:gridCol w:w="2095"/>
        <w:gridCol w:w="2089"/>
        <w:gridCol w:w="2090"/>
        <w:gridCol w:w="2095"/>
        <w:gridCol w:w="2476"/>
      </w:tblGrid>
      <w:tr w:rsidR="002E296F" w:rsidRPr="00C8726A" w:rsidTr="001B52A0">
        <w:tc>
          <w:tcPr>
            <w:tcW w:w="213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4"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4"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1" w:type="dxa"/>
            <w:vAlign w:val="center"/>
          </w:tcPr>
          <w:p w:rsidR="002E296F" w:rsidRPr="00C8726A" w:rsidRDefault="002E296F" w:rsidP="001B52A0">
            <w:pPr>
              <w:jc w:val="center"/>
              <w:rPr>
                <w:sz w:val="20"/>
              </w:rPr>
            </w:pPr>
            <w:r w:rsidRPr="00C8726A">
              <w:rPr>
                <w:sz w:val="20"/>
              </w:rPr>
              <w:t>Количество этажей</w:t>
            </w:r>
          </w:p>
        </w:tc>
        <w:tc>
          <w:tcPr>
            <w:tcW w:w="2131"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1"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4" w:type="dxa"/>
            <w:vMerge/>
            <w:vAlign w:val="center"/>
          </w:tcPr>
          <w:p w:rsidR="002E296F" w:rsidRPr="00C8726A" w:rsidRDefault="002E296F" w:rsidP="001B52A0">
            <w:pPr>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r w:rsidRPr="00C8726A">
              <w:rPr>
                <w:sz w:val="20"/>
              </w:rPr>
              <w:t>1</w:t>
            </w:r>
          </w:p>
        </w:tc>
        <w:tc>
          <w:tcPr>
            <w:tcW w:w="2157"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4</w:t>
            </w:r>
          </w:p>
        </w:tc>
        <w:tc>
          <w:tcPr>
            <w:tcW w:w="2131" w:type="dxa"/>
            <w:vAlign w:val="center"/>
          </w:tcPr>
          <w:p w:rsidR="002E296F" w:rsidRPr="00C8726A" w:rsidRDefault="002E296F" w:rsidP="001B52A0">
            <w:pPr>
              <w:jc w:val="center"/>
              <w:rPr>
                <w:sz w:val="20"/>
              </w:rPr>
            </w:pPr>
            <w:r w:rsidRPr="00C8726A">
              <w:rPr>
                <w:sz w:val="20"/>
              </w:rPr>
              <w:t>5</w:t>
            </w:r>
          </w:p>
        </w:tc>
        <w:tc>
          <w:tcPr>
            <w:tcW w:w="2131" w:type="dxa"/>
            <w:vAlign w:val="center"/>
          </w:tcPr>
          <w:p w:rsidR="002E296F" w:rsidRPr="00C8726A" w:rsidRDefault="002E296F" w:rsidP="001B52A0">
            <w:pPr>
              <w:jc w:val="center"/>
              <w:rPr>
                <w:sz w:val="20"/>
              </w:rPr>
            </w:pPr>
            <w:r w:rsidRPr="00C8726A">
              <w:rPr>
                <w:sz w:val="20"/>
              </w:rPr>
              <w:t>6</w:t>
            </w:r>
          </w:p>
        </w:tc>
        <w:tc>
          <w:tcPr>
            <w:tcW w:w="2524"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3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57" w:type="dxa"/>
            <w:vAlign w:val="center"/>
          </w:tcPr>
          <w:p w:rsidR="002E296F" w:rsidRPr="00C8726A" w:rsidRDefault="002E296F" w:rsidP="001B52A0">
            <w:pPr>
              <w:widowControl w:val="0"/>
              <w:contextualSpacing/>
              <w:rPr>
                <w:sz w:val="20"/>
                <w:lang w:eastAsia="en-US"/>
              </w:rPr>
            </w:pPr>
            <w:r w:rsidRPr="00C8726A">
              <w:rPr>
                <w:sz w:val="20"/>
              </w:rPr>
              <w:t>сельскохозяйственное использование  (1.0)</w:t>
            </w:r>
          </w:p>
        </w:tc>
        <w:tc>
          <w:tcPr>
            <w:tcW w:w="8524" w:type="dxa"/>
            <w:gridSpan w:val="4"/>
            <w:vAlign w:val="center"/>
          </w:tcPr>
          <w:p w:rsidR="002E296F" w:rsidRPr="00C8726A" w:rsidRDefault="002E296F" w:rsidP="001B52A0">
            <w:pPr>
              <w:pStyle w:val="Default"/>
              <w:jc w:val="center"/>
              <w:rPr>
                <w:sz w:val="20"/>
              </w:rPr>
            </w:pPr>
            <w:proofErr w:type="gramStart"/>
            <w:r w:rsidRPr="00C8726A">
              <w:rPr>
                <w:sz w:val="20"/>
                <w:szCs w:val="20"/>
              </w:rPr>
              <w:t>В соответствии с параметрами для видов разрешенного использования с кодами</w:t>
            </w:r>
            <w:proofErr w:type="gramEnd"/>
            <w:r w:rsidRPr="00C8726A">
              <w:rPr>
                <w:sz w:val="20"/>
                <w:szCs w:val="20"/>
              </w:rPr>
              <w:t xml:space="preserve"> 1.1, 1.7, 1.12, 1.13, 1.15, 1.16, 1.17, 1.18 </w:t>
            </w:r>
          </w:p>
          <w:p w:rsidR="002E296F" w:rsidRPr="00C8726A" w:rsidRDefault="002E296F" w:rsidP="001B52A0">
            <w:pPr>
              <w:jc w:val="center"/>
              <w:rPr>
                <w:sz w:val="20"/>
              </w:rPr>
            </w:pPr>
          </w:p>
        </w:tc>
        <w:tc>
          <w:tcPr>
            <w:tcW w:w="2524" w:type="dxa"/>
            <w:vAlign w:val="center"/>
          </w:tcPr>
          <w:p w:rsidR="002E296F" w:rsidRPr="00C8726A" w:rsidRDefault="002E296F" w:rsidP="001B52A0">
            <w:pPr>
              <w:jc w:val="center"/>
              <w:rPr>
                <w:sz w:val="20"/>
              </w:rPr>
            </w:pPr>
            <w:r w:rsidRPr="00C8726A">
              <w:rPr>
                <w:sz w:val="20"/>
              </w:rPr>
              <w:t>Без права возведения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Align w:val="center"/>
          </w:tcPr>
          <w:p w:rsidR="002E296F" w:rsidRPr="00C8726A" w:rsidRDefault="002E296F" w:rsidP="001B52A0">
            <w:pPr>
              <w:widowControl w:val="0"/>
              <w:contextualSpacing/>
              <w:rPr>
                <w:sz w:val="20"/>
                <w:lang w:eastAsia="en-US"/>
              </w:rPr>
            </w:pPr>
            <w:r w:rsidRPr="00C8726A">
              <w:rPr>
                <w:sz w:val="20"/>
                <w:lang w:eastAsia="en-US"/>
              </w:rPr>
              <w:t>выращивание зерновых и иных сельскохозяйственных культур (1.2)</w:t>
            </w:r>
          </w:p>
        </w:tc>
        <w:tc>
          <w:tcPr>
            <w:tcW w:w="2131" w:type="dxa"/>
            <w:vAlign w:val="center"/>
          </w:tcPr>
          <w:p w:rsidR="002E296F" w:rsidRPr="00C8726A" w:rsidRDefault="002E296F" w:rsidP="001B52A0">
            <w:pPr>
              <w:jc w:val="center"/>
              <w:rPr>
                <w:sz w:val="20"/>
              </w:rPr>
            </w:pPr>
            <w:r w:rsidRPr="00C8726A">
              <w:rPr>
                <w:sz w:val="20"/>
              </w:rPr>
              <w:t>от 0,10</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65</w:t>
            </w:r>
          </w:p>
        </w:tc>
        <w:tc>
          <w:tcPr>
            <w:tcW w:w="2524" w:type="dxa"/>
            <w:vAlign w:val="center"/>
          </w:tcPr>
          <w:p w:rsidR="002E296F" w:rsidRPr="00C8726A" w:rsidRDefault="002E296F" w:rsidP="001B52A0">
            <w:pPr>
              <w:jc w:val="center"/>
              <w:rPr>
                <w:sz w:val="20"/>
              </w:rPr>
            </w:pPr>
            <w:r w:rsidRPr="00C8726A">
              <w:rPr>
                <w:sz w:val="20"/>
              </w:rPr>
              <w:t>-</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Align w:val="center"/>
          </w:tcPr>
          <w:p w:rsidR="002E296F" w:rsidRPr="00C8726A" w:rsidRDefault="002E296F" w:rsidP="001B52A0">
            <w:pPr>
              <w:widowControl w:val="0"/>
              <w:contextualSpacing/>
              <w:rPr>
                <w:sz w:val="20"/>
                <w:lang w:eastAsia="en-US"/>
              </w:rPr>
            </w:pPr>
            <w:r w:rsidRPr="00C8726A">
              <w:rPr>
                <w:sz w:val="20"/>
                <w:lang w:eastAsia="en-US"/>
              </w:rPr>
              <w:t>овощеводство (1.3)</w:t>
            </w:r>
          </w:p>
        </w:tc>
        <w:tc>
          <w:tcPr>
            <w:tcW w:w="2131" w:type="dxa"/>
            <w:vAlign w:val="center"/>
          </w:tcPr>
          <w:p w:rsidR="002E296F" w:rsidRPr="00C8726A" w:rsidRDefault="002E296F" w:rsidP="001B52A0">
            <w:pPr>
              <w:jc w:val="center"/>
              <w:rPr>
                <w:sz w:val="20"/>
              </w:rPr>
            </w:pPr>
            <w:r w:rsidRPr="00C8726A">
              <w:rPr>
                <w:sz w:val="20"/>
              </w:rPr>
              <w:t>от 0,10</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65</w:t>
            </w:r>
          </w:p>
        </w:tc>
        <w:tc>
          <w:tcPr>
            <w:tcW w:w="2524" w:type="dxa"/>
            <w:vMerge w:val="restart"/>
            <w:vAlign w:val="center"/>
          </w:tcPr>
          <w:p w:rsidR="002E296F" w:rsidRPr="00C8726A" w:rsidRDefault="002E296F" w:rsidP="001B52A0">
            <w:pPr>
              <w:tabs>
                <w:tab w:val="left" w:pos="1440"/>
              </w:tabs>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30" w:type="dxa"/>
            <w:vAlign w:val="center"/>
          </w:tcPr>
          <w:p w:rsidR="002E296F" w:rsidRPr="00C8726A" w:rsidRDefault="002E296F" w:rsidP="001B52A0">
            <w:pPr>
              <w:jc w:val="center"/>
              <w:rPr>
                <w:sz w:val="22"/>
                <w:szCs w:val="22"/>
              </w:rPr>
            </w:pPr>
            <w:proofErr w:type="gramStart"/>
            <w:r w:rsidRPr="00C8726A">
              <w:rPr>
                <w:sz w:val="20"/>
              </w:rPr>
              <w:t>условно разрешенные</w:t>
            </w:r>
            <w:proofErr w:type="gramEnd"/>
          </w:p>
        </w:tc>
        <w:tc>
          <w:tcPr>
            <w:tcW w:w="2157" w:type="dxa"/>
            <w:vAlign w:val="center"/>
          </w:tcPr>
          <w:p w:rsidR="002E296F" w:rsidRPr="00C8726A" w:rsidRDefault="002E296F" w:rsidP="001B52A0">
            <w:pPr>
              <w:rPr>
                <w:rStyle w:val="FontStyle22"/>
                <w:sz w:val="20"/>
                <w:szCs w:val="20"/>
              </w:rPr>
            </w:pPr>
            <w:r w:rsidRPr="00C8726A">
              <w:rPr>
                <w:sz w:val="20"/>
              </w:rPr>
              <w:t>коммунальное обслуживание (3.1)</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ign w:val="center"/>
          </w:tcPr>
          <w:p w:rsidR="002E296F" w:rsidRPr="00C8726A" w:rsidRDefault="002E296F" w:rsidP="001B52A0">
            <w:pPr>
              <w:tabs>
                <w:tab w:val="left" w:pos="1440"/>
              </w:tabs>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57"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524"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left="2268" w:hanging="1548"/>
        <w:jc w:val="both"/>
        <w:rPr>
          <w:sz w:val="20"/>
        </w:rPr>
      </w:pPr>
      <w:r w:rsidRPr="00C8726A">
        <w:rPr>
          <w:b/>
          <w:sz w:val="20"/>
        </w:rPr>
        <w:t>Примечание:</w:t>
      </w:r>
      <w:r w:rsidRPr="00C8726A">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2E296F" w:rsidRPr="00C8726A" w:rsidRDefault="002E296F" w:rsidP="002E296F"/>
    <w:p w:rsidR="002E296F" w:rsidRPr="00C8726A" w:rsidRDefault="002E296F" w:rsidP="002E296F"/>
    <w:p w:rsidR="002E296F" w:rsidRPr="00C8726A" w:rsidRDefault="002E296F" w:rsidP="002E296F">
      <w:pPr>
        <w:tabs>
          <w:tab w:val="left" w:pos="1440"/>
        </w:tabs>
        <w:ind w:firstLine="720"/>
        <w:jc w:val="both"/>
        <w:rPr>
          <w:sz w:val="24"/>
          <w:szCs w:val="24"/>
        </w:rPr>
      </w:pPr>
      <w:r w:rsidRPr="00C8726A">
        <w:rPr>
          <w:b/>
          <w:sz w:val="24"/>
          <w:szCs w:val="24"/>
        </w:rPr>
        <w:t xml:space="preserve">Зона садоводства и огородничества (Сх2С) – </w:t>
      </w:r>
      <w:r w:rsidRPr="00C8726A">
        <w:rPr>
          <w:sz w:val="22"/>
          <w:szCs w:val="22"/>
        </w:rPr>
        <w:t>предназначена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2E296F" w:rsidRPr="00C8726A"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0"/>
        <w:gridCol w:w="14"/>
        <w:gridCol w:w="2158"/>
        <w:gridCol w:w="2096"/>
        <w:gridCol w:w="2093"/>
        <w:gridCol w:w="2093"/>
        <w:gridCol w:w="2096"/>
        <w:gridCol w:w="2465"/>
      </w:tblGrid>
      <w:tr w:rsidR="002E296F" w:rsidRPr="00C8726A" w:rsidTr="0069106D">
        <w:tc>
          <w:tcPr>
            <w:tcW w:w="209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72"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378"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65"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Merge/>
            <w:vAlign w:val="center"/>
          </w:tcPr>
          <w:p w:rsidR="002E296F" w:rsidRPr="00C8726A" w:rsidRDefault="002E296F" w:rsidP="001B52A0">
            <w:pPr>
              <w:jc w:val="center"/>
              <w:rPr>
                <w:sz w:val="20"/>
              </w:rPr>
            </w:pPr>
          </w:p>
        </w:tc>
        <w:tc>
          <w:tcPr>
            <w:tcW w:w="2096"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3" w:type="dxa"/>
            <w:vAlign w:val="center"/>
          </w:tcPr>
          <w:p w:rsidR="002E296F" w:rsidRPr="00C8726A" w:rsidRDefault="002E296F" w:rsidP="001B52A0">
            <w:pPr>
              <w:jc w:val="center"/>
              <w:rPr>
                <w:sz w:val="20"/>
              </w:rPr>
            </w:pPr>
            <w:r w:rsidRPr="00C8726A">
              <w:rPr>
                <w:sz w:val="20"/>
              </w:rPr>
              <w:t>Количество этажей</w:t>
            </w:r>
          </w:p>
        </w:tc>
        <w:tc>
          <w:tcPr>
            <w:tcW w:w="2093"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096"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65" w:type="dxa"/>
            <w:vMerge/>
            <w:vAlign w:val="center"/>
          </w:tcPr>
          <w:p w:rsidR="002E296F" w:rsidRPr="00C8726A" w:rsidRDefault="002E296F" w:rsidP="001B52A0">
            <w:pPr>
              <w:jc w:val="center"/>
              <w:rPr>
                <w:sz w:val="20"/>
              </w:rPr>
            </w:pPr>
          </w:p>
        </w:tc>
      </w:tr>
      <w:tr w:rsidR="002E296F" w:rsidRPr="00C8726A" w:rsidTr="0069106D">
        <w:tc>
          <w:tcPr>
            <w:tcW w:w="2090" w:type="dxa"/>
            <w:vAlign w:val="center"/>
          </w:tcPr>
          <w:p w:rsidR="002E296F" w:rsidRPr="00C8726A" w:rsidRDefault="002E296F" w:rsidP="001B52A0">
            <w:pPr>
              <w:jc w:val="center"/>
              <w:rPr>
                <w:sz w:val="20"/>
              </w:rPr>
            </w:pPr>
            <w:r w:rsidRPr="00C8726A">
              <w:rPr>
                <w:sz w:val="20"/>
              </w:rPr>
              <w:t>1</w:t>
            </w:r>
          </w:p>
        </w:tc>
        <w:tc>
          <w:tcPr>
            <w:tcW w:w="2172" w:type="dxa"/>
            <w:gridSpan w:val="2"/>
            <w:vAlign w:val="center"/>
          </w:tcPr>
          <w:p w:rsidR="002E296F" w:rsidRPr="00C8726A" w:rsidRDefault="002E296F" w:rsidP="001B52A0">
            <w:pPr>
              <w:jc w:val="center"/>
              <w:rPr>
                <w:sz w:val="20"/>
              </w:rPr>
            </w:pPr>
            <w:r w:rsidRPr="00C8726A">
              <w:rPr>
                <w:sz w:val="20"/>
              </w:rPr>
              <w:t>2</w:t>
            </w:r>
          </w:p>
        </w:tc>
        <w:tc>
          <w:tcPr>
            <w:tcW w:w="2096" w:type="dxa"/>
            <w:vAlign w:val="center"/>
          </w:tcPr>
          <w:p w:rsidR="002E296F" w:rsidRPr="00C8726A" w:rsidRDefault="002E296F" w:rsidP="001B52A0">
            <w:pPr>
              <w:jc w:val="center"/>
              <w:rPr>
                <w:sz w:val="20"/>
              </w:rPr>
            </w:pPr>
            <w:r w:rsidRPr="00C8726A">
              <w:rPr>
                <w:sz w:val="20"/>
              </w:rPr>
              <w:t>3</w:t>
            </w:r>
          </w:p>
        </w:tc>
        <w:tc>
          <w:tcPr>
            <w:tcW w:w="2093" w:type="dxa"/>
            <w:vAlign w:val="center"/>
          </w:tcPr>
          <w:p w:rsidR="002E296F" w:rsidRPr="00C8726A" w:rsidRDefault="002E296F" w:rsidP="001B52A0">
            <w:pPr>
              <w:jc w:val="center"/>
              <w:rPr>
                <w:sz w:val="20"/>
              </w:rPr>
            </w:pPr>
            <w:r w:rsidRPr="00C8726A">
              <w:rPr>
                <w:sz w:val="20"/>
              </w:rPr>
              <w:t>4</w:t>
            </w:r>
          </w:p>
        </w:tc>
        <w:tc>
          <w:tcPr>
            <w:tcW w:w="2093" w:type="dxa"/>
            <w:vAlign w:val="center"/>
          </w:tcPr>
          <w:p w:rsidR="002E296F" w:rsidRPr="00C8726A" w:rsidRDefault="002E296F" w:rsidP="001B52A0">
            <w:pPr>
              <w:jc w:val="center"/>
              <w:rPr>
                <w:sz w:val="20"/>
              </w:rPr>
            </w:pPr>
            <w:r w:rsidRPr="00C8726A">
              <w:rPr>
                <w:sz w:val="20"/>
              </w:rPr>
              <w:t>5</w:t>
            </w:r>
          </w:p>
        </w:tc>
        <w:tc>
          <w:tcPr>
            <w:tcW w:w="2096" w:type="dxa"/>
            <w:vAlign w:val="center"/>
          </w:tcPr>
          <w:p w:rsidR="002E296F" w:rsidRPr="00C8726A" w:rsidRDefault="002E296F" w:rsidP="001B52A0">
            <w:pPr>
              <w:jc w:val="center"/>
              <w:rPr>
                <w:sz w:val="20"/>
              </w:rPr>
            </w:pPr>
            <w:r w:rsidRPr="00C8726A">
              <w:rPr>
                <w:sz w:val="20"/>
              </w:rPr>
              <w:t>6</w:t>
            </w:r>
          </w:p>
        </w:tc>
        <w:tc>
          <w:tcPr>
            <w:tcW w:w="2465" w:type="dxa"/>
            <w:vAlign w:val="center"/>
          </w:tcPr>
          <w:p w:rsidR="002E296F" w:rsidRPr="00C8726A" w:rsidRDefault="002E296F" w:rsidP="001B52A0">
            <w:pPr>
              <w:jc w:val="center"/>
              <w:rPr>
                <w:sz w:val="20"/>
              </w:rPr>
            </w:pPr>
            <w:r w:rsidRPr="00C8726A">
              <w:rPr>
                <w:sz w:val="20"/>
              </w:rPr>
              <w:t>7</w:t>
            </w:r>
          </w:p>
        </w:tc>
      </w:tr>
      <w:tr w:rsidR="002E296F" w:rsidRPr="00C8726A" w:rsidTr="0069106D">
        <w:tc>
          <w:tcPr>
            <w:tcW w:w="209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(13.0)</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ведение огородничества (13.1)</w:t>
            </w:r>
          </w:p>
        </w:tc>
        <w:tc>
          <w:tcPr>
            <w:tcW w:w="2096" w:type="dxa"/>
            <w:vAlign w:val="center"/>
          </w:tcPr>
          <w:p w:rsidR="002E296F" w:rsidRPr="00C8726A" w:rsidRDefault="002E296F" w:rsidP="001B52A0">
            <w:pPr>
              <w:jc w:val="center"/>
              <w:rPr>
                <w:sz w:val="20"/>
              </w:rPr>
            </w:pPr>
            <w:r w:rsidRPr="00C8726A">
              <w:rPr>
                <w:sz w:val="20"/>
              </w:rPr>
              <w:t>от 0,03 до 0,30</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Без права возведения объектов капитального строительства</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 xml:space="preserve">ведение </w:t>
            </w:r>
            <w:r w:rsidRPr="00C8726A">
              <w:rPr>
                <w:sz w:val="20"/>
                <w:szCs w:val="20"/>
              </w:rPr>
              <w:br/>
              <w:t>садоводства (13.2)</w:t>
            </w:r>
          </w:p>
        </w:tc>
        <w:tc>
          <w:tcPr>
            <w:tcW w:w="2096" w:type="dxa"/>
            <w:vAlign w:val="center"/>
          </w:tcPr>
          <w:p w:rsidR="002E296F" w:rsidRPr="00C8726A" w:rsidRDefault="002E296F" w:rsidP="001B52A0">
            <w:pPr>
              <w:jc w:val="center"/>
              <w:rPr>
                <w:sz w:val="20"/>
              </w:rPr>
            </w:pPr>
            <w:r w:rsidRPr="00C8726A">
              <w:rPr>
                <w:sz w:val="20"/>
              </w:rPr>
              <w:t>от 0,04 до 0,15</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 xml:space="preserve">Размещение для собственных нужд садового дома, жилого дома, указанного в описании вида разрешенного использования с </w:t>
            </w:r>
            <w:hyperlink r:id="rId18" w:history="1">
              <w:r w:rsidRPr="00C8726A">
                <w:rPr>
                  <w:rStyle w:val="af9"/>
                  <w:sz w:val="20"/>
                </w:rPr>
                <w:t>кодом 2.1</w:t>
              </w:r>
            </w:hyperlink>
            <w:r w:rsidRPr="00C8726A">
              <w:rPr>
                <w:sz w:val="20"/>
              </w:rPr>
              <w:t>, хозяйственных построек и гаражей</w:t>
            </w:r>
          </w:p>
        </w:tc>
      </w:tr>
      <w:tr w:rsidR="002E296F" w:rsidRPr="00C8726A" w:rsidTr="0069106D">
        <w:tc>
          <w:tcPr>
            <w:tcW w:w="2090" w:type="dxa"/>
          </w:tcPr>
          <w:p w:rsidR="002E296F" w:rsidRPr="00C8726A" w:rsidRDefault="002E296F" w:rsidP="001B52A0">
            <w:pPr>
              <w:jc w:val="center"/>
              <w:rPr>
                <w:sz w:val="22"/>
                <w:szCs w:val="22"/>
              </w:rPr>
            </w:pPr>
            <w:proofErr w:type="gramStart"/>
            <w:r w:rsidRPr="00C8726A">
              <w:rPr>
                <w:sz w:val="20"/>
              </w:rPr>
              <w:t>условно разрешенные</w:t>
            </w:r>
            <w:proofErr w:type="gramEnd"/>
          </w:p>
        </w:tc>
        <w:tc>
          <w:tcPr>
            <w:tcW w:w="2172" w:type="dxa"/>
            <w:gridSpan w:val="2"/>
          </w:tcPr>
          <w:p w:rsidR="002E296F" w:rsidRPr="00C8726A" w:rsidRDefault="002E296F" w:rsidP="001B52A0">
            <w:pPr>
              <w:rPr>
                <w:rStyle w:val="FontStyle22"/>
                <w:sz w:val="20"/>
                <w:szCs w:val="20"/>
              </w:rPr>
            </w:pPr>
            <w:r w:rsidRPr="00C8726A">
              <w:rPr>
                <w:sz w:val="20"/>
              </w:rPr>
              <w:t>коммунальное обслуживание (3.1)</w:t>
            </w:r>
          </w:p>
        </w:tc>
        <w:tc>
          <w:tcPr>
            <w:tcW w:w="2096" w:type="dxa"/>
          </w:tcPr>
          <w:p w:rsidR="002E296F" w:rsidRPr="00C8726A" w:rsidRDefault="002E296F" w:rsidP="001B52A0">
            <w:pPr>
              <w:jc w:val="center"/>
              <w:rPr>
                <w:sz w:val="20"/>
              </w:rPr>
            </w:pPr>
            <w:r w:rsidRPr="00C8726A">
              <w:rPr>
                <w:sz w:val="20"/>
              </w:rPr>
              <w:t>Данный параметр не подлежит установлению</w:t>
            </w:r>
          </w:p>
        </w:tc>
        <w:tc>
          <w:tcPr>
            <w:tcW w:w="2093" w:type="dxa"/>
          </w:tcPr>
          <w:p w:rsidR="002E296F" w:rsidRPr="00C8726A" w:rsidRDefault="002E296F" w:rsidP="001B52A0">
            <w:pPr>
              <w:jc w:val="center"/>
              <w:rPr>
                <w:sz w:val="20"/>
              </w:rPr>
            </w:pPr>
            <w:r w:rsidRPr="00C8726A">
              <w:rPr>
                <w:sz w:val="20"/>
              </w:rPr>
              <w:t>2</w:t>
            </w:r>
          </w:p>
        </w:tc>
        <w:tc>
          <w:tcPr>
            <w:tcW w:w="2093" w:type="dxa"/>
          </w:tcPr>
          <w:p w:rsidR="002E296F" w:rsidRPr="00C8726A" w:rsidRDefault="002E296F" w:rsidP="001B52A0">
            <w:pPr>
              <w:jc w:val="center"/>
              <w:rPr>
                <w:sz w:val="20"/>
              </w:rPr>
            </w:pPr>
            <w:r w:rsidRPr="00C8726A">
              <w:rPr>
                <w:sz w:val="20"/>
              </w:rPr>
              <w:t>3</w:t>
            </w:r>
          </w:p>
        </w:tc>
        <w:tc>
          <w:tcPr>
            <w:tcW w:w="2096" w:type="dxa"/>
          </w:tcPr>
          <w:p w:rsidR="002E296F" w:rsidRPr="00C8726A" w:rsidRDefault="002E296F" w:rsidP="001B52A0">
            <w:pPr>
              <w:jc w:val="center"/>
              <w:rPr>
                <w:sz w:val="20"/>
              </w:rPr>
            </w:pPr>
            <w:r w:rsidRPr="00C8726A">
              <w:rPr>
                <w:sz w:val="20"/>
              </w:rPr>
              <w:t>80</w:t>
            </w:r>
          </w:p>
        </w:tc>
        <w:tc>
          <w:tcPr>
            <w:tcW w:w="2465" w:type="dxa"/>
          </w:tcPr>
          <w:p w:rsidR="002E296F" w:rsidRPr="00C8726A" w:rsidRDefault="002E296F" w:rsidP="001B52A0">
            <w:pPr>
              <w:tabs>
                <w:tab w:val="left" w:pos="1440"/>
              </w:tabs>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69106D">
        <w:tc>
          <w:tcPr>
            <w:tcW w:w="2090" w:type="dxa"/>
          </w:tcPr>
          <w:p w:rsidR="002E296F" w:rsidRPr="00C8726A" w:rsidRDefault="002E296F" w:rsidP="001B52A0">
            <w:pPr>
              <w:jc w:val="center"/>
              <w:rPr>
                <w:sz w:val="20"/>
              </w:rPr>
            </w:pPr>
            <w:proofErr w:type="gramStart"/>
            <w:r w:rsidRPr="00C8726A">
              <w:rPr>
                <w:sz w:val="20"/>
              </w:rPr>
              <w:t>вспомогательные</w:t>
            </w:r>
            <w:proofErr w:type="gramEnd"/>
          </w:p>
        </w:tc>
        <w:tc>
          <w:tcPr>
            <w:tcW w:w="2172" w:type="dxa"/>
            <w:gridSpan w:val="2"/>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096" w:type="dxa"/>
          </w:tcPr>
          <w:p w:rsidR="002E296F" w:rsidRPr="00C8726A" w:rsidRDefault="002E296F" w:rsidP="001B52A0">
            <w:pPr>
              <w:jc w:val="center"/>
            </w:pPr>
            <w:r w:rsidRPr="00C8726A">
              <w:rPr>
                <w:sz w:val="20"/>
              </w:rPr>
              <w:t>Данный параметр не подлежит установлению</w:t>
            </w:r>
          </w:p>
        </w:tc>
        <w:tc>
          <w:tcPr>
            <w:tcW w:w="2093" w:type="dxa"/>
          </w:tcPr>
          <w:p w:rsidR="002E296F" w:rsidRPr="00C8726A" w:rsidRDefault="002E296F" w:rsidP="001B52A0">
            <w:pPr>
              <w:jc w:val="center"/>
            </w:pPr>
            <w:r w:rsidRPr="00C8726A">
              <w:rPr>
                <w:sz w:val="20"/>
              </w:rPr>
              <w:t>Данный параметр не подлежит установлению</w:t>
            </w:r>
          </w:p>
        </w:tc>
        <w:tc>
          <w:tcPr>
            <w:tcW w:w="2093" w:type="dxa"/>
          </w:tcPr>
          <w:p w:rsidR="002E296F" w:rsidRPr="00C8726A" w:rsidRDefault="002E296F" w:rsidP="001B52A0">
            <w:pPr>
              <w:jc w:val="center"/>
            </w:pPr>
            <w:r w:rsidRPr="00C8726A">
              <w:rPr>
                <w:sz w:val="20"/>
              </w:rPr>
              <w:t>Данный параметр не подлежит установлению</w:t>
            </w:r>
          </w:p>
        </w:tc>
        <w:tc>
          <w:tcPr>
            <w:tcW w:w="2096" w:type="dxa"/>
          </w:tcPr>
          <w:p w:rsidR="002E296F" w:rsidRPr="00C8726A" w:rsidRDefault="002E296F" w:rsidP="001B52A0">
            <w:pPr>
              <w:jc w:val="center"/>
            </w:pPr>
            <w:r w:rsidRPr="00C8726A">
              <w:rPr>
                <w:sz w:val="20"/>
              </w:rPr>
              <w:t>Данный параметр не подлежит установлению</w:t>
            </w:r>
          </w:p>
        </w:tc>
        <w:tc>
          <w:tcPr>
            <w:tcW w:w="2465" w:type="dxa"/>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r w:rsidR="0069106D" w:rsidRPr="00C8726A" w:rsidTr="0069106D">
        <w:tc>
          <w:tcPr>
            <w:tcW w:w="2104" w:type="dxa"/>
            <w:gridSpan w:val="2"/>
            <w:vAlign w:val="center"/>
          </w:tcPr>
          <w:p w:rsidR="0069106D" w:rsidRPr="00C8726A" w:rsidRDefault="0069106D" w:rsidP="00500C2F">
            <w:pPr>
              <w:jc w:val="center"/>
              <w:rPr>
                <w:sz w:val="20"/>
              </w:rPr>
            </w:pPr>
            <w:proofErr w:type="gramStart"/>
            <w:r w:rsidRPr="00C8726A">
              <w:rPr>
                <w:sz w:val="20"/>
              </w:rPr>
              <w:t>условно разрешенные</w:t>
            </w:r>
            <w:proofErr w:type="gramEnd"/>
          </w:p>
        </w:tc>
        <w:tc>
          <w:tcPr>
            <w:tcW w:w="2158" w:type="dxa"/>
            <w:vAlign w:val="center"/>
          </w:tcPr>
          <w:p w:rsidR="0069106D" w:rsidRPr="00C8726A" w:rsidRDefault="0069106D" w:rsidP="00500C2F">
            <w:pPr>
              <w:rPr>
                <w:sz w:val="20"/>
              </w:rPr>
            </w:pPr>
            <w:r w:rsidRPr="00C8726A">
              <w:rPr>
                <w:sz w:val="20"/>
              </w:rPr>
              <w:t>деловое управление (4.1)</w:t>
            </w:r>
          </w:p>
        </w:tc>
        <w:tc>
          <w:tcPr>
            <w:tcW w:w="2096" w:type="dxa"/>
            <w:vAlign w:val="center"/>
          </w:tcPr>
          <w:p w:rsidR="0069106D" w:rsidRPr="00C8726A" w:rsidRDefault="0069106D" w:rsidP="00500C2F">
            <w:pPr>
              <w:jc w:val="center"/>
              <w:rPr>
                <w:sz w:val="20"/>
              </w:rPr>
            </w:pPr>
            <w:r w:rsidRPr="00C8726A">
              <w:rPr>
                <w:sz w:val="20"/>
              </w:rPr>
              <w:t>от 0,05</w:t>
            </w:r>
          </w:p>
        </w:tc>
        <w:tc>
          <w:tcPr>
            <w:tcW w:w="2093" w:type="dxa"/>
            <w:vAlign w:val="center"/>
          </w:tcPr>
          <w:p w:rsidR="0069106D" w:rsidRPr="00C8726A" w:rsidRDefault="0069106D" w:rsidP="00500C2F">
            <w:pPr>
              <w:jc w:val="center"/>
              <w:rPr>
                <w:sz w:val="20"/>
              </w:rPr>
            </w:pPr>
            <w:r w:rsidRPr="00C8726A">
              <w:rPr>
                <w:sz w:val="20"/>
              </w:rPr>
              <w:t>2</w:t>
            </w:r>
          </w:p>
        </w:tc>
        <w:tc>
          <w:tcPr>
            <w:tcW w:w="2093" w:type="dxa"/>
            <w:vAlign w:val="center"/>
          </w:tcPr>
          <w:p w:rsidR="0069106D" w:rsidRPr="00C8726A" w:rsidRDefault="0069106D" w:rsidP="00500C2F">
            <w:pPr>
              <w:jc w:val="center"/>
              <w:rPr>
                <w:sz w:val="20"/>
              </w:rPr>
            </w:pPr>
            <w:r w:rsidRPr="00C8726A">
              <w:rPr>
                <w:sz w:val="20"/>
              </w:rPr>
              <w:t>3</w:t>
            </w:r>
          </w:p>
        </w:tc>
        <w:tc>
          <w:tcPr>
            <w:tcW w:w="2096" w:type="dxa"/>
            <w:vAlign w:val="center"/>
          </w:tcPr>
          <w:p w:rsidR="0069106D" w:rsidRPr="00C8726A" w:rsidRDefault="0069106D" w:rsidP="00500C2F">
            <w:pPr>
              <w:jc w:val="center"/>
              <w:rPr>
                <w:sz w:val="20"/>
              </w:rPr>
            </w:pPr>
            <w:r w:rsidRPr="00C8726A">
              <w:rPr>
                <w:sz w:val="20"/>
              </w:rPr>
              <w:t>60</w:t>
            </w:r>
          </w:p>
        </w:tc>
        <w:tc>
          <w:tcPr>
            <w:tcW w:w="2465" w:type="dxa"/>
          </w:tcPr>
          <w:p w:rsidR="0069106D" w:rsidRPr="00C8726A" w:rsidRDefault="0069106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69106D" w:rsidRPr="00C8726A" w:rsidTr="0069106D">
        <w:tc>
          <w:tcPr>
            <w:tcW w:w="2104" w:type="dxa"/>
            <w:gridSpan w:val="2"/>
            <w:vAlign w:val="center"/>
          </w:tcPr>
          <w:p w:rsidR="0069106D" w:rsidRPr="00C8726A" w:rsidRDefault="0069106D" w:rsidP="00500C2F">
            <w:pPr>
              <w:jc w:val="center"/>
              <w:rPr>
                <w:sz w:val="20"/>
              </w:rPr>
            </w:pPr>
            <w:proofErr w:type="gramStart"/>
            <w:r w:rsidRPr="00C8726A">
              <w:rPr>
                <w:sz w:val="20"/>
              </w:rPr>
              <w:t>вспомогательные</w:t>
            </w:r>
            <w:proofErr w:type="gramEnd"/>
          </w:p>
        </w:tc>
        <w:tc>
          <w:tcPr>
            <w:tcW w:w="2158" w:type="dxa"/>
            <w:vAlign w:val="center"/>
          </w:tcPr>
          <w:p w:rsidR="0069106D" w:rsidRPr="00C8726A" w:rsidRDefault="0069106D" w:rsidP="00500C2F">
            <w:pPr>
              <w:widowControl w:val="0"/>
              <w:contextualSpacing/>
              <w:rPr>
                <w:sz w:val="20"/>
              </w:rPr>
            </w:pPr>
            <w:r w:rsidRPr="00C8726A">
              <w:rPr>
                <w:sz w:val="20"/>
              </w:rPr>
              <w:t>земельные участки (территории) общего пользования (12.0)</w:t>
            </w:r>
          </w:p>
        </w:tc>
        <w:tc>
          <w:tcPr>
            <w:tcW w:w="2096"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3"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3"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6"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465" w:type="dxa"/>
            <w:vAlign w:val="center"/>
          </w:tcPr>
          <w:p w:rsidR="0069106D" w:rsidRPr="00C8726A" w:rsidRDefault="0069106D" w:rsidP="00500C2F">
            <w:pPr>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2E296F" w:rsidRPr="0069106D" w:rsidRDefault="0031528C" w:rsidP="0069106D">
      <w:pPr>
        <w:ind w:left="2160" w:hanging="1440"/>
        <w:jc w:val="both"/>
        <w:rPr>
          <w:sz w:val="20"/>
        </w:rPr>
      </w:pPr>
      <w:r w:rsidRPr="00C8726A">
        <w:rPr>
          <w:b/>
          <w:sz w:val="20"/>
        </w:rPr>
        <w:lastRenderedPageBreak/>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69106D" w:rsidRDefault="0069106D" w:rsidP="0069106D">
      <w:pPr>
        <w:pStyle w:val="3"/>
        <w:tabs>
          <w:tab w:val="left" w:pos="2410"/>
        </w:tabs>
        <w:spacing w:before="0" w:after="0"/>
        <w:ind w:firstLine="1134"/>
      </w:pPr>
      <w:bookmarkStart w:id="74" w:name="_Toc47449087"/>
    </w:p>
    <w:p w:rsidR="0031528C" w:rsidRPr="00C8726A" w:rsidRDefault="0031528C" w:rsidP="0069106D">
      <w:pPr>
        <w:pStyle w:val="3"/>
        <w:tabs>
          <w:tab w:val="left" w:pos="2410"/>
        </w:tabs>
        <w:spacing w:before="0" w:after="0"/>
        <w:ind w:firstLine="1134"/>
      </w:pPr>
      <w:bookmarkStart w:id="75" w:name="_Toc116977044"/>
      <w:r w:rsidRPr="00C8726A">
        <w:t>Статья 29</w:t>
      </w:r>
      <w:r w:rsidRPr="00C8726A">
        <w:tab/>
        <w:t>Зона рекреационного назначения</w:t>
      </w:r>
      <w:bookmarkEnd w:id="74"/>
      <w:bookmarkEnd w:id="75"/>
    </w:p>
    <w:p w:rsidR="0031528C" w:rsidRPr="00C8726A" w:rsidRDefault="0031528C" w:rsidP="0069106D">
      <w:pPr>
        <w:tabs>
          <w:tab w:val="left" w:pos="1440"/>
        </w:tabs>
        <w:ind w:firstLine="709"/>
        <w:jc w:val="both"/>
        <w:rPr>
          <w:sz w:val="24"/>
          <w:szCs w:val="24"/>
        </w:rPr>
      </w:pPr>
      <w:r w:rsidRPr="00C8726A">
        <w:rPr>
          <w:b/>
          <w:sz w:val="24"/>
          <w:szCs w:val="24"/>
        </w:rPr>
        <w:t xml:space="preserve">Зона рекреационного назначения (Р) – </w:t>
      </w:r>
      <w:r w:rsidRPr="00C8726A">
        <w:rPr>
          <w:color w:val="333333"/>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C8726A">
        <w:rPr>
          <w:sz w:val="24"/>
          <w:szCs w:val="24"/>
        </w:rPr>
        <w:t>.</w:t>
      </w:r>
    </w:p>
    <w:p w:rsidR="0031528C" w:rsidRPr="00C8726A" w:rsidRDefault="0031528C" w:rsidP="0031528C">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8"/>
        <w:gridCol w:w="2127"/>
        <w:gridCol w:w="2102"/>
        <w:gridCol w:w="2087"/>
        <w:gridCol w:w="2098"/>
        <w:gridCol w:w="2102"/>
        <w:gridCol w:w="2491"/>
      </w:tblGrid>
      <w:tr w:rsidR="0031528C" w:rsidRPr="00C8726A" w:rsidTr="0031528C">
        <w:tc>
          <w:tcPr>
            <w:tcW w:w="2098" w:type="dxa"/>
            <w:vMerge w:val="restart"/>
            <w:vAlign w:val="center"/>
          </w:tcPr>
          <w:p w:rsidR="0031528C" w:rsidRPr="00C8726A" w:rsidRDefault="0031528C"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27" w:type="dxa"/>
            <w:vMerge w:val="restart"/>
            <w:vAlign w:val="center"/>
          </w:tcPr>
          <w:p w:rsidR="0031528C" w:rsidRPr="00C8726A" w:rsidRDefault="0031528C" w:rsidP="001B52A0">
            <w:pPr>
              <w:jc w:val="center"/>
              <w:rPr>
                <w:sz w:val="20"/>
              </w:rPr>
            </w:pPr>
            <w:r w:rsidRPr="00C8726A">
              <w:rPr>
                <w:sz w:val="20"/>
              </w:rPr>
              <w:t>Наименование вида разрешенного использования, код</w:t>
            </w:r>
          </w:p>
        </w:tc>
        <w:tc>
          <w:tcPr>
            <w:tcW w:w="8389" w:type="dxa"/>
            <w:gridSpan w:val="4"/>
            <w:vAlign w:val="center"/>
          </w:tcPr>
          <w:p w:rsidR="0031528C" w:rsidRPr="00C8726A" w:rsidRDefault="0031528C" w:rsidP="001B52A0">
            <w:pPr>
              <w:jc w:val="center"/>
              <w:rPr>
                <w:sz w:val="20"/>
              </w:rPr>
            </w:pPr>
            <w:r w:rsidRPr="00C8726A">
              <w:rPr>
                <w:sz w:val="20"/>
              </w:rPr>
              <w:t>Параметры разрешенного использования</w:t>
            </w:r>
          </w:p>
        </w:tc>
        <w:tc>
          <w:tcPr>
            <w:tcW w:w="2491" w:type="dxa"/>
            <w:vMerge w:val="restart"/>
            <w:vAlign w:val="center"/>
          </w:tcPr>
          <w:p w:rsidR="0031528C" w:rsidRPr="00C8726A" w:rsidRDefault="0031528C"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31528C" w:rsidRPr="00C8726A" w:rsidTr="0031528C">
        <w:tc>
          <w:tcPr>
            <w:tcW w:w="2098" w:type="dxa"/>
            <w:vMerge/>
            <w:vAlign w:val="center"/>
          </w:tcPr>
          <w:p w:rsidR="0031528C" w:rsidRPr="00C8726A" w:rsidRDefault="0031528C" w:rsidP="001B52A0">
            <w:pPr>
              <w:jc w:val="center"/>
              <w:rPr>
                <w:sz w:val="20"/>
              </w:rPr>
            </w:pPr>
          </w:p>
        </w:tc>
        <w:tc>
          <w:tcPr>
            <w:tcW w:w="2127" w:type="dxa"/>
            <w:vMerge/>
            <w:vAlign w:val="center"/>
          </w:tcPr>
          <w:p w:rsidR="0031528C" w:rsidRPr="00C8726A" w:rsidRDefault="0031528C" w:rsidP="001B52A0">
            <w:pPr>
              <w:jc w:val="center"/>
              <w:rPr>
                <w:sz w:val="20"/>
              </w:rPr>
            </w:pPr>
          </w:p>
        </w:tc>
        <w:tc>
          <w:tcPr>
            <w:tcW w:w="2102" w:type="dxa"/>
            <w:vAlign w:val="center"/>
          </w:tcPr>
          <w:p w:rsidR="0031528C" w:rsidRPr="00C8726A" w:rsidRDefault="0031528C"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7" w:type="dxa"/>
            <w:vAlign w:val="center"/>
          </w:tcPr>
          <w:p w:rsidR="0031528C" w:rsidRPr="00C8726A" w:rsidRDefault="0031528C" w:rsidP="001B52A0">
            <w:pPr>
              <w:jc w:val="center"/>
              <w:rPr>
                <w:sz w:val="20"/>
              </w:rPr>
            </w:pPr>
            <w:r w:rsidRPr="00C8726A">
              <w:rPr>
                <w:sz w:val="20"/>
              </w:rPr>
              <w:t>Количество этажей</w:t>
            </w:r>
          </w:p>
        </w:tc>
        <w:tc>
          <w:tcPr>
            <w:tcW w:w="2098" w:type="dxa"/>
            <w:vAlign w:val="center"/>
          </w:tcPr>
          <w:p w:rsidR="0031528C" w:rsidRPr="00C8726A" w:rsidRDefault="0031528C"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2" w:type="dxa"/>
            <w:vAlign w:val="center"/>
          </w:tcPr>
          <w:p w:rsidR="0031528C" w:rsidRPr="00C8726A" w:rsidRDefault="0031528C" w:rsidP="001B52A0">
            <w:pPr>
              <w:jc w:val="center"/>
              <w:rPr>
                <w:sz w:val="20"/>
              </w:rPr>
            </w:pPr>
            <w:r w:rsidRPr="00C8726A">
              <w:rPr>
                <w:sz w:val="20"/>
              </w:rPr>
              <w:t>Максимальный процент застройки в границах земельного участка</w:t>
            </w:r>
          </w:p>
        </w:tc>
        <w:tc>
          <w:tcPr>
            <w:tcW w:w="2491" w:type="dxa"/>
            <w:vMerge/>
            <w:vAlign w:val="center"/>
          </w:tcPr>
          <w:p w:rsidR="0031528C" w:rsidRPr="00C8726A" w:rsidRDefault="0031528C" w:rsidP="001B52A0">
            <w:pPr>
              <w:jc w:val="center"/>
              <w:rPr>
                <w:sz w:val="20"/>
              </w:rPr>
            </w:pPr>
          </w:p>
        </w:tc>
      </w:tr>
      <w:tr w:rsidR="0031528C" w:rsidRPr="00C8726A" w:rsidTr="0031528C">
        <w:tc>
          <w:tcPr>
            <w:tcW w:w="2098" w:type="dxa"/>
            <w:vAlign w:val="center"/>
          </w:tcPr>
          <w:p w:rsidR="0031528C" w:rsidRPr="00C8726A" w:rsidRDefault="0031528C" w:rsidP="001B52A0">
            <w:pPr>
              <w:jc w:val="center"/>
              <w:rPr>
                <w:sz w:val="20"/>
              </w:rPr>
            </w:pPr>
            <w:r w:rsidRPr="00C8726A">
              <w:rPr>
                <w:sz w:val="20"/>
              </w:rPr>
              <w:t>1</w:t>
            </w:r>
          </w:p>
        </w:tc>
        <w:tc>
          <w:tcPr>
            <w:tcW w:w="2127" w:type="dxa"/>
            <w:vAlign w:val="center"/>
          </w:tcPr>
          <w:p w:rsidR="0031528C" w:rsidRPr="00C8726A" w:rsidRDefault="0031528C" w:rsidP="001B52A0">
            <w:pPr>
              <w:jc w:val="center"/>
              <w:rPr>
                <w:sz w:val="20"/>
              </w:rPr>
            </w:pPr>
            <w:r w:rsidRPr="00C8726A">
              <w:rPr>
                <w:sz w:val="20"/>
              </w:rPr>
              <w:t>2</w:t>
            </w:r>
          </w:p>
        </w:tc>
        <w:tc>
          <w:tcPr>
            <w:tcW w:w="2102" w:type="dxa"/>
            <w:vAlign w:val="center"/>
          </w:tcPr>
          <w:p w:rsidR="0031528C" w:rsidRPr="00C8726A" w:rsidRDefault="0031528C" w:rsidP="001B52A0">
            <w:pPr>
              <w:jc w:val="center"/>
              <w:rPr>
                <w:sz w:val="20"/>
              </w:rPr>
            </w:pPr>
            <w:r w:rsidRPr="00C8726A">
              <w:rPr>
                <w:sz w:val="20"/>
              </w:rPr>
              <w:t>3</w:t>
            </w:r>
          </w:p>
        </w:tc>
        <w:tc>
          <w:tcPr>
            <w:tcW w:w="2087" w:type="dxa"/>
            <w:vAlign w:val="center"/>
          </w:tcPr>
          <w:p w:rsidR="0031528C" w:rsidRPr="00C8726A" w:rsidRDefault="0031528C" w:rsidP="001B52A0">
            <w:pPr>
              <w:jc w:val="center"/>
              <w:rPr>
                <w:sz w:val="20"/>
              </w:rPr>
            </w:pPr>
            <w:r w:rsidRPr="00C8726A">
              <w:rPr>
                <w:sz w:val="20"/>
              </w:rPr>
              <w:t>4</w:t>
            </w:r>
          </w:p>
        </w:tc>
        <w:tc>
          <w:tcPr>
            <w:tcW w:w="2098" w:type="dxa"/>
            <w:vAlign w:val="center"/>
          </w:tcPr>
          <w:p w:rsidR="0031528C" w:rsidRPr="00C8726A" w:rsidRDefault="0031528C" w:rsidP="001B52A0">
            <w:pPr>
              <w:jc w:val="center"/>
              <w:rPr>
                <w:sz w:val="20"/>
              </w:rPr>
            </w:pPr>
            <w:r w:rsidRPr="00C8726A">
              <w:rPr>
                <w:sz w:val="20"/>
              </w:rPr>
              <w:t>5</w:t>
            </w:r>
          </w:p>
        </w:tc>
        <w:tc>
          <w:tcPr>
            <w:tcW w:w="2102" w:type="dxa"/>
            <w:vAlign w:val="center"/>
          </w:tcPr>
          <w:p w:rsidR="0031528C" w:rsidRPr="00C8726A" w:rsidRDefault="0031528C" w:rsidP="001B52A0">
            <w:pPr>
              <w:jc w:val="center"/>
              <w:rPr>
                <w:sz w:val="20"/>
              </w:rPr>
            </w:pPr>
            <w:r w:rsidRPr="00C8726A">
              <w:rPr>
                <w:sz w:val="20"/>
              </w:rPr>
              <w:t>6</w:t>
            </w:r>
          </w:p>
        </w:tc>
        <w:tc>
          <w:tcPr>
            <w:tcW w:w="2491" w:type="dxa"/>
            <w:vAlign w:val="center"/>
          </w:tcPr>
          <w:p w:rsidR="0031528C" w:rsidRPr="00C8726A" w:rsidRDefault="0031528C" w:rsidP="001B52A0">
            <w:pPr>
              <w:jc w:val="center"/>
              <w:rPr>
                <w:sz w:val="20"/>
              </w:rPr>
            </w:pPr>
            <w:r w:rsidRPr="00C8726A">
              <w:rPr>
                <w:sz w:val="20"/>
              </w:rPr>
              <w:t>7</w:t>
            </w:r>
          </w:p>
        </w:tc>
      </w:tr>
      <w:tr w:rsidR="0031528C" w:rsidRPr="00C8726A" w:rsidTr="0031528C">
        <w:tc>
          <w:tcPr>
            <w:tcW w:w="2098" w:type="dxa"/>
            <w:vAlign w:val="center"/>
          </w:tcPr>
          <w:p w:rsidR="0031528C" w:rsidRPr="00C8726A" w:rsidRDefault="0031528C" w:rsidP="001B52A0">
            <w:pPr>
              <w:jc w:val="center"/>
              <w:rPr>
                <w:sz w:val="20"/>
              </w:rPr>
            </w:pPr>
            <w:proofErr w:type="gramStart"/>
            <w:r w:rsidRPr="00C8726A">
              <w:rPr>
                <w:sz w:val="20"/>
              </w:rPr>
              <w:t>основные</w:t>
            </w:r>
            <w:proofErr w:type="gramEnd"/>
          </w:p>
        </w:tc>
        <w:tc>
          <w:tcPr>
            <w:tcW w:w="2127" w:type="dxa"/>
            <w:vAlign w:val="center"/>
          </w:tcPr>
          <w:p w:rsidR="0031528C" w:rsidRPr="00C8726A" w:rsidRDefault="0031528C" w:rsidP="001B52A0">
            <w:pPr>
              <w:widowControl w:val="0"/>
              <w:contextualSpacing/>
              <w:rPr>
                <w:sz w:val="20"/>
                <w:lang w:eastAsia="en-US"/>
              </w:rPr>
            </w:pPr>
            <w:r w:rsidRPr="00C8726A">
              <w:rPr>
                <w:sz w:val="20"/>
              </w:rPr>
              <w:t>отдых (рекреация) (5.0)</w:t>
            </w:r>
          </w:p>
        </w:tc>
        <w:tc>
          <w:tcPr>
            <w:tcW w:w="2102" w:type="dxa"/>
            <w:vAlign w:val="center"/>
          </w:tcPr>
          <w:p w:rsidR="0031528C" w:rsidRPr="00C8726A" w:rsidRDefault="0031528C" w:rsidP="001B52A0">
            <w:pPr>
              <w:jc w:val="center"/>
              <w:rPr>
                <w:sz w:val="20"/>
              </w:rPr>
            </w:pPr>
            <w:r w:rsidRPr="00C8726A">
              <w:rPr>
                <w:sz w:val="20"/>
              </w:rPr>
              <w:t>от 0,10</w:t>
            </w:r>
          </w:p>
        </w:tc>
        <w:tc>
          <w:tcPr>
            <w:tcW w:w="2087" w:type="dxa"/>
            <w:vAlign w:val="center"/>
          </w:tcPr>
          <w:p w:rsidR="0031528C" w:rsidRPr="00C8726A" w:rsidRDefault="0031528C" w:rsidP="001B52A0">
            <w:pPr>
              <w:jc w:val="center"/>
              <w:rPr>
                <w:sz w:val="20"/>
              </w:rPr>
            </w:pPr>
            <w:r w:rsidRPr="00C8726A">
              <w:rPr>
                <w:sz w:val="20"/>
              </w:rPr>
              <w:t>2</w:t>
            </w:r>
          </w:p>
        </w:tc>
        <w:tc>
          <w:tcPr>
            <w:tcW w:w="2098" w:type="dxa"/>
            <w:vAlign w:val="center"/>
          </w:tcPr>
          <w:p w:rsidR="0031528C" w:rsidRPr="00C8726A" w:rsidRDefault="0031528C" w:rsidP="001B52A0">
            <w:pPr>
              <w:jc w:val="center"/>
              <w:rPr>
                <w:sz w:val="20"/>
              </w:rPr>
            </w:pPr>
            <w:r w:rsidRPr="00C8726A">
              <w:rPr>
                <w:sz w:val="20"/>
              </w:rPr>
              <w:t>3</w:t>
            </w:r>
          </w:p>
        </w:tc>
        <w:tc>
          <w:tcPr>
            <w:tcW w:w="2102" w:type="dxa"/>
            <w:vAlign w:val="center"/>
          </w:tcPr>
          <w:p w:rsidR="0031528C" w:rsidRPr="00C8726A" w:rsidRDefault="0031528C" w:rsidP="001B52A0">
            <w:pPr>
              <w:jc w:val="center"/>
              <w:rPr>
                <w:sz w:val="20"/>
              </w:rPr>
            </w:pPr>
            <w:r w:rsidRPr="00C8726A">
              <w:rPr>
                <w:sz w:val="20"/>
              </w:rPr>
              <w:t>7</w:t>
            </w:r>
          </w:p>
        </w:tc>
        <w:tc>
          <w:tcPr>
            <w:tcW w:w="2491" w:type="dxa"/>
            <w:vAlign w:val="center"/>
          </w:tcPr>
          <w:p w:rsidR="0031528C" w:rsidRPr="00C8726A" w:rsidRDefault="0031528C" w:rsidP="001B52A0">
            <w:pPr>
              <w:jc w:val="center"/>
              <w:rPr>
                <w:sz w:val="20"/>
              </w:rPr>
            </w:pPr>
            <w:r w:rsidRPr="00C8726A">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основные</w:t>
            </w:r>
            <w:proofErr w:type="gramEnd"/>
          </w:p>
        </w:tc>
        <w:tc>
          <w:tcPr>
            <w:tcW w:w="2127" w:type="dxa"/>
          </w:tcPr>
          <w:p w:rsidR="0031528C" w:rsidRPr="00C8726A" w:rsidRDefault="0031528C" w:rsidP="001B52A0">
            <w:pPr>
              <w:widowControl w:val="0"/>
              <w:contextualSpacing/>
              <w:rPr>
                <w:sz w:val="20"/>
              </w:rPr>
            </w:pPr>
            <w:r w:rsidRPr="00C8726A">
              <w:rPr>
                <w:sz w:val="20"/>
              </w:rPr>
              <w:t>спорт (5.1)</w:t>
            </w:r>
          </w:p>
        </w:tc>
        <w:tc>
          <w:tcPr>
            <w:tcW w:w="2102" w:type="dxa"/>
          </w:tcPr>
          <w:p w:rsidR="0031528C" w:rsidRPr="00C8726A" w:rsidRDefault="0031528C" w:rsidP="001B52A0">
            <w:pPr>
              <w:jc w:val="center"/>
              <w:rPr>
                <w:sz w:val="20"/>
              </w:rPr>
            </w:pPr>
            <w:r w:rsidRPr="00C8726A">
              <w:rPr>
                <w:sz w:val="20"/>
              </w:rPr>
              <w:t>от 0,05</w:t>
            </w:r>
          </w:p>
        </w:tc>
        <w:tc>
          <w:tcPr>
            <w:tcW w:w="2087" w:type="dxa"/>
          </w:tcPr>
          <w:p w:rsidR="0031528C" w:rsidRPr="00C8726A" w:rsidRDefault="0031528C" w:rsidP="001B52A0">
            <w:pPr>
              <w:jc w:val="center"/>
              <w:rPr>
                <w:sz w:val="20"/>
              </w:rPr>
            </w:pPr>
            <w:r w:rsidRPr="00C8726A">
              <w:rPr>
                <w:sz w:val="20"/>
              </w:rPr>
              <w:t>3</w:t>
            </w:r>
          </w:p>
        </w:tc>
        <w:tc>
          <w:tcPr>
            <w:tcW w:w="2098" w:type="dxa"/>
          </w:tcPr>
          <w:p w:rsidR="0031528C" w:rsidRPr="00C8726A" w:rsidRDefault="0031528C" w:rsidP="001B52A0">
            <w:pPr>
              <w:jc w:val="center"/>
              <w:rPr>
                <w:sz w:val="20"/>
              </w:rPr>
            </w:pPr>
            <w:r w:rsidRPr="00C8726A">
              <w:rPr>
                <w:sz w:val="20"/>
              </w:rPr>
              <w:t>3</w:t>
            </w:r>
          </w:p>
        </w:tc>
        <w:tc>
          <w:tcPr>
            <w:tcW w:w="2102" w:type="dxa"/>
          </w:tcPr>
          <w:p w:rsidR="0031528C" w:rsidRPr="00C8726A" w:rsidRDefault="0031528C" w:rsidP="001B52A0">
            <w:pPr>
              <w:jc w:val="center"/>
              <w:rPr>
                <w:sz w:val="20"/>
              </w:rPr>
            </w:pPr>
            <w:r w:rsidRPr="00C8726A">
              <w:rPr>
                <w:sz w:val="20"/>
              </w:rPr>
              <w:t>50</w:t>
            </w:r>
          </w:p>
        </w:tc>
        <w:tc>
          <w:tcPr>
            <w:tcW w:w="2491" w:type="dxa"/>
          </w:tcPr>
          <w:p w:rsidR="0031528C" w:rsidRPr="00C8726A" w:rsidRDefault="0031528C" w:rsidP="001B52A0">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условно разрешенные</w:t>
            </w:r>
            <w:proofErr w:type="gramEnd"/>
          </w:p>
        </w:tc>
        <w:tc>
          <w:tcPr>
            <w:tcW w:w="2127" w:type="dxa"/>
          </w:tcPr>
          <w:p w:rsidR="0031528C" w:rsidRPr="00C8726A" w:rsidRDefault="0031528C" w:rsidP="001B52A0">
            <w:pPr>
              <w:widowControl w:val="0"/>
              <w:contextualSpacing/>
              <w:rPr>
                <w:sz w:val="20"/>
                <w:lang w:eastAsia="en-US"/>
              </w:rPr>
            </w:pPr>
            <w:r w:rsidRPr="00C8726A">
              <w:rPr>
                <w:sz w:val="20"/>
              </w:rPr>
              <w:t>коммунальное обслуживание (3.1)</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87" w:type="dxa"/>
          </w:tcPr>
          <w:p w:rsidR="0031528C" w:rsidRPr="00C8726A" w:rsidRDefault="0031528C" w:rsidP="001B52A0">
            <w:pPr>
              <w:jc w:val="center"/>
              <w:rPr>
                <w:sz w:val="20"/>
              </w:rPr>
            </w:pPr>
            <w:r w:rsidRPr="00C8726A">
              <w:rPr>
                <w:sz w:val="20"/>
              </w:rPr>
              <w:t>2</w:t>
            </w:r>
          </w:p>
        </w:tc>
        <w:tc>
          <w:tcPr>
            <w:tcW w:w="2098" w:type="dxa"/>
          </w:tcPr>
          <w:p w:rsidR="0031528C" w:rsidRPr="00C8726A" w:rsidRDefault="0031528C" w:rsidP="001B52A0">
            <w:pPr>
              <w:jc w:val="center"/>
              <w:rPr>
                <w:sz w:val="20"/>
              </w:rPr>
            </w:pPr>
            <w:r w:rsidRPr="00C8726A">
              <w:rPr>
                <w:sz w:val="20"/>
              </w:rPr>
              <w:t>3</w:t>
            </w:r>
          </w:p>
        </w:tc>
        <w:tc>
          <w:tcPr>
            <w:tcW w:w="2102" w:type="dxa"/>
          </w:tcPr>
          <w:p w:rsidR="0031528C" w:rsidRPr="00C8726A" w:rsidRDefault="0031528C" w:rsidP="001B52A0">
            <w:pPr>
              <w:jc w:val="center"/>
              <w:rPr>
                <w:sz w:val="20"/>
              </w:rPr>
            </w:pPr>
            <w:r w:rsidRPr="00C8726A">
              <w:rPr>
                <w:sz w:val="20"/>
              </w:rPr>
              <w:t>80</w:t>
            </w:r>
          </w:p>
        </w:tc>
        <w:tc>
          <w:tcPr>
            <w:tcW w:w="2491" w:type="dxa"/>
          </w:tcPr>
          <w:p w:rsidR="0031528C" w:rsidRPr="00C8726A" w:rsidRDefault="0031528C"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вспомогательные</w:t>
            </w:r>
            <w:proofErr w:type="gramEnd"/>
          </w:p>
        </w:tc>
        <w:tc>
          <w:tcPr>
            <w:tcW w:w="2127" w:type="dxa"/>
          </w:tcPr>
          <w:p w:rsidR="0031528C" w:rsidRPr="00C8726A" w:rsidRDefault="0031528C" w:rsidP="001B52A0">
            <w:pPr>
              <w:widowControl w:val="0"/>
              <w:contextualSpacing/>
              <w:rPr>
                <w:sz w:val="20"/>
                <w:lang w:eastAsia="en-US"/>
              </w:rPr>
            </w:pPr>
            <w:r w:rsidRPr="00C8726A">
              <w:rPr>
                <w:sz w:val="20"/>
                <w:lang w:eastAsia="en-US"/>
              </w:rPr>
              <w:t>земельные участки (территории общего пользования) (12.0)</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87"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98"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491" w:type="dxa"/>
          </w:tcPr>
          <w:p w:rsidR="0031528C" w:rsidRPr="00C8726A" w:rsidRDefault="0031528C" w:rsidP="001B52A0">
            <w:pPr>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31528C" w:rsidRPr="00C8726A" w:rsidRDefault="0031528C" w:rsidP="0031528C">
      <w:pPr>
        <w:pStyle w:val="3"/>
        <w:tabs>
          <w:tab w:val="left" w:pos="2410"/>
        </w:tabs>
        <w:spacing w:line="240" w:lineRule="auto"/>
        <w:ind w:firstLine="1134"/>
      </w:pPr>
      <w:bookmarkStart w:id="76" w:name="_Toc116977045"/>
      <w:r w:rsidRPr="00C8726A">
        <w:t>Статья 30</w:t>
      </w:r>
      <w:r w:rsidRPr="00C8726A">
        <w:tab/>
        <w:t>Зона специального назначения</w:t>
      </w:r>
      <w:bookmarkEnd w:id="76"/>
    </w:p>
    <w:p w:rsidR="0031528C" w:rsidRPr="00C8726A" w:rsidRDefault="0031528C" w:rsidP="0031528C">
      <w:pPr>
        <w:tabs>
          <w:tab w:val="left" w:pos="1440"/>
        </w:tabs>
        <w:ind w:firstLine="709"/>
        <w:jc w:val="both"/>
        <w:rPr>
          <w:sz w:val="24"/>
          <w:szCs w:val="24"/>
        </w:rPr>
      </w:pPr>
      <w:r w:rsidRPr="00C8726A">
        <w:rPr>
          <w:b/>
          <w:sz w:val="24"/>
          <w:szCs w:val="24"/>
        </w:rPr>
        <w:t>Зона специального назначения (</w:t>
      </w:r>
      <w:proofErr w:type="spellStart"/>
      <w:r w:rsidRPr="00C8726A">
        <w:rPr>
          <w:b/>
          <w:sz w:val="24"/>
          <w:szCs w:val="24"/>
        </w:rPr>
        <w:t>Сп</w:t>
      </w:r>
      <w:proofErr w:type="spellEnd"/>
      <w:r w:rsidRPr="00C8726A">
        <w:rPr>
          <w:b/>
          <w:sz w:val="24"/>
          <w:szCs w:val="24"/>
        </w:rPr>
        <w:t xml:space="preserve">) – </w:t>
      </w:r>
      <w:r w:rsidRPr="00C8726A">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31528C" w:rsidRPr="00C8726A" w:rsidRDefault="0031528C" w:rsidP="0031528C">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099"/>
        <w:gridCol w:w="2128"/>
        <w:gridCol w:w="2103"/>
        <w:gridCol w:w="2089"/>
        <w:gridCol w:w="2100"/>
        <w:gridCol w:w="2103"/>
        <w:gridCol w:w="2483"/>
      </w:tblGrid>
      <w:tr w:rsidR="0031528C" w:rsidRPr="00C8726A" w:rsidTr="0069106D">
        <w:tc>
          <w:tcPr>
            <w:tcW w:w="2099" w:type="dxa"/>
            <w:vMerge w:val="restart"/>
            <w:vAlign w:val="center"/>
          </w:tcPr>
          <w:p w:rsidR="0031528C" w:rsidRPr="00C8726A" w:rsidRDefault="0031528C"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28" w:type="dxa"/>
            <w:vMerge w:val="restart"/>
            <w:vAlign w:val="center"/>
          </w:tcPr>
          <w:p w:rsidR="0031528C" w:rsidRPr="00C8726A" w:rsidRDefault="0031528C" w:rsidP="001B52A0">
            <w:pPr>
              <w:jc w:val="center"/>
              <w:rPr>
                <w:sz w:val="20"/>
              </w:rPr>
            </w:pPr>
            <w:r w:rsidRPr="00C8726A">
              <w:rPr>
                <w:sz w:val="20"/>
              </w:rPr>
              <w:t>Наименование вида разрешенного использования, код</w:t>
            </w:r>
          </w:p>
        </w:tc>
        <w:tc>
          <w:tcPr>
            <w:tcW w:w="8395" w:type="dxa"/>
            <w:gridSpan w:val="4"/>
            <w:vAlign w:val="center"/>
          </w:tcPr>
          <w:p w:rsidR="0031528C" w:rsidRPr="00C8726A" w:rsidRDefault="0031528C" w:rsidP="001B52A0">
            <w:pPr>
              <w:jc w:val="center"/>
              <w:rPr>
                <w:sz w:val="20"/>
              </w:rPr>
            </w:pPr>
            <w:r w:rsidRPr="00C8726A">
              <w:rPr>
                <w:sz w:val="20"/>
              </w:rPr>
              <w:t>Параметры разрешенного использования</w:t>
            </w:r>
          </w:p>
        </w:tc>
        <w:tc>
          <w:tcPr>
            <w:tcW w:w="2483" w:type="dxa"/>
            <w:vMerge w:val="restart"/>
            <w:vAlign w:val="center"/>
          </w:tcPr>
          <w:p w:rsidR="0031528C" w:rsidRPr="00C8726A" w:rsidRDefault="0031528C"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31528C" w:rsidRPr="00C8726A" w:rsidTr="0069106D">
        <w:tc>
          <w:tcPr>
            <w:tcW w:w="2099" w:type="dxa"/>
            <w:vMerge/>
            <w:vAlign w:val="center"/>
          </w:tcPr>
          <w:p w:rsidR="0031528C" w:rsidRPr="00C8726A" w:rsidRDefault="0031528C" w:rsidP="001B52A0">
            <w:pPr>
              <w:jc w:val="center"/>
              <w:rPr>
                <w:sz w:val="20"/>
              </w:rPr>
            </w:pPr>
          </w:p>
        </w:tc>
        <w:tc>
          <w:tcPr>
            <w:tcW w:w="2128" w:type="dxa"/>
            <w:vMerge/>
            <w:vAlign w:val="center"/>
          </w:tcPr>
          <w:p w:rsidR="0031528C" w:rsidRPr="00C8726A" w:rsidRDefault="0031528C" w:rsidP="001B52A0">
            <w:pPr>
              <w:jc w:val="center"/>
              <w:rPr>
                <w:sz w:val="20"/>
              </w:rPr>
            </w:pPr>
          </w:p>
        </w:tc>
        <w:tc>
          <w:tcPr>
            <w:tcW w:w="2103" w:type="dxa"/>
            <w:vAlign w:val="center"/>
          </w:tcPr>
          <w:p w:rsidR="0031528C" w:rsidRPr="00C8726A" w:rsidRDefault="0031528C"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9" w:type="dxa"/>
            <w:vAlign w:val="center"/>
          </w:tcPr>
          <w:p w:rsidR="0031528C" w:rsidRPr="00C8726A" w:rsidRDefault="0031528C" w:rsidP="001B52A0">
            <w:pPr>
              <w:jc w:val="center"/>
              <w:rPr>
                <w:sz w:val="20"/>
              </w:rPr>
            </w:pPr>
            <w:r w:rsidRPr="00C8726A">
              <w:rPr>
                <w:sz w:val="20"/>
              </w:rPr>
              <w:t>Количество этажей</w:t>
            </w:r>
          </w:p>
        </w:tc>
        <w:tc>
          <w:tcPr>
            <w:tcW w:w="2100" w:type="dxa"/>
            <w:vAlign w:val="center"/>
          </w:tcPr>
          <w:p w:rsidR="0031528C" w:rsidRPr="00C8726A" w:rsidRDefault="0031528C"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3" w:type="dxa"/>
            <w:vAlign w:val="center"/>
          </w:tcPr>
          <w:p w:rsidR="0031528C" w:rsidRPr="00C8726A" w:rsidRDefault="0031528C" w:rsidP="001B52A0">
            <w:pPr>
              <w:jc w:val="center"/>
              <w:rPr>
                <w:sz w:val="20"/>
              </w:rPr>
            </w:pPr>
            <w:r w:rsidRPr="00C8726A">
              <w:rPr>
                <w:sz w:val="20"/>
              </w:rPr>
              <w:t>Максимальный процент застройки в границах земельного участка</w:t>
            </w:r>
          </w:p>
        </w:tc>
        <w:tc>
          <w:tcPr>
            <w:tcW w:w="2483" w:type="dxa"/>
            <w:vMerge/>
            <w:vAlign w:val="center"/>
          </w:tcPr>
          <w:p w:rsidR="0031528C" w:rsidRPr="00C8726A" w:rsidRDefault="0031528C" w:rsidP="001B52A0">
            <w:pPr>
              <w:jc w:val="center"/>
              <w:rPr>
                <w:sz w:val="20"/>
              </w:rPr>
            </w:pPr>
          </w:p>
        </w:tc>
      </w:tr>
      <w:tr w:rsidR="0031528C" w:rsidRPr="00C8726A" w:rsidTr="0069106D">
        <w:tc>
          <w:tcPr>
            <w:tcW w:w="2099" w:type="dxa"/>
            <w:vAlign w:val="center"/>
          </w:tcPr>
          <w:p w:rsidR="0031528C" w:rsidRPr="00C8726A" w:rsidRDefault="0031528C" w:rsidP="001B52A0">
            <w:pPr>
              <w:jc w:val="center"/>
              <w:rPr>
                <w:sz w:val="20"/>
              </w:rPr>
            </w:pPr>
            <w:r w:rsidRPr="00C8726A">
              <w:rPr>
                <w:sz w:val="20"/>
              </w:rPr>
              <w:t>1</w:t>
            </w:r>
          </w:p>
        </w:tc>
        <w:tc>
          <w:tcPr>
            <w:tcW w:w="2128" w:type="dxa"/>
            <w:vAlign w:val="center"/>
          </w:tcPr>
          <w:p w:rsidR="0031528C" w:rsidRPr="00C8726A" w:rsidRDefault="0031528C" w:rsidP="001B52A0">
            <w:pPr>
              <w:jc w:val="center"/>
              <w:rPr>
                <w:sz w:val="20"/>
              </w:rPr>
            </w:pPr>
            <w:r w:rsidRPr="00C8726A">
              <w:rPr>
                <w:sz w:val="20"/>
              </w:rPr>
              <w:t>2</w:t>
            </w:r>
          </w:p>
        </w:tc>
        <w:tc>
          <w:tcPr>
            <w:tcW w:w="2103" w:type="dxa"/>
            <w:vAlign w:val="center"/>
          </w:tcPr>
          <w:p w:rsidR="0031528C" w:rsidRPr="00C8726A" w:rsidRDefault="0031528C" w:rsidP="001B52A0">
            <w:pPr>
              <w:jc w:val="center"/>
              <w:rPr>
                <w:sz w:val="20"/>
              </w:rPr>
            </w:pPr>
            <w:r w:rsidRPr="00C8726A">
              <w:rPr>
                <w:sz w:val="20"/>
              </w:rPr>
              <w:t>3</w:t>
            </w:r>
          </w:p>
        </w:tc>
        <w:tc>
          <w:tcPr>
            <w:tcW w:w="2089" w:type="dxa"/>
            <w:vAlign w:val="center"/>
          </w:tcPr>
          <w:p w:rsidR="0031528C" w:rsidRPr="00C8726A" w:rsidRDefault="0031528C" w:rsidP="001B52A0">
            <w:pPr>
              <w:jc w:val="center"/>
              <w:rPr>
                <w:sz w:val="20"/>
              </w:rPr>
            </w:pPr>
            <w:r w:rsidRPr="00C8726A">
              <w:rPr>
                <w:sz w:val="20"/>
              </w:rPr>
              <w:t>4</w:t>
            </w:r>
          </w:p>
        </w:tc>
        <w:tc>
          <w:tcPr>
            <w:tcW w:w="2100" w:type="dxa"/>
            <w:vAlign w:val="center"/>
          </w:tcPr>
          <w:p w:rsidR="0031528C" w:rsidRPr="00C8726A" w:rsidRDefault="0031528C" w:rsidP="001B52A0">
            <w:pPr>
              <w:jc w:val="center"/>
              <w:rPr>
                <w:sz w:val="20"/>
              </w:rPr>
            </w:pPr>
            <w:r w:rsidRPr="00C8726A">
              <w:rPr>
                <w:sz w:val="20"/>
              </w:rPr>
              <w:t>5</w:t>
            </w:r>
          </w:p>
        </w:tc>
        <w:tc>
          <w:tcPr>
            <w:tcW w:w="2103" w:type="dxa"/>
            <w:vAlign w:val="center"/>
          </w:tcPr>
          <w:p w:rsidR="0031528C" w:rsidRPr="00C8726A" w:rsidRDefault="0031528C" w:rsidP="001B52A0">
            <w:pPr>
              <w:jc w:val="center"/>
              <w:rPr>
                <w:sz w:val="20"/>
              </w:rPr>
            </w:pPr>
            <w:r w:rsidRPr="00C8726A">
              <w:rPr>
                <w:sz w:val="20"/>
              </w:rPr>
              <w:t>6</w:t>
            </w:r>
          </w:p>
        </w:tc>
        <w:tc>
          <w:tcPr>
            <w:tcW w:w="2483" w:type="dxa"/>
            <w:vAlign w:val="center"/>
          </w:tcPr>
          <w:p w:rsidR="0031528C" w:rsidRPr="00C8726A" w:rsidRDefault="0031528C" w:rsidP="001B52A0">
            <w:pPr>
              <w:jc w:val="center"/>
              <w:rPr>
                <w:sz w:val="20"/>
              </w:rPr>
            </w:pPr>
            <w:r w:rsidRPr="00C8726A">
              <w:rPr>
                <w:sz w:val="20"/>
              </w:rPr>
              <w:t>7</w:t>
            </w:r>
          </w:p>
        </w:tc>
      </w:tr>
      <w:tr w:rsidR="0031528C" w:rsidRPr="00C8726A" w:rsidTr="0069106D">
        <w:tc>
          <w:tcPr>
            <w:tcW w:w="2099" w:type="dxa"/>
            <w:vAlign w:val="center"/>
          </w:tcPr>
          <w:p w:rsidR="0031528C" w:rsidRPr="00C8726A" w:rsidRDefault="0031528C" w:rsidP="001B52A0">
            <w:pPr>
              <w:jc w:val="center"/>
              <w:rPr>
                <w:sz w:val="20"/>
              </w:rPr>
            </w:pPr>
            <w:proofErr w:type="gramStart"/>
            <w:r w:rsidRPr="00C8726A">
              <w:rPr>
                <w:sz w:val="20"/>
              </w:rPr>
              <w:t>основные</w:t>
            </w:r>
            <w:proofErr w:type="gramEnd"/>
          </w:p>
        </w:tc>
        <w:tc>
          <w:tcPr>
            <w:tcW w:w="2128" w:type="dxa"/>
            <w:vAlign w:val="center"/>
          </w:tcPr>
          <w:p w:rsidR="0031528C" w:rsidRPr="00C8726A" w:rsidRDefault="0031528C" w:rsidP="001B52A0">
            <w:pPr>
              <w:widowControl w:val="0"/>
              <w:contextualSpacing/>
              <w:rPr>
                <w:sz w:val="20"/>
                <w:lang w:eastAsia="en-US"/>
              </w:rPr>
            </w:pPr>
            <w:r w:rsidRPr="00C8726A">
              <w:rPr>
                <w:rStyle w:val="FontStyle22"/>
                <w:sz w:val="20"/>
                <w:szCs w:val="20"/>
              </w:rPr>
              <w:t>ритуальная деятельность</w:t>
            </w:r>
            <w:r w:rsidRPr="00C8726A">
              <w:rPr>
                <w:sz w:val="20"/>
              </w:rPr>
              <w:t xml:space="preserve"> (12.1)</w:t>
            </w:r>
          </w:p>
        </w:tc>
        <w:tc>
          <w:tcPr>
            <w:tcW w:w="2103" w:type="dxa"/>
            <w:vAlign w:val="center"/>
          </w:tcPr>
          <w:p w:rsidR="0031528C" w:rsidRPr="00C8726A" w:rsidRDefault="0031528C" w:rsidP="001B52A0">
            <w:pPr>
              <w:jc w:val="center"/>
              <w:rPr>
                <w:sz w:val="20"/>
              </w:rPr>
            </w:pPr>
            <w:r w:rsidRPr="00C8726A">
              <w:rPr>
                <w:sz w:val="20"/>
              </w:rPr>
              <w:t>до 10</w:t>
            </w:r>
          </w:p>
        </w:tc>
        <w:tc>
          <w:tcPr>
            <w:tcW w:w="2089" w:type="dxa"/>
            <w:vAlign w:val="center"/>
          </w:tcPr>
          <w:p w:rsidR="0031528C" w:rsidRPr="00C8726A" w:rsidRDefault="0031528C" w:rsidP="001B52A0">
            <w:pPr>
              <w:jc w:val="center"/>
              <w:rPr>
                <w:sz w:val="20"/>
              </w:rPr>
            </w:pPr>
            <w:r w:rsidRPr="00C8726A">
              <w:rPr>
                <w:sz w:val="20"/>
              </w:rPr>
              <w:t>1</w:t>
            </w:r>
          </w:p>
        </w:tc>
        <w:tc>
          <w:tcPr>
            <w:tcW w:w="2100" w:type="dxa"/>
            <w:vAlign w:val="center"/>
          </w:tcPr>
          <w:p w:rsidR="0031528C" w:rsidRPr="00C8726A" w:rsidRDefault="0031528C" w:rsidP="001B52A0">
            <w:pPr>
              <w:tabs>
                <w:tab w:val="left" w:pos="1440"/>
              </w:tabs>
              <w:jc w:val="center"/>
              <w:rPr>
                <w:sz w:val="20"/>
              </w:rPr>
            </w:pPr>
            <w:r w:rsidRPr="00C8726A">
              <w:rPr>
                <w:sz w:val="20"/>
              </w:rPr>
              <w:t>3</w:t>
            </w:r>
          </w:p>
        </w:tc>
        <w:tc>
          <w:tcPr>
            <w:tcW w:w="2103" w:type="dxa"/>
            <w:vAlign w:val="center"/>
          </w:tcPr>
          <w:p w:rsidR="0031528C" w:rsidRPr="00C8726A" w:rsidRDefault="0031528C" w:rsidP="001B52A0">
            <w:pPr>
              <w:jc w:val="center"/>
              <w:rPr>
                <w:sz w:val="20"/>
              </w:rPr>
            </w:pPr>
            <w:r w:rsidRPr="00C8726A">
              <w:rPr>
                <w:sz w:val="20"/>
              </w:rPr>
              <w:t>2</w:t>
            </w:r>
          </w:p>
        </w:tc>
        <w:tc>
          <w:tcPr>
            <w:tcW w:w="2483" w:type="dxa"/>
            <w:vAlign w:val="center"/>
          </w:tcPr>
          <w:p w:rsidR="0069106D" w:rsidRDefault="0031528C" w:rsidP="001B52A0">
            <w:pPr>
              <w:jc w:val="center"/>
              <w:rPr>
                <w:sz w:val="17"/>
                <w:szCs w:val="17"/>
              </w:rPr>
            </w:pPr>
            <w:proofErr w:type="gramStart"/>
            <w:r w:rsidRPr="00C8726A">
              <w:rPr>
                <w:sz w:val="17"/>
                <w:szCs w:val="17"/>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w:t>
            </w:r>
            <w:r w:rsidRPr="00C8726A">
              <w:rPr>
                <w:sz w:val="17"/>
                <w:szCs w:val="17"/>
              </w:rPr>
              <w:lastRenderedPageBreak/>
              <w:t xml:space="preserve">«Об утверждении СанПиН 2.1.2882-11 «Гигиенические требования к размещению, устройству и содержанию кладбищ, зданий и сооружений похоронного </w:t>
            </w:r>
            <w:proofErr w:type="gramEnd"/>
          </w:p>
          <w:p w:rsidR="0031528C" w:rsidRPr="00C8726A" w:rsidRDefault="0031528C" w:rsidP="001B52A0">
            <w:pPr>
              <w:jc w:val="center"/>
              <w:rPr>
                <w:sz w:val="17"/>
                <w:szCs w:val="17"/>
              </w:rPr>
            </w:pPr>
            <w:r w:rsidRPr="00C8726A">
              <w:rPr>
                <w:sz w:val="17"/>
                <w:szCs w:val="17"/>
              </w:rPr>
              <w:t>назначения»)</w:t>
            </w:r>
          </w:p>
        </w:tc>
      </w:tr>
      <w:tr w:rsidR="0069106D" w:rsidRPr="00C8726A" w:rsidTr="0069106D">
        <w:tc>
          <w:tcPr>
            <w:tcW w:w="2099" w:type="dxa"/>
            <w:vAlign w:val="center"/>
          </w:tcPr>
          <w:p w:rsidR="0069106D" w:rsidRPr="00C8726A" w:rsidRDefault="0069106D" w:rsidP="00500C2F">
            <w:pPr>
              <w:jc w:val="center"/>
              <w:rPr>
                <w:sz w:val="20"/>
              </w:rPr>
            </w:pPr>
            <w:proofErr w:type="gramStart"/>
            <w:r w:rsidRPr="00C8726A">
              <w:rPr>
                <w:sz w:val="20"/>
              </w:rPr>
              <w:lastRenderedPageBreak/>
              <w:t>основные</w:t>
            </w:r>
            <w:proofErr w:type="gramEnd"/>
          </w:p>
        </w:tc>
        <w:tc>
          <w:tcPr>
            <w:tcW w:w="2128" w:type="dxa"/>
            <w:vAlign w:val="center"/>
          </w:tcPr>
          <w:p w:rsidR="0069106D" w:rsidRPr="00C8726A" w:rsidRDefault="0069106D" w:rsidP="00500C2F">
            <w:pPr>
              <w:widowControl w:val="0"/>
              <w:contextualSpacing/>
              <w:rPr>
                <w:sz w:val="20"/>
                <w:lang w:eastAsia="en-US"/>
              </w:rPr>
            </w:pPr>
            <w:r w:rsidRPr="00C8726A">
              <w:rPr>
                <w:rStyle w:val="FontStyle22"/>
                <w:sz w:val="20"/>
                <w:szCs w:val="20"/>
              </w:rPr>
              <w:t>специальная деятельность</w:t>
            </w:r>
            <w:r w:rsidRPr="00C8726A">
              <w:rPr>
                <w:sz w:val="20"/>
                <w:lang w:eastAsia="en-US"/>
              </w:rPr>
              <w:t>(12.2)</w:t>
            </w:r>
          </w:p>
        </w:tc>
        <w:tc>
          <w:tcPr>
            <w:tcW w:w="2103" w:type="dxa"/>
            <w:vAlign w:val="center"/>
          </w:tcPr>
          <w:p w:rsidR="0069106D" w:rsidRPr="00C8726A" w:rsidRDefault="0069106D" w:rsidP="00500C2F">
            <w:pPr>
              <w:tabs>
                <w:tab w:val="left" w:pos="1440"/>
              </w:tabs>
              <w:jc w:val="center"/>
              <w:rPr>
                <w:sz w:val="20"/>
              </w:rPr>
            </w:pPr>
            <w:r w:rsidRPr="00C8726A">
              <w:rPr>
                <w:sz w:val="20"/>
              </w:rPr>
              <w:t>до 2</w:t>
            </w:r>
          </w:p>
        </w:tc>
        <w:tc>
          <w:tcPr>
            <w:tcW w:w="2089" w:type="dxa"/>
            <w:vAlign w:val="center"/>
          </w:tcPr>
          <w:p w:rsidR="0069106D" w:rsidRPr="00C8726A" w:rsidRDefault="0069106D" w:rsidP="00500C2F">
            <w:pPr>
              <w:tabs>
                <w:tab w:val="left" w:pos="1440"/>
              </w:tabs>
              <w:jc w:val="center"/>
              <w:rPr>
                <w:sz w:val="20"/>
              </w:rPr>
            </w:pPr>
            <w:r w:rsidRPr="00C8726A">
              <w:rPr>
                <w:sz w:val="20"/>
              </w:rPr>
              <w:t>1</w:t>
            </w:r>
          </w:p>
        </w:tc>
        <w:tc>
          <w:tcPr>
            <w:tcW w:w="2100" w:type="dxa"/>
            <w:vAlign w:val="center"/>
          </w:tcPr>
          <w:p w:rsidR="0069106D" w:rsidRPr="00C8726A" w:rsidRDefault="0069106D" w:rsidP="00500C2F">
            <w:pPr>
              <w:tabs>
                <w:tab w:val="left" w:pos="1440"/>
              </w:tabs>
              <w:jc w:val="center"/>
              <w:rPr>
                <w:sz w:val="20"/>
              </w:rPr>
            </w:pPr>
            <w:r w:rsidRPr="00C8726A">
              <w:rPr>
                <w:sz w:val="20"/>
              </w:rPr>
              <w:t>3</w:t>
            </w:r>
          </w:p>
        </w:tc>
        <w:tc>
          <w:tcPr>
            <w:tcW w:w="2103" w:type="dxa"/>
            <w:vAlign w:val="center"/>
          </w:tcPr>
          <w:p w:rsidR="0069106D" w:rsidRPr="00C8726A" w:rsidRDefault="0069106D" w:rsidP="00500C2F">
            <w:pPr>
              <w:tabs>
                <w:tab w:val="left" w:pos="1440"/>
              </w:tabs>
              <w:jc w:val="center"/>
              <w:rPr>
                <w:sz w:val="20"/>
              </w:rPr>
            </w:pPr>
            <w:r w:rsidRPr="00C8726A">
              <w:rPr>
                <w:sz w:val="20"/>
              </w:rPr>
              <w:t>50</w:t>
            </w:r>
          </w:p>
        </w:tc>
        <w:tc>
          <w:tcPr>
            <w:tcW w:w="2483" w:type="dxa"/>
            <w:vAlign w:val="center"/>
          </w:tcPr>
          <w:p w:rsidR="0069106D" w:rsidRPr="00C8726A" w:rsidRDefault="0069106D" w:rsidP="00500C2F">
            <w:pPr>
              <w:jc w:val="center"/>
              <w:rPr>
                <w:sz w:val="20"/>
              </w:rPr>
            </w:pPr>
            <w:r w:rsidRPr="00C8726A">
              <w:rPr>
                <w:sz w:val="20"/>
              </w:rPr>
              <w:t xml:space="preserve">Размещение объектов складирования и захоронения отходов осуществляется в соответствии с </w:t>
            </w:r>
            <w:r w:rsidRPr="00C8726A">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C8726A">
              <w:rPr>
                <w:rFonts w:eastAsia="Calibri"/>
                <w:sz w:val="20"/>
                <w:lang w:eastAsia="en-US"/>
              </w:rPr>
              <w:br/>
              <w:t>№ 89-ФЗ «Об отходах производства и потребления»</w:t>
            </w:r>
          </w:p>
        </w:tc>
      </w:tr>
      <w:tr w:rsidR="0069106D" w:rsidRPr="00C8726A" w:rsidTr="0069106D">
        <w:tc>
          <w:tcPr>
            <w:tcW w:w="2099" w:type="dxa"/>
            <w:vAlign w:val="center"/>
          </w:tcPr>
          <w:p w:rsidR="0069106D" w:rsidRPr="00C8726A" w:rsidRDefault="0069106D" w:rsidP="00500C2F">
            <w:pPr>
              <w:jc w:val="center"/>
              <w:rPr>
                <w:sz w:val="20"/>
              </w:rPr>
            </w:pPr>
          </w:p>
        </w:tc>
        <w:tc>
          <w:tcPr>
            <w:tcW w:w="2128" w:type="dxa"/>
            <w:vAlign w:val="center"/>
          </w:tcPr>
          <w:p w:rsidR="0069106D" w:rsidRPr="00C8726A" w:rsidRDefault="0069106D" w:rsidP="00500C2F">
            <w:pPr>
              <w:widowControl w:val="0"/>
              <w:contextualSpacing/>
              <w:rPr>
                <w:sz w:val="20"/>
                <w:lang w:eastAsia="en-US"/>
              </w:rPr>
            </w:pPr>
            <w:r w:rsidRPr="00C8726A">
              <w:rPr>
                <w:sz w:val="20"/>
              </w:rPr>
              <w:t>коммунальное обслуживание (3.1)</w:t>
            </w:r>
          </w:p>
        </w:tc>
        <w:tc>
          <w:tcPr>
            <w:tcW w:w="2103" w:type="dxa"/>
            <w:vAlign w:val="center"/>
          </w:tcPr>
          <w:p w:rsidR="0069106D" w:rsidRPr="00C8726A" w:rsidRDefault="0069106D" w:rsidP="00500C2F">
            <w:pPr>
              <w:jc w:val="center"/>
              <w:rPr>
                <w:sz w:val="20"/>
              </w:rPr>
            </w:pPr>
            <w:r w:rsidRPr="00C8726A">
              <w:rPr>
                <w:sz w:val="20"/>
              </w:rPr>
              <w:t>Данный параметр не подлежит установлению</w:t>
            </w:r>
          </w:p>
        </w:tc>
        <w:tc>
          <w:tcPr>
            <w:tcW w:w="2089" w:type="dxa"/>
            <w:vAlign w:val="center"/>
          </w:tcPr>
          <w:p w:rsidR="0069106D" w:rsidRPr="00C8726A" w:rsidRDefault="0069106D" w:rsidP="00500C2F">
            <w:pPr>
              <w:jc w:val="center"/>
              <w:rPr>
                <w:sz w:val="20"/>
              </w:rPr>
            </w:pPr>
            <w:r w:rsidRPr="00C8726A">
              <w:rPr>
                <w:sz w:val="20"/>
              </w:rPr>
              <w:t>2</w:t>
            </w:r>
          </w:p>
        </w:tc>
        <w:tc>
          <w:tcPr>
            <w:tcW w:w="2100" w:type="dxa"/>
            <w:vAlign w:val="center"/>
          </w:tcPr>
          <w:p w:rsidR="0069106D" w:rsidRPr="00C8726A" w:rsidRDefault="0069106D" w:rsidP="00500C2F">
            <w:pPr>
              <w:jc w:val="center"/>
              <w:rPr>
                <w:sz w:val="20"/>
              </w:rPr>
            </w:pPr>
            <w:r w:rsidRPr="00C8726A">
              <w:rPr>
                <w:sz w:val="20"/>
              </w:rPr>
              <w:t>3</w:t>
            </w:r>
          </w:p>
        </w:tc>
        <w:tc>
          <w:tcPr>
            <w:tcW w:w="2103" w:type="dxa"/>
            <w:vAlign w:val="center"/>
          </w:tcPr>
          <w:p w:rsidR="0069106D" w:rsidRPr="00C8726A" w:rsidRDefault="0069106D" w:rsidP="00500C2F">
            <w:pPr>
              <w:jc w:val="center"/>
              <w:rPr>
                <w:sz w:val="20"/>
              </w:rPr>
            </w:pPr>
            <w:r w:rsidRPr="00C8726A">
              <w:rPr>
                <w:sz w:val="20"/>
              </w:rPr>
              <w:t>80</w:t>
            </w:r>
          </w:p>
        </w:tc>
        <w:tc>
          <w:tcPr>
            <w:tcW w:w="2483" w:type="dxa"/>
            <w:vAlign w:val="center"/>
          </w:tcPr>
          <w:p w:rsidR="0069106D" w:rsidRPr="00C8726A" w:rsidRDefault="0069106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69106D" w:rsidRPr="00C8726A" w:rsidTr="0069106D">
        <w:tc>
          <w:tcPr>
            <w:tcW w:w="2099" w:type="dxa"/>
            <w:vAlign w:val="center"/>
          </w:tcPr>
          <w:p w:rsidR="0069106D" w:rsidRPr="00C8726A" w:rsidRDefault="0069106D" w:rsidP="00500C2F">
            <w:pPr>
              <w:jc w:val="center"/>
              <w:rPr>
                <w:sz w:val="20"/>
              </w:rPr>
            </w:pPr>
            <w:proofErr w:type="gramStart"/>
            <w:r w:rsidRPr="00C8726A">
              <w:rPr>
                <w:sz w:val="20"/>
              </w:rPr>
              <w:t>условно разрешенные</w:t>
            </w:r>
            <w:proofErr w:type="gramEnd"/>
          </w:p>
        </w:tc>
        <w:tc>
          <w:tcPr>
            <w:tcW w:w="2128" w:type="dxa"/>
            <w:vAlign w:val="center"/>
          </w:tcPr>
          <w:p w:rsidR="0069106D" w:rsidRPr="00C8726A" w:rsidRDefault="0069106D" w:rsidP="00500C2F">
            <w:pPr>
              <w:rPr>
                <w:rStyle w:val="FontStyle22"/>
                <w:sz w:val="20"/>
                <w:szCs w:val="20"/>
              </w:rPr>
            </w:pPr>
            <w:r w:rsidRPr="00C8726A">
              <w:rPr>
                <w:sz w:val="20"/>
              </w:rPr>
              <w:t>бытовое обслуживание (3.3)</w:t>
            </w:r>
          </w:p>
        </w:tc>
        <w:tc>
          <w:tcPr>
            <w:tcW w:w="2103" w:type="dxa"/>
            <w:vAlign w:val="center"/>
          </w:tcPr>
          <w:p w:rsidR="0069106D" w:rsidRPr="00C8726A" w:rsidRDefault="0069106D" w:rsidP="00500C2F">
            <w:pPr>
              <w:tabs>
                <w:tab w:val="left" w:pos="1440"/>
              </w:tabs>
              <w:jc w:val="center"/>
              <w:rPr>
                <w:sz w:val="20"/>
              </w:rPr>
            </w:pPr>
            <w:r w:rsidRPr="00C8726A">
              <w:rPr>
                <w:sz w:val="20"/>
              </w:rPr>
              <w:t>от 0,03</w:t>
            </w:r>
          </w:p>
        </w:tc>
        <w:tc>
          <w:tcPr>
            <w:tcW w:w="2089" w:type="dxa"/>
            <w:vAlign w:val="center"/>
          </w:tcPr>
          <w:p w:rsidR="0069106D" w:rsidRPr="00C8726A" w:rsidRDefault="0069106D" w:rsidP="00500C2F">
            <w:pPr>
              <w:tabs>
                <w:tab w:val="left" w:pos="1440"/>
              </w:tabs>
              <w:jc w:val="center"/>
              <w:rPr>
                <w:sz w:val="20"/>
              </w:rPr>
            </w:pPr>
            <w:r w:rsidRPr="00C8726A">
              <w:rPr>
                <w:sz w:val="20"/>
              </w:rPr>
              <w:t>2</w:t>
            </w:r>
          </w:p>
        </w:tc>
        <w:tc>
          <w:tcPr>
            <w:tcW w:w="2100" w:type="dxa"/>
            <w:vAlign w:val="center"/>
          </w:tcPr>
          <w:p w:rsidR="0069106D" w:rsidRPr="00C8726A" w:rsidRDefault="0069106D" w:rsidP="00500C2F">
            <w:pPr>
              <w:jc w:val="center"/>
            </w:pPr>
            <w:r w:rsidRPr="00C8726A">
              <w:rPr>
                <w:sz w:val="20"/>
              </w:rPr>
              <w:t>3</w:t>
            </w:r>
          </w:p>
        </w:tc>
        <w:tc>
          <w:tcPr>
            <w:tcW w:w="2103" w:type="dxa"/>
            <w:vAlign w:val="center"/>
          </w:tcPr>
          <w:p w:rsidR="0069106D" w:rsidRPr="00C8726A" w:rsidRDefault="0069106D" w:rsidP="00500C2F">
            <w:pPr>
              <w:jc w:val="center"/>
            </w:pPr>
            <w:r w:rsidRPr="00C8726A">
              <w:rPr>
                <w:sz w:val="20"/>
              </w:rPr>
              <w:t>50</w:t>
            </w:r>
          </w:p>
        </w:tc>
        <w:tc>
          <w:tcPr>
            <w:tcW w:w="2483" w:type="dxa"/>
            <w:vAlign w:val="center"/>
          </w:tcPr>
          <w:p w:rsidR="0069106D" w:rsidRPr="00C8726A" w:rsidRDefault="0069106D" w:rsidP="00500C2F">
            <w:pPr>
              <w:jc w:val="center"/>
              <w:rPr>
                <w:sz w:val="20"/>
              </w:rPr>
            </w:pPr>
          </w:p>
        </w:tc>
      </w:tr>
      <w:tr w:rsidR="0069106D" w:rsidRPr="00C8726A" w:rsidTr="0069106D">
        <w:tc>
          <w:tcPr>
            <w:tcW w:w="2099" w:type="dxa"/>
            <w:vAlign w:val="center"/>
          </w:tcPr>
          <w:p w:rsidR="0069106D" w:rsidRPr="00C8726A" w:rsidRDefault="0069106D" w:rsidP="00500C2F">
            <w:pPr>
              <w:tabs>
                <w:tab w:val="left" w:pos="1440"/>
              </w:tabs>
              <w:jc w:val="center"/>
              <w:rPr>
                <w:sz w:val="20"/>
              </w:rPr>
            </w:pPr>
          </w:p>
        </w:tc>
        <w:tc>
          <w:tcPr>
            <w:tcW w:w="2128" w:type="dxa"/>
            <w:vAlign w:val="center"/>
          </w:tcPr>
          <w:p w:rsidR="0069106D" w:rsidRPr="00C8726A" w:rsidRDefault="0069106D" w:rsidP="00500C2F">
            <w:pPr>
              <w:widowControl w:val="0"/>
              <w:contextualSpacing/>
              <w:rPr>
                <w:rStyle w:val="FontStyle22"/>
                <w:sz w:val="20"/>
                <w:szCs w:val="20"/>
              </w:rPr>
            </w:pPr>
            <w:r w:rsidRPr="00C8726A">
              <w:rPr>
                <w:sz w:val="20"/>
              </w:rPr>
              <w:t>земельные участки (территории) общего пользования (12.0)</w:t>
            </w:r>
          </w:p>
        </w:tc>
        <w:tc>
          <w:tcPr>
            <w:tcW w:w="2103"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089"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100"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103"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483" w:type="dxa"/>
            <w:vAlign w:val="center"/>
          </w:tcPr>
          <w:p w:rsidR="0069106D" w:rsidRPr="00C8726A" w:rsidRDefault="0069106D" w:rsidP="00500C2F">
            <w:pPr>
              <w:tabs>
                <w:tab w:val="left" w:pos="1440"/>
              </w:tabs>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31528C" w:rsidRPr="00C8726A" w:rsidRDefault="0031528C" w:rsidP="0031528C">
      <w:pPr>
        <w:ind w:left="2160" w:hanging="1440"/>
        <w:jc w:val="both"/>
        <w:rPr>
          <w:sz w:val="20"/>
        </w:rPr>
      </w:pPr>
      <w:r w:rsidRPr="00C8726A">
        <w:rPr>
          <w:b/>
          <w:sz w:val="20"/>
        </w:rPr>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31528C" w:rsidRPr="00C8726A" w:rsidRDefault="0031528C" w:rsidP="0031528C">
      <w:pPr>
        <w:rPr>
          <w:sz w:val="20"/>
        </w:rPr>
      </w:pPr>
    </w:p>
    <w:p w:rsidR="002E296F" w:rsidRPr="00C8726A" w:rsidRDefault="002E296F" w:rsidP="002E296F"/>
    <w:p w:rsidR="002E296F" w:rsidRPr="00C8726A" w:rsidRDefault="002E296F" w:rsidP="002E296F">
      <w:pPr>
        <w:pStyle w:val="3"/>
      </w:pPr>
    </w:p>
    <w:p w:rsidR="0048203F" w:rsidRPr="00C8726A" w:rsidRDefault="0048203F" w:rsidP="0048203F">
      <w:pPr>
        <w:pStyle w:val="aff2"/>
        <w:spacing w:after="0" w:line="240" w:lineRule="auto"/>
        <w:ind w:left="709"/>
        <w:jc w:val="both"/>
        <w:rPr>
          <w:rFonts w:ascii="Times New Roman" w:hAnsi="Times New Roman"/>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661E98" w:rsidRPr="00661E98" w:rsidRDefault="00661E98" w:rsidP="00661E98">
      <w:pPr>
        <w:rPr>
          <w:szCs w:val="28"/>
        </w:rPr>
        <w:sectPr w:rsidR="00661E98" w:rsidRPr="00661E98" w:rsidSect="002E296F">
          <w:headerReference w:type="default" r:id="rId19"/>
          <w:footerReference w:type="default" r:id="rId20"/>
          <w:pgSz w:w="16840" w:h="23814" w:code="8"/>
          <w:pgMar w:top="720" w:right="709" w:bottom="1135" w:left="1701" w:header="510" w:footer="113" w:gutter="0"/>
          <w:pgNumType w:start="21"/>
          <w:cols w:space="708"/>
          <w:docGrid w:linePitch="381"/>
        </w:sectPr>
      </w:pPr>
    </w:p>
    <w:p w:rsidR="0031528C" w:rsidRPr="0015424B" w:rsidRDefault="0031528C" w:rsidP="0031528C">
      <w:pPr>
        <w:pStyle w:val="3"/>
        <w:spacing w:before="0" w:after="0" w:line="240" w:lineRule="auto"/>
        <w:ind w:left="1843" w:hanging="992"/>
        <w:rPr>
          <w:color w:val="auto"/>
        </w:rPr>
      </w:pPr>
      <w:bookmarkStart w:id="77" w:name="_Toc116977046"/>
      <w:r w:rsidRPr="0015424B">
        <w:rPr>
          <w:color w:val="auto"/>
        </w:rPr>
        <w:lastRenderedPageBreak/>
        <w:t>Глава 9</w:t>
      </w:r>
      <w:r w:rsidRPr="0015424B">
        <w:rPr>
          <w:color w:val="auto"/>
        </w:rPr>
        <w:tab/>
        <w:t>Ограничения использования земельных участков и объектов капитального строительства</w:t>
      </w:r>
      <w:bookmarkEnd w:id="77"/>
    </w:p>
    <w:p w:rsidR="0031528C" w:rsidRPr="0015424B" w:rsidRDefault="0031528C" w:rsidP="0031528C"/>
    <w:p w:rsidR="0031528C" w:rsidRPr="0015424B" w:rsidRDefault="0031528C" w:rsidP="0031528C">
      <w:pPr>
        <w:pStyle w:val="3"/>
        <w:spacing w:before="0" w:after="0" w:line="240" w:lineRule="auto"/>
        <w:rPr>
          <w:color w:val="auto"/>
        </w:rPr>
      </w:pPr>
      <w:bookmarkStart w:id="78" w:name="_Toc116977047"/>
      <w:r w:rsidRPr="0015424B">
        <w:rPr>
          <w:color w:val="auto"/>
        </w:rPr>
        <w:t>Статья 31</w:t>
      </w:r>
      <w:r w:rsidRPr="0015424B">
        <w:rPr>
          <w:color w:val="auto"/>
        </w:rPr>
        <w:tab/>
        <w:t xml:space="preserve">Характеристика зон с особыми условиями использования территории и территорий объектов культурного наследия </w:t>
      </w:r>
      <w:r w:rsidR="0026561A" w:rsidRPr="0015424B">
        <w:rPr>
          <w:color w:val="auto"/>
        </w:rPr>
        <w:t>Загваздинского</w:t>
      </w:r>
      <w:r w:rsidRPr="0015424B">
        <w:rPr>
          <w:color w:val="auto"/>
        </w:rPr>
        <w:t xml:space="preserve"> сельского поселения Усть-Ишимского муниципального района Омской области</w:t>
      </w:r>
      <w:bookmarkEnd w:id="78"/>
    </w:p>
    <w:p w:rsidR="0031528C" w:rsidRPr="0015424B" w:rsidRDefault="0031528C" w:rsidP="0031528C"/>
    <w:p w:rsidR="0031528C" w:rsidRPr="0015424B" w:rsidRDefault="0031528C" w:rsidP="00FC41F6">
      <w:pPr>
        <w:pStyle w:val="afa"/>
        <w:widowControl w:val="0"/>
        <w:tabs>
          <w:tab w:val="left" w:pos="851"/>
          <w:tab w:val="left" w:pos="1440"/>
        </w:tabs>
        <w:spacing w:line="240" w:lineRule="auto"/>
        <w:ind w:firstLine="709"/>
        <w:jc w:val="both"/>
        <w:rPr>
          <w:b w:val="0"/>
          <w:sz w:val="24"/>
          <w:szCs w:val="24"/>
        </w:rPr>
      </w:pPr>
      <w:r w:rsidRPr="0015424B">
        <w:rPr>
          <w:b w:val="0"/>
          <w:sz w:val="24"/>
          <w:szCs w:val="24"/>
        </w:rPr>
        <w:t>1</w:t>
      </w:r>
      <w:proofErr w:type="gramStart"/>
      <w:r w:rsidRPr="0015424B">
        <w:rPr>
          <w:b w:val="0"/>
          <w:sz w:val="24"/>
          <w:szCs w:val="24"/>
        </w:rPr>
        <w:tab/>
      </w:r>
      <w:r w:rsidR="00FC41F6" w:rsidRPr="0015424B">
        <w:rPr>
          <w:b w:val="0"/>
          <w:sz w:val="24"/>
          <w:szCs w:val="24"/>
        </w:rPr>
        <w:t xml:space="preserve"> </w:t>
      </w:r>
      <w:r w:rsidRPr="0015424B">
        <w:rPr>
          <w:b w:val="0"/>
          <w:sz w:val="24"/>
          <w:szCs w:val="24"/>
        </w:rPr>
        <w:t>В</w:t>
      </w:r>
      <w:proofErr w:type="gramEnd"/>
      <w:r w:rsidRPr="0015424B">
        <w:rPr>
          <w:b w:val="0"/>
          <w:sz w:val="24"/>
          <w:szCs w:val="24"/>
        </w:rPr>
        <w:t xml:space="preserve"> соответствии с законодательством Российской Федерации, Омской области нормативно-правовой базой действующей на территории </w:t>
      </w:r>
      <w:r w:rsidR="0026561A" w:rsidRPr="0015424B">
        <w:rPr>
          <w:sz w:val="24"/>
          <w:szCs w:val="24"/>
        </w:rPr>
        <w:t>Загваздинского</w:t>
      </w:r>
      <w:r w:rsidRPr="0015424B">
        <w:rPr>
          <w:b w:val="0"/>
          <w:sz w:val="24"/>
          <w:szCs w:val="24"/>
        </w:rPr>
        <w:t xml:space="preserve"> сельского поселения выделены следующие зоны с особыми условиями использования территории:</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водоохранная зона (ВЗ);</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прибрежная защитная полоса (ПЗП);</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береговая полоса (БП);</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r>
      <w:r w:rsidRPr="0015424B">
        <w:rPr>
          <w:b w:val="0"/>
          <w:bCs/>
          <w:sz w:val="24"/>
          <w:szCs w:val="24"/>
        </w:rPr>
        <w:t>зона санитарной охраны водопроводов и водопроводных сооружений питьевого назначения (З.С.О)</w:t>
      </w:r>
      <w:r w:rsidRPr="0015424B">
        <w:rPr>
          <w:b w:val="0"/>
          <w:sz w:val="24"/>
          <w:szCs w:val="24"/>
        </w:rPr>
        <w:t>;</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зона санитарной охраны источников водоснабжения питьевого назначения (первый пояс) (З.С.О 1);</w:t>
      </w:r>
    </w:p>
    <w:p w:rsidR="0031528C" w:rsidRPr="0015424B" w:rsidRDefault="0031528C" w:rsidP="0031528C">
      <w:pPr>
        <w:pStyle w:val="afa"/>
        <w:widowControl w:val="0"/>
        <w:spacing w:line="240" w:lineRule="auto"/>
        <w:ind w:left="1701" w:hanging="567"/>
        <w:jc w:val="both"/>
        <w:rPr>
          <w:b w:val="0"/>
          <w:sz w:val="24"/>
          <w:szCs w:val="24"/>
        </w:rPr>
      </w:pPr>
      <w:r w:rsidRPr="0015424B">
        <w:rPr>
          <w:b w:val="0"/>
          <w:bCs/>
          <w:sz w:val="24"/>
          <w:szCs w:val="24"/>
        </w:rPr>
        <w:t>-</w:t>
      </w:r>
      <w:r w:rsidRPr="0015424B">
        <w:rPr>
          <w:b w:val="0"/>
          <w:bCs/>
          <w:sz w:val="24"/>
          <w:szCs w:val="24"/>
        </w:rPr>
        <w:tab/>
        <w:t>охранная зона объектов электросетевого хозяйства (Э.С)</w:t>
      </w:r>
      <w:r w:rsidRPr="0015424B">
        <w:rPr>
          <w:b w:val="0"/>
          <w:sz w:val="24"/>
          <w:szCs w:val="24"/>
        </w:rPr>
        <w:t>;</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охранная зона линий и сооружений связи (Л.С);</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охранная зона газопроводов и систем газоснабжения (С.Г);</w:t>
      </w:r>
    </w:p>
    <w:p w:rsidR="0031528C" w:rsidRPr="0015424B" w:rsidRDefault="0031528C" w:rsidP="0031528C">
      <w:pPr>
        <w:pStyle w:val="afa"/>
        <w:widowControl w:val="0"/>
        <w:spacing w:line="240" w:lineRule="auto"/>
        <w:ind w:left="1701" w:hanging="567"/>
        <w:jc w:val="both"/>
        <w:rPr>
          <w:b w:val="0"/>
          <w:bCs/>
          <w:sz w:val="24"/>
          <w:szCs w:val="24"/>
        </w:rPr>
      </w:pPr>
      <w:r w:rsidRPr="0015424B">
        <w:rPr>
          <w:b w:val="0"/>
          <w:bCs/>
          <w:sz w:val="24"/>
          <w:szCs w:val="24"/>
        </w:rPr>
        <w:t>-</w:t>
      </w:r>
      <w:r w:rsidRPr="0015424B">
        <w:rPr>
          <w:b w:val="0"/>
          <w:bCs/>
          <w:sz w:val="24"/>
          <w:szCs w:val="24"/>
        </w:rPr>
        <w:tab/>
        <w:t>охранная зона стационарных пунктов наблюдений за состоянием окружающей природной среды, ее загрязнением (С.П.Н);</w:t>
      </w:r>
    </w:p>
    <w:p w:rsidR="0031528C" w:rsidRPr="0015424B" w:rsidRDefault="0031528C" w:rsidP="0031528C">
      <w:pPr>
        <w:pStyle w:val="afa"/>
        <w:widowControl w:val="0"/>
        <w:spacing w:line="240" w:lineRule="auto"/>
        <w:ind w:left="1701" w:hanging="567"/>
        <w:jc w:val="both"/>
        <w:rPr>
          <w:b w:val="0"/>
          <w:sz w:val="22"/>
          <w:szCs w:val="22"/>
        </w:rPr>
      </w:pPr>
      <w:r w:rsidRPr="0015424B">
        <w:rPr>
          <w:b w:val="0"/>
          <w:sz w:val="22"/>
          <w:szCs w:val="22"/>
        </w:rPr>
        <w:t>-</w:t>
      </w:r>
      <w:r w:rsidRPr="0015424B">
        <w:rPr>
          <w:b w:val="0"/>
          <w:sz w:val="22"/>
          <w:szCs w:val="22"/>
        </w:rPr>
        <w:tab/>
        <w:t>санитарный разрыв (санитарная полоса отчуждения) транспортных коммуникаций (С.А.Д);</w:t>
      </w:r>
    </w:p>
    <w:p w:rsidR="0031528C" w:rsidRPr="0015424B" w:rsidRDefault="0031528C" w:rsidP="0031528C">
      <w:pPr>
        <w:pStyle w:val="afa"/>
        <w:widowControl w:val="0"/>
        <w:spacing w:line="240" w:lineRule="auto"/>
        <w:ind w:left="1701" w:hanging="567"/>
        <w:jc w:val="both"/>
        <w:rPr>
          <w:b w:val="0"/>
          <w:sz w:val="24"/>
          <w:szCs w:val="24"/>
        </w:rPr>
      </w:pPr>
      <w:r w:rsidRPr="0015424B">
        <w:rPr>
          <w:b w:val="0"/>
          <w:bCs/>
          <w:sz w:val="24"/>
          <w:szCs w:val="24"/>
        </w:rPr>
        <w:t>-</w:t>
      </w:r>
      <w:r w:rsidRPr="0015424B">
        <w:rPr>
          <w:b w:val="0"/>
          <w:bCs/>
          <w:sz w:val="24"/>
          <w:szCs w:val="24"/>
        </w:rPr>
        <w:tab/>
        <w:t xml:space="preserve">санитарно-защитная зона </w:t>
      </w:r>
      <w:r w:rsidRPr="0015424B">
        <w:rPr>
          <w:b w:val="0"/>
          <w:sz w:val="24"/>
          <w:szCs w:val="24"/>
        </w:rPr>
        <w:t>предприятий, сооружений и иных объектов (П.П);</w:t>
      </w:r>
    </w:p>
    <w:p w:rsidR="0031528C" w:rsidRPr="0015424B" w:rsidRDefault="0031528C" w:rsidP="0031528C">
      <w:pPr>
        <w:pStyle w:val="afa"/>
        <w:widowControl w:val="0"/>
        <w:spacing w:line="240" w:lineRule="auto"/>
        <w:ind w:left="1701" w:hanging="567"/>
        <w:jc w:val="both"/>
        <w:rPr>
          <w:b w:val="0"/>
          <w:sz w:val="24"/>
          <w:szCs w:val="24"/>
        </w:rPr>
      </w:pPr>
      <w:r w:rsidRPr="0015424B">
        <w:rPr>
          <w:b w:val="0"/>
          <w:sz w:val="24"/>
          <w:szCs w:val="24"/>
        </w:rPr>
        <w:t>-</w:t>
      </w:r>
      <w:r w:rsidRPr="0015424B">
        <w:rPr>
          <w:b w:val="0"/>
          <w:sz w:val="24"/>
          <w:szCs w:val="24"/>
        </w:rPr>
        <w:tab/>
        <w:t>придорожная полоса (А.Д).</w:t>
      </w:r>
    </w:p>
    <w:p w:rsidR="0031528C" w:rsidRPr="0015424B" w:rsidRDefault="0031528C" w:rsidP="0031528C">
      <w:pPr>
        <w:pStyle w:val="afa"/>
        <w:widowControl w:val="0"/>
        <w:spacing w:line="240" w:lineRule="auto"/>
        <w:ind w:firstLine="709"/>
        <w:jc w:val="both"/>
        <w:rPr>
          <w:b w:val="0"/>
          <w:sz w:val="24"/>
          <w:szCs w:val="24"/>
        </w:rPr>
      </w:pPr>
      <w:r w:rsidRPr="0015424B">
        <w:rPr>
          <w:b w:val="0"/>
          <w:sz w:val="24"/>
          <w:szCs w:val="24"/>
        </w:rPr>
        <w:t xml:space="preserve">На территории </w:t>
      </w:r>
      <w:r w:rsidR="0026561A" w:rsidRPr="0015424B">
        <w:rPr>
          <w:sz w:val="24"/>
          <w:szCs w:val="24"/>
        </w:rPr>
        <w:t>Загваздинского</w:t>
      </w:r>
      <w:r w:rsidRPr="0015424B">
        <w:rPr>
          <w:b w:val="0"/>
          <w:sz w:val="24"/>
          <w:szCs w:val="24"/>
        </w:rPr>
        <w:t xml:space="preserve"> сельского поселения выявлены зоны затопления (З.З) и подтопления (З.П) и находятся объекты культурного наследия.</w:t>
      </w:r>
    </w:p>
    <w:p w:rsidR="0031528C" w:rsidRPr="0015424B" w:rsidRDefault="0031528C" w:rsidP="0031528C">
      <w:pPr>
        <w:pStyle w:val="20"/>
        <w:tabs>
          <w:tab w:val="left" w:pos="2410"/>
        </w:tabs>
        <w:spacing w:line="240" w:lineRule="auto"/>
        <w:ind w:left="2410" w:hanging="1276"/>
        <w:rPr>
          <w:sz w:val="24"/>
          <w:szCs w:val="24"/>
        </w:rPr>
      </w:pPr>
      <w:bookmarkStart w:id="79" w:name="_Toc116977048"/>
      <w:proofErr w:type="gramStart"/>
      <w:r w:rsidRPr="0015424B">
        <w:rPr>
          <w:sz w:val="24"/>
          <w:szCs w:val="24"/>
        </w:rPr>
        <w:t>Статья 32</w:t>
      </w:r>
      <w:r w:rsidRPr="0015424B">
        <w:rPr>
          <w:sz w:val="24"/>
          <w:szCs w:val="24"/>
        </w:rPr>
        <w:tab/>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w:t>
      </w:r>
      <w:r w:rsidR="0026561A" w:rsidRPr="0015424B">
        <w:rPr>
          <w:sz w:val="24"/>
          <w:szCs w:val="24"/>
        </w:rPr>
        <w:t>Загваздинского</w:t>
      </w:r>
      <w:r w:rsidRPr="0015424B">
        <w:rPr>
          <w:sz w:val="24"/>
          <w:szCs w:val="24"/>
        </w:rPr>
        <w:t xml:space="preserve"> сельского поселения</w:t>
      </w:r>
      <w:bookmarkEnd w:id="79"/>
      <w:proofErr w:type="gramEnd"/>
    </w:p>
    <w:p w:rsidR="0031528C" w:rsidRPr="0015424B" w:rsidRDefault="0031528C" w:rsidP="0031528C">
      <w:pPr>
        <w:pStyle w:val="afa"/>
        <w:widowControl w:val="0"/>
        <w:tabs>
          <w:tab w:val="left" w:pos="993"/>
          <w:tab w:val="left" w:pos="1440"/>
        </w:tabs>
        <w:spacing w:line="240" w:lineRule="auto"/>
        <w:ind w:firstLine="709"/>
        <w:jc w:val="both"/>
        <w:rPr>
          <w:b w:val="0"/>
          <w:sz w:val="24"/>
          <w:szCs w:val="24"/>
        </w:rPr>
      </w:pPr>
      <w:r w:rsidRPr="0015424B">
        <w:rPr>
          <w:b w:val="0"/>
          <w:sz w:val="24"/>
          <w:szCs w:val="24"/>
        </w:rPr>
        <w:t>1</w:t>
      </w:r>
      <w:r w:rsidRPr="0015424B">
        <w:rPr>
          <w:b w:val="0"/>
          <w:sz w:val="24"/>
          <w:szCs w:val="24"/>
        </w:rPr>
        <w:tab/>
        <w:t xml:space="preserve">Режим использования территорий в границах зон особыми условиями использования территории </w:t>
      </w:r>
      <w:r w:rsidR="0026561A" w:rsidRPr="0015424B">
        <w:rPr>
          <w:sz w:val="24"/>
          <w:szCs w:val="24"/>
        </w:rPr>
        <w:t>Загваздинского</w:t>
      </w:r>
      <w:r w:rsidRPr="0015424B">
        <w:rPr>
          <w:b w:val="0"/>
          <w:sz w:val="24"/>
          <w:szCs w:val="24"/>
        </w:rPr>
        <w:t xml:space="preserve"> сельского поселения установлен в соответствии с действующими нормативными правовыми актами Российской Федерации.</w:t>
      </w:r>
    </w:p>
    <w:p w:rsidR="0031528C" w:rsidRPr="0015424B" w:rsidRDefault="0031528C" w:rsidP="0031528C">
      <w:pPr>
        <w:pStyle w:val="afa"/>
        <w:widowControl w:val="0"/>
        <w:tabs>
          <w:tab w:val="left" w:pos="993"/>
          <w:tab w:val="left" w:pos="1440"/>
        </w:tabs>
        <w:spacing w:line="240" w:lineRule="auto"/>
        <w:ind w:firstLine="709"/>
        <w:jc w:val="both"/>
        <w:rPr>
          <w:b w:val="0"/>
          <w:sz w:val="24"/>
          <w:szCs w:val="24"/>
        </w:rPr>
      </w:pPr>
      <w:r w:rsidRPr="0015424B">
        <w:rPr>
          <w:b w:val="0"/>
          <w:sz w:val="24"/>
          <w:szCs w:val="24"/>
        </w:rPr>
        <w:t>2</w:t>
      </w:r>
      <w:proofErr w:type="gramStart"/>
      <w:r w:rsidRPr="0015424B">
        <w:rPr>
          <w:b w:val="0"/>
          <w:sz w:val="24"/>
          <w:szCs w:val="24"/>
        </w:rPr>
        <w:tab/>
        <w:t>Д</w:t>
      </w:r>
      <w:proofErr w:type="gramEnd"/>
      <w:r w:rsidRPr="0015424B">
        <w:rPr>
          <w:b w:val="0"/>
          <w:sz w:val="24"/>
          <w:szCs w:val="24"/>
        </w:rPr>
        <w:t xml:space="preserve">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15424B">
        <w:rPr>
          <w:sz w:val="24"/>
          <w:szCs w:val="24"/>
        </w:rPr>
        <w:t>водоохранная зона (ВЗ)</w:t>
      </w:r>
      <w:r w:rsidRPr="0015424B">
        <w:rPr>
          <w:b w:val="0"/>
          <w:sz w:val="24"/>
          <w:szCs w:val="24"/>
        </w:rPr>
        <w:t xml:space="preserve"> и </w:t>
      </w:r>
      <w:r w:rsidRPr="0015424B">
        <w:rPr>
          <w:sz w:val="24"/>
          <w:szCs w:val="24"/>
        </w:rPr>
        <w:t>прибрежная защитная полоса (ПЗП)</w:t>
      </w:r>
      <w:r w:rsidRPr="0015424B">
        <w:rPr>
          <w:b w:val="0"/>
          <w:sz w:val="24"/>
          <w:szCs w:val="24"/>
        </w:rPr>
        <w:t>,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31528C" w:rsidRPr="0015424B" w:rsidRDefault="0031528C" w:rsidP="0031528C">
      <w:pPr>
        <w:pStyle w:val="afa"/>
        <w:widowControl w:val="0"/>
        <w:tabs>
          <w:tab w:val="left" w:pos="851"/>
          <w:tab w:val="left" w:pos="1440"/>
        </w:tabs>
        <w:spacing w:line="240" w:lineRule="auto"/>
        <w:ind w:firstLine="709"/>
        <w:jc w:val="both"/>
        <w:rPr>
          <w:b w:val="0"/>
          <w:sz w:val="24"/>
          <w:szCs w:val="24"/>
        </w:rPr>
      </w:pPr>
      <w:r w:rsidRPr="0015424B">
        <w:rPr>
          <w:b w:val="0"/>
          <w:sz w:val="24"/>
          <w:szCs w:val="24"/>
        </w:rPr>
        <w:t>3</w:t>
      </w:r>
      <w:r w:rsidRPr="0015424B">
        <w:rPr>
          <w:b w:val="0"/>
          <w:sz w:val="24"/>
          <w:szCs w:val="24"/>
        </w:rPr>
        <w:tab/>
        <w:t xml:space="preserve"> Режим использования </w:t>
      </w:r>
      <w:r w:rsidRPr="0015424B">
        <w:rPr>
          <w:sz w:val="24"/>
          <w:szCs w:val="24"/>
        </w:rPr>
        <w:t>береговой полосы (БП)</w:t>
      </w:r>
      <w:r w:rsidRPr="0015424B">
        <w:rPr>
          <w:b w:val="0"/>
          <w:sz w:val="24"/>
          <w:szCs w:val="24"/>
        </w:rPr>
        <w:t xml:space="preserve"> определяется Водным кодексом Российской Федерации.</w:t>
      </w:r>
    </w:p>
    <w:p w:rsidR="0031528C" w:rsidRPr="0015424B" w:rsidRDefault="0031528C" w:rsidP="0031528C">
      <w:pPr>
        <w:pStyle w:val="afa"/>
        <w:widowControl w:val="0"/>
        <w:tabs>
          <w:tab w:val="left" w:pos="993"/>
          <w:tab w:val="left" w:pos="1440"/>
        </w:tabs>
        <w:spacing w:line="240" w:lineRule="auto"/>
        <w:ind w:firstLine="709"/>
        <w:jc w:val="both"/>
        <w:rPr>
          <w:b w:val="0"/>
          <w:sz w:val="22"/>
          <w:szCs w:val="22"/>
        </w:rPr>
      </w:pPr>
      <w:r w:rsidRPr="0015424B">
        <w:rPr>
          <w:b w:val="0"/>
          <w:sz w:val="24"/>
          <w:szCs w:val="24"/>
        </w:rPr>
        <w:t>4</w:t>
      </w:r>
      <w:proofErr w:type="gramStart"/>
      <w:r w:rsidRPr="0015424B">
        <w:rPr>
          <w:b w:val="0"/>
          <w:sz w:val="24"/>
          <w:szCs w:val="24"/>
        </w:rPr>
        <w:tab/>
        <w:t>В</w:t>
      </w:r>
      <w:proofErr w:type="gramEnd"/>
      <w:r w:rsidRPr="0015424B">
        <w:rPr>
          <w:b w:val="0"/>
          <w:sz w:val="24"/>
          <w:szCs w:val="24"/>
        </w:rPr>
        <w:t xml:space="preserve"> целях охраны от загрязнения водопроводных сооружений, а также территорий, на которых они расположены, установлены </w:t>
      </w:r>
      <w:r w:rsidRPr="0015424B">
        <w:rPr>
          <w:sz w:val="24"/>
          <w:szCs w:val="24"/>
        </w:rPr>
        <w:t>зона санитарной охраны водопроводов и водопроводных сооружений питьевого назначения</w:t>
      </w:r>
      <w:r w:rsidRPr="0015424B">
        <w:rPr>
          <w:bCs/>
          <w:sz w:val="24"/>
          <w:szCs w:val="24"/>
        </w:rPr>
        <w:t xml:space="preserve"> (З.С.О)</w:t>
      </w:r>
      <w:r w:rsidRPr="0015424B">
        <w:rPr>
          <w:b w:val="0"/>
          <w:bCs/>
          <w:sz w:val="24"/>
          <w:szCs w:val="24"/>
        </w:rPr>
        <w:t xml:space="preserve"> и</w:t>
      </w:r>
      <w:r w:rsidRPr="0015424B">
        <w:rPr>
          <w:b w:val="0"/>
          <w:sz w:val="24"/>
          <w:szCs w:val="24"/>
        </w:rPr>
        <w:t xml:space="preserve"> </w:t>
      </w:r>
      <w:r w:rsidRPr="0015424B">
        <w:rPr>
          <w:sz w:val="24"/>
          <w:szCs w:val="24"/>
        </w:rPr>
        <w:t>зона санитарной охраны источников водоснабжения питьевого назначения (первый пояс) (З.С.О1)</w:t>
      </w:r>
      <w:r w:rsidRPr="0015424B">
        <w:rPr>
          <w:b w:val="0"/>
          <w:sz w:val="24"/>
          <w:szCs w:val="24"/>
        </w:rPr>
        <w:t xml:space="preserve">. В соответствии с СанПиН 2.1.4.1110-02 «Зоны санитарной охраны источников водоснабжения и водопроводов питьевого назначения» от 24.04.2002 № 3399, </w:t>
      </w:r>
      <w:r w:rsidRPr="0015424B">
        <w:rPr>
          <w:b w:val="0"/>
          <w:sz w:val="24"/>
          <w:szCs w:val="24"/>
        </w:rPr>
        <w:lastRenderedPageBreak/>
        <w:t>утвержденными Главным государственным санитарным врачом Российской Федерации установлена зона санитарной охраны</w:t>
      </w:r>
      <w:r w:rsidRPr="0015424B">
        <w:rPr>
          <w:b w:val="0"/>
          <w:bCs/>
          <w:sz w:val="24"/>
          <w:szCs w:val="24"/>
        </w:rPr>
        <w:t xml:space="preserve"> </w:t>
      </w:r>
      <w:r w:rsidRPr="0015424B">
        <w:rPr>
          <w:b w:val="0"/>
          <w:sz w:val="24"/>
          <w:szCs w:val="24"/>
        </w:rPr>
        <w:t>вокруг</w:t>
      </w:r>
      <w:r w:rsidRPr="0015424B">
        <w:rPr>
          <w:b w:val="0"/>
          <w:sz w:val="22"/>
          <w:szCs w:val="22"/>
        </w:rPr>
        <w:t xml:space="preserve"> водозаборов, водопроводных сооружений и водопроводов питьевого назначения.</w:t>
      </w:r>
    </w:p>
    <w:p w:rsidR="0031528C" w:rsidRPr="0015424B" w:rsidRDefault="0031528C" w:rsidP="0031528C">
      <w:pPr>
        <w:pStyle w:val="afa"/>
        <w:widowControl w:val="0"/>
        <w:tabs>
          <w:tab w:val="left" w:pos="993"/>
          <w:tab w:val="left" w:pos="1440"/>
        </w:tabs>
        <w:spacing w:line="240" w:lineRule="auto"/>
        <w:ind w:firstLine="709"/>
        <w:jc w:val="both"/>
        <w:rPr>
          <w:sz w:val="24"/>
          <w:szCs w:val="24"/>
        </w:rPr>
      </w:pPr>
      <w:r w:rsidRPr="0015424B">
        <w:rPr>
          <w:b w:val="0"/>
          <w:sz w:val="24"/>
          <w:szCs w:val="24"/>
        </w:rPr>
        <w:t>5</w:t>
      </w:r>
      <w:proofErr w:type="gramStart"/>
      <w:r w:rsidRPr="0015424B">
        <w:rPr>
          <w:sz w:val="24"/>
          <w:szCs w:val="24"/>
        </w:rPr>
        <w:tab/>
      </w:r>
      <w:r w:rsidRPr="0015424B">
        <w:rPr>
          <w:b w:val="0"/>
          <w:sz w:val="24"/>
          <w:szCs w:val="24"/>
        </w:rPr>
        <w:t>Д</w:t>
      </w:r>
      <w:proofErr w:type="gramEnd"/>
      <w:r w:rsidRPr="0015424B">
        <w:rPr>
          <w:b w:val="0"/>
          <w:sz w:val="24"/>
          <w:szCs w:val="24"/>
        </w:rPr>
        <w:t xml:space="preserve">ля обеспечения сохранности, создания нормальных условий эксплуатации электрических сетей на территории </w:t>
      </w:r>
      <w:r w:rsidR="0026561A" w:rsidRPr="0015424B">
        <w:rPr>
          <w:b w:val="0"/>
          <w:sz w:val="24"/>
          <w:szCs w:val="24"/>
        </w:rPr>
        <w:t>Загваздинского</w:t>
      </w:r>
      <w:r w:rsidRPr="0015424B">
        <w:rPr>
          <w:b w:val="0"/>
          <w:sz w:val="24"/>
          <w:szCs w:val="24"/>
        </w:rPr>
        <w:t xml:space="preserve"> сельского поселения установлена</w:t>
      </w:r>
      <w:r w:rsidRPr="0015424B">
        <w:rPr>
          <w:sz w:val="24"/>
          <w:szCs w:val="24"/>
        </w:rPr>
        <w:t xml:space="preserve"> </w:t>
      </w:r>
      <w:r w:rsidRPr="0015424B">
        <w:rPr>
          <w:bCs/>
          <w:sz w:val="24"/>
          <w:szCs w:val="24"/>
        </w:rPr>
        <w:t>охранная зона объектов электросетевого хозяйства (Э.С)</w:t>
      </w:r>
      <w:r w:rsidRPr="0015424B">
        <w:rPr>
          <w:b w:val="0"/>
          <w:bCs/>
          <w:sz w:val="24"/>
          <w:szCs w:val="24"/>
        </w:rPr>
        <w:t>.</w:t>
      </w:r>
    </w:p>
    <w:p w:rsidR="0031528C" w:rsidRPr="0015424B" w:rsidRDefault="0031528C" w:rsidP="0031528C">
      <w:pPr>
        <w:pStyle w:val="afa"/>
        <w:spacing w:line="240" w:lineRule="auto"/>
        <w:ind w:firstLine="709"/>
        <w:jc w:val="both"/>
        <w:rPr>
          <w:b w:val="0"/>
          <w:sz w:val="24"/>
          <w:szCs w:val="24"/>
        </w:rPr>
      </w:pPr>
      <w:proofErr w:type="gramStart"/>
      <w:r w:rsidRPr="0015424B">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roofErr w:type="gramEnd"/>
    </w:p>
    <w:p w:rsidR="0031528C" w:rsidRPr="0015424B" w:rsidRDefault="0031528C" w:rsidP="0031528C">
      <w:pPr>
        <w:widowControl w:val="0"/>
        <w:tabs>
          <w:tab w:val="left" w:pos="0"/>
          <w:tab w:val="left" w:pos="993"/>
          <w:tab w:val="left" w:pos="1440"/>
        </w:tabs>
        <w:ind w:firstLine="709"/>
        <w:jc w:val="both"/>
        <w:rPr>
          <w:bCs/>
          <w:sz w:val="24"/>
          <w:szCs w:val="24"/>
        </w:rPr>
      </w:pPr>
      <w:r w:rsidRPr="0015424B">
        <w:rPr>
          <w:bCs/>
          <w:sz w:val="24"/>
          <w:szCs w:val="24"/>
        </w:rPr>
        <w:t>6</w:t>
      </w:r>
      <w:proofErr w:type="gramStart"/>
      <w:r w:rsidRPr="0015424B">
        <w:rPr>
          <w:bCs/>
          <w:sz w:val="24"/>
          <w:szCs w:val="24"/>
        </w:rPr>
        <w:tab/>
        <w:t>Д</w:t>
      </w:r>
      <w:proofErr w:type="gramEnd"/>
      <w:r w:rsidRPr="0015424B">
        <w:rPr>
          <w:bCs/>
          <w:sz w:val="24"/>
          <w:szCs w:val="24"/>
        </w:rPr>
        <w:t xml:space="preserve">ля обеспечения сохранности действующих кабельных и воздушных линий радиофикации установлена </w:t>
      </w:r>
      <w:r w:rsidRPr="0015424B">
        <w:rPr>
          <w:b/>
          <w:sz w:val="24"/>
          <w:szCs w:val="24"/>
        </w:rPr>
        <w:t>охранная зона линий и сооружений связи (Л.С)</w:t>
      </w:r>
      <w:r w:rsidRPr="0015424B">
        <w:rPr>
          <w:bCs/>
          <w:sz w:val="24"/>
          <w:szCs w:val="24"/>
        </w:rPr>
        <w:t>.</w:t>
      </w:r>
    </w:p>
    <w:p w:rsidR="0031528C" w:rsidRPr="0015424B" w:rsidRDefault="0031528C" w:rsidP="0031528C">
      <w:pPr>
        <w:tabs>
          <w:tab w:val="left" w:pos="0"/>
        </w:tabs>
        <w:ind w:firstLine="709"/>
        <w:jc w:val="both"/>
        <w:rPr>
          <w:bCs/>
          <w:sz w:val="24"/>
          <w:szCs w:val="24"/>
        </w:rPr>
      </w:pPr>
      <w:proofErr w:type="gramStart"/>
      <w:r w:rsidRPr="0015424B">
        <w:rPr>
          <w:bCs/>
          <w:sz w:val="24"/>
          <w:szCs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roofErr w:type="gramEnd"/>
    </w:p>
    <w:p w:rsidR="0031528C" w:rsidRPr="0015424B" w:rsidRDefault="0031528C" w:rsidP="0031528C">
      <w:pPr>
        <w:pStyle w:val="afa"/>
        <w:widowControl w:val="0"/>
        <w:tabs>
          <w:tab w:val="left" w:pos="993"/>
          <w:tab w:val="left" w:pos="1440"/>
        </w:tabs>
        <w:spacing w:line="240" w:lineRule="auto"/>
        <w:ind w:firstLine="709"/>
        <w:jc w:val="both"/>
        <w:rPr>
          <w:b w:val="0"/>
          <w:sz w:val="24"/>
          <w:szCs w:val="24"/>
        </w:rPr>
      </w:pPr>
      <w:r w:rsidRPr="0015424B">
        <w:rPr>
          <w:b w:val="0"/>
          <w:sz w:val="24"/>
          <w:szCs w:val="24"/>
        </w:rPr>
        <w:t>7</w:t>
      </w:r>
      <w:proofErr w:type="gramStart"/>
      <w:r w:rsidRPr="0015424B">
        <w:rPr>
          <w:b w:val="0"/>
          <w:sz w:val="24"/>
          <w:szCs w:val="24"/>
        </w:rPr>
        <w:tab/>
        <w:t>В</w:t>
      </w:r>
      <w:proofErr w:type="gramEnd"/>
      <w:r w:rsidRPr="0015424B">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15424B">
        <w:rPr>
          <w:sz w:val="24"/>
          <w:szCs w:val="24"/>
        </w:rPr>
        <w:t xml:space="preserve"> охранная зона газопроводов и систем газоснабжения (С.Г)</w:t>
      </w:r>
      <w:r w:rsidRPr="0015424B">
        <w:rPr>
          <w:b w:val="0"/>
          <w:sz w:val="24"/>
          <w:szCs w:val="24"/>
        </w:rPr>
        <w:t>.</w:t>
      </w:r>
    </w:p>
    <w:p w:rsidR="0031528C" w:rsidRPr="0015424B" w:rsidRDefault="0031528C" w:rsidP="0031528C">
      <w:pPr>
        <w:pStyle w:val="afa"/>
        <w:widowControl w:val="0"/>
        <w:tabs>
          <w:tab w:val="left" w:pos="1440"/>
        </w:tabs>
        <w:spacing w:line="240" w:lineRule="auto"/>
        <w:ind w:firstLine="709"/>
        <w:jc w:val="both"/>
        <w:rPr>
          <w:b w:val="0"/>
          <w:sz w:val="24"/>
          <w:szCs w:val="24"/>
        </w:rPr>
      </w:pPr>
      <w:r w:rsidRPr="0015424B">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31528C" w:rsidRPr="0015424B" w:rsidRDefault="0031528C" w:rsidP="0031528C">
      <w:pPr>
        <w:tabs>
          <w:tab w:val="left" w:pos="0"/>
          <w:tab w:val="left" w:pos="993"/>
        </w:tabs>
        <w:ind w:firstLine="709"/>
        <w:jc w:val="both"/>
        <w:rPr>
          <w:bCs/>
          <w:sz w:val="24"/>
          <w:szCs w:val="24"/>
        </w:rPr>
      </w:pPr>
      <w:r w:rsidRPr="0015424B">
        <w:rPr>
          <w:bCs/>
          <w:sz w:val="24"/>
          <w:szCs w:val="24"/>
        </w:rPr>
        <w:t>8</w:t>
      </w:r>
      <w:proofErr w:type="gramStart"/>
      <w:r w:rsidRPr="0015424B">
        <w:rPr>
          <w:bCs/>
          <w:sz w:val="24"/>
          <w:szCs w:val="24"/>
        </w:rPr>
        <w:tab/>
        <w:t>В</w:t>
      </w:r>
      <w:proofErr w:type="gramEnd"/>
      <w:r w:rsidRPr="0015424B">
        <w:rPr>
          <w:bCs/>
          <w:sz w:val="24"/>
          <w:szCs w:val="24"/>
        </w:rPr>
        <w:t xml:space="preserve"> целях получения достоверной информации о состоянии окружающей природной среды, ее загрязнений вокруг стационарных пунктов наблюдений создаются </w:t>
      </w:r>
      <w:r w:rsidRPr="0015424B">
        <w:rPr>
          <w:b/>
          <w:bCs/>
          <w:sz w:val="24"/>
          <w:szCs w:val="24"/>
        </w:rPr>
        <w:t>охранные зоны стационарных пунктов наблюдений за состоянием окружающей природной среды, ее загрязнением (С.П.Н)</w:t>
      </w:r>
      <w:r w:rsidRPr="0015424B">
        <w:rPr>
          <w:bCs/>
          <w:sz w:val="24"/>
          <w:szCs w:val="24"/>
        </w:rPr>
        <w:t>.</w:t>
      </w:r>
    </w:p>
    <w:p w:rsidR="0031528C" w:rsidRPr="0015424B" w:rsidRDefault="0031528C" w:rsidP="0031528C">
      <w:pPr>
        <w:tabs>
          <w:tab w:val="left" w:pos="0"/>
        </w:tabs>
        <w:ind w:firstLine="709"/>
        <w:jc w:val="both"/>
        <w:rPr>
          <w:bCs/>
          <w:sz w:val="24"/>
          <w:szCs w:val="24"/>
        </w:rPr>
      </w:pPr>
      <w:r w:rsidRPr="0015424B">
        <w:rPr>
          <w:bCs/>
          <w:sz w:val="24"/>
          <w:szCs w:val="24"/>
        </w:rPr>
        <w:t xml:space="preserve">Порядок </w:t>
      </w:r>
      <w:proofErr w:type="gramStart"/>
      <w:r w:rsidRPr="0015424B">
        <w:rPr>
          <w:bCs/>
          <w:sz w:val="24"/>
          <w:szCs w:val="24"/>
        </w:rPr>
        <w:t>создания охранных зон стационарных пунктов наблюдений</w:t>
      </w:r>
      <w:proofErr w:type="gramEnd"/>
      <w:r w:rsidRPr="0015424B">
        <w:rPr>
          <w:bCs/>
          <w:sz w:val="24"/>
          <w:szCs w:val="24"/>
        </w:rPr>
        <w:t xml:space="preserve"> за состоянием окружающей природной среды, ее загрязнением установлен постановлением Правительства Российской Федерации от 27.08.1999 № 972.</w:t>
      </w:r>
    </w:p>
    <w:p w:rsidR="0031528C" w:rsidRPr="0015424B" w:rsidRDefault="0031528C" w:rsidP="0031528C">
      <w:pPr>
        <w:pStyle w:val="afa"/>
        <w:tabs>
          <w:tab w:val="left" w:pos="993"/>
        </w:tabs>
        <w:spacing w:line="240" w:lineRule="auto"/>
        <w:ind w:firstLine="709"/>
        <w:jc w:val="both"/>
        <w:rPr>
          <w:b w:val="0"/>
          <w:sz w:val="22"/>
          <w:szCs w:val="22"/>
        </w:rPr>
      </w:pPr>
      <w:r w:rsidRPr="0015424B">
        <w:rPr>
          <w:b w:val="0"/>
          <w:sz w:val="24"/>
          <w:szCs w:val="24"/>
        </w:rPr>
        <w:t>9</w:t>
      </w:r>
      <w:r w:rsidRPr="0015424B">
        <w:rPr>
          <w:b w:val="0"/>
          <w:sz w:val="22"/>
          <w:szCs w:val="22"/>
        </w:rPr>
        <w:tab/>
      </w:r>
      <w:r w:rsidRPr="0015424B">
        <w:rPr>
          <w:sz w:val="24"/>
          <w:szCs w:val="24"/>
        </w:rPr>
        <w:t>Санитарный разрыв (санитарная полоса отчуждения) транспортных коммуникаций (С.А.Д)</w:t>
      </w:r>
      <w:r w:rsidRPr="0015424B">
        <w:rPr>
          <w:b w:val="0"/>
          <w:sz w:val="24"/>
          <w:szCs w:val="24"/>
        </w:rPr>
        <w:t xml:space="preserve"> от сооружений для хранения легкового автотранспорта до объектов застройки определяется в соответствии с СанПиН 2.2.1/2.1.1.1200-03, </w:t>
      </w:r>
      <w:proofErr w:type="gramStart"/>
      <w:r w:rsidRPr="0015424B">
        <w:rPr>
          <w:b w:val="0"/>
          <w:sz w:val="24"/>
          <w:szCs w:val="24"/>
        </w:rPr>
        <w:t>утвержденными</w:t>
      </w:r>
      <w:proofErr w:type="gramEnd"/>
      <w:r w:rsidRPr="0015424B">
        <w:rPr>
          <w:b w:val="0"/>
          <w:sz w:val="24"/>
          <w:szCs w:val="24"/>
        </w:rPr>
        <w:t xml:space="preserve"> постановлением Главного государственного санитарного врача Российской Федерации от 25.09.2007 № 74.</w:t>
      </w:r>
    </w:p>
    <w:p w:rsidR="0031528C" w:rsidRPr="0015424B" w:rsidRDefault="0031528C" w:rsidP="0031528C">
      <w:pPr>
        <w:pStyle w:val="afa"/>
        <w:widowControl w:val="0"/>
        <w:tabs>
          <w:tab w:val="left" w:pos="993"/>
          <w:tab w:val="left" w:pos="1440"/>
        </w:tabs>
        <w:spacing w:line="240" w:lineRule="auto"/>
        <w:ind w:firstLine="709"/>
        <w:jc w:val="both"/>
        <w:rPr>
          <w:b w:val="0"/>
          <w:sz w:val="24"/>
          <w:szCs w:val="24"/>
        </w:rPr>
      </w:pPr>
      <w:r w:rsidRPr="0015424B">
        <w:rPr>
          <w:b w:val="0"/>
          <w:sz w:val="24"/>
          <w:szCs w:val="24"/>
        </w:rPr>
        <w:t>10</w:t>
      </w:r>
      <w:proofErr w:type="gramStart"/>
      <w:r w:rsidRPr="0015424B">
        <w:rPr>
          <w:b w:val="0"/>
          <w:sz w:val="24"/>
          <w:szCs w:val="24"/>
        </w:rPr>
        <w:tab/>
        <w:t>В</w:t>
      </w:r>
      <w:proofErr w:type="gramEnd"/>
      <w:r w:rsidRPr="0015424B">
        <w:rPr>
          <w:b w:val="0"/>
          <w:sz w:val="24"/>
          <w:szCs w:val="24"/>
        </w:rPr>
        <w:t xml:space="preserve">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15424B">
        <w:rPr>
          <w:b w:val="0"/>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26561A" w:rsidRPr="0015424B">
        <w:rPr>
          <w:sz w:val="24"/>
          <w:szCs w:val="24"/>
        </w:rPr>
        <w:t>Загваздинского</w:t>
      </w:r>
      <w:r w:rsidRPr="0015424B">
        <w:rPr>
          <w:b w:val="0"/>
          <w:sz w:val="24"/>
          <w:szCs w:val="24"/>
        </w:rPr>
        <w:t xml:space="preserve"> сельского поселения установлены размеры </w:t>
      </w:r>
      <w:r w:rsidRPr="0015424B">
        <w:rPr>
          <w:bCs/>
          <w:sz w:val="24"/>
          <w:szCs w:val="24"/>
        </w:rPr>
        <w:t xml:space="preserve">санитарно-защитных зон </w:t>
      </w:r>
      <w:r w:rsidRPr="0015424B">
        <w:rPr>
          <w:sz w:val="24"/>
          <w:szCs w:val="24"/>
        </w:rPr>
        <w:t>предприятий, сооружений и иных объектов</w:t>
      </w:r>
      <w:r w:rsidRPr="0015424B">
        <w:rPr>
          <w:bCs/>
          <w:sz w:val="24"/>
          <w:szCs w:val="24"/>
        </w:rPr>
        <w:t xml:space="preserve"> (П.П)</w:t>
      </w:r>
      <w:r w:rsidRPr="0015424B">
        <w:rPr>
          <w:b w:val="0"/>
          <w:sz w:val="24"/>
          <w:szCs w:val="24"/>
        </w:rPr>
        <w:t>.</w:t>
      </w:r>
    </w:p>
    <w:p w:rsidR="0031528C" w:rsidRPr="0015424B" w:rsidRDefault="0031528C" w:rsidP="0031528C">
      <w:pPr>
        <w:pStyle w:val="afa"/>
        <w:widowControl w:val="0"/>
        <w:spacing w:line="240" w:lineRule="auto"/>
        <w:ind w:firstLine="709"/>
        <w:jc w:val="both"/>
        <w:rPr>
          <w:b w:val="0"/>
          <w:sz w:val="24"/>
          <w:szCs w:val="24"/>
        </w:rPr>
      </w:pPr>
      <w:r w:rsidRPr="0015424B">
        <w:rPr>
          <w:b w:val="0"/>
          <w:sz w:val="24"/>
          <w:szCs w:val="24"/>
        </w:rPr>
        <w:t xml:space="preserve">Режим использования в </w:t>
      </w:r>
      <w:r w:rsidRPr="0015424B">
        <w:rPr>
          <w:b w:val="0"/>
          <w:bCs/>
          <w:sz w:val="24"/>
          <w:szCs w:val="24"/>
        </w:rPr>
        <w:t>санитарно-защитных зонах промышленных предприятий и коммунально-складских объектов определен</w:t>
      </w:r>
      <w:r w:rsidRPr="0015424B">
        <w:rPr>
          <w:b w:val="0"/>
          <w:sz w:val="24"/>
          <w:szCs w:val="24"/>
        </w:rPr>
        <w:t xml:space="preserve"> СанПиН 2.2.1/2.1.1.1200-03, </w:t>
      </w:r>
      <w:proofErr w:type="gramStart"/>
      <w:r w:rsidRPr="0015424B">
        <w:rPr>
          <w:b w:val="0"/>
          <w:sz w:val="24"/>
          <w:szCs w:val="24"/>
        </w:rPr>
        <w:t>утвержденными</w:t>
      </w:r>
      <w:proofErr w:type="gramEnd"/>
      <w:r w:rsidRPr="0015424B">
        <w:rPr>
          <w:b w:val="0"/>
          <w:sz w:val="24"/>
          <w:szCs w:val="24"/>
        </w:rPr>
        <w:t xml:space="preserve"> постановлением Главного государственного санитарного врача Российской Федерации </w:t>
      </w:r>
      <w:r w:rsidRPr="0015424B">
        <w:rPr>
          <w:b w:val="0"/>
          <w:sz w:val="24"/>
          <w:szCs w:val="24"/>
        </w:rPr>
        <w:br/>
        <w:t>от 25.09.2007 № 74.</w:t>
      </w:r>
    </w:p>
    <w:p w:rsidR="0031528C" w:rsidRPr="0015424B" w:rsidRDefault="0031528C" w:rsidP="0031528C">
      <w:pPr>
        <w:widowControl w:val="0"/>
        <w:tabs>
          <w:tab w:val="left" w:pos="1440"/>
        </w:tabs>
        <w:ind w:firstLine="709"/>
        <w:jc w:val="both"/>
        <w:rPr>
          <w:sz w:val="24"/>
          <w:szCs w:val="24"/>
        </w:rPr>
      </w:pPr>
      <w:proofErr w:type="gramStart"/>
      <w:r w:rsidRPr="0015424B">
        <w:rPr>
          <w:sz w:val="24"/>
          <w:szCs w:val="24"/>
        </w:rPr>
        <w:t>11</w:t>
      </w:r>
      <w:r w:rsidRPr="0015424B">
        <w:rPr>
          <w:sz w:val="24"/>
          <w:szCs w:val="24"/>
        </w:rPr>
        <w:tab/>
        <w:t xml:space="preserve">Правила установления и использования полосы отвода и </w:t>
      </w:r>
      <w:r w:rsidRPr="0015424B">
        <w:rPr>
          <w:b/>
          <w:sz w:val="24"/>
          <w:szCs w:val="24"/>
        </w:rPr>
        <w:t>придорожных полос</w:t>
      </w:r>
      <w:r w:rsidRPr="0015424B">
        <w:rPr>
          <w:sz w:val="24"/>
          <w:szCs w:val="24"/>
        </w:rPr>
        <w:t xml:space="preserve"> </w:t>
      </w:r>
      <w:r w:rsidRPr="0015424B">
        <w:rPr>
          <w:b/>
          <w:sz w:val="24"/>
          <w:szCs w:val="24"/>
        </w:rPr>
        <w:t xml:space="preserve">(А.Д) </w:t>
      </w:r>
      <w:r w:rsidRPr="0015424B">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w:t>
      </w:r>
      <w:r w:rsidRPr="0015424B">
        <w:rPr>
          <w:sz w:val="24"/>
          <w:szCs w:val="24"/>
        </w:rPr>
        <w:lastRenderedPageBreak/>
        <w:t>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w:t>
      </w:r>
      <w:proofErr w:type="gramEnd"/>
      <w:r w:rsidRPr="0015424B">
        <w:rPr>
          <w:sz w:val="24"/>
          <w:szCs w:val="24"/>
        </w:rPr>
        <w:t xml:space="preserve">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Pr="0015424B">
        <w:rPr>
          <w:sz w:val="24"/>
          <w:szCs w:val="24"/>
        </w:rPr>
        <w:t>полос</w:t>
      </w:r>
      <w:proofErr w:type="gramEnd"/>
      <w:r w:rsidRPr="0015424B">
        <w:rPr>
          <w:sz w:val="24"/>
          <w:szCs w:val="24"/>
        </w:rPr>
        <w:t xml:space="preserve"> автомобильных дорог общего пользования регионального и межмуниципального значения Омской области».</w:t>
      </w:r>
    </w:p>
    <w:p w:rsidR="0031528C" w:rsidRPr="0015424B" w:rsidRDefault="0031528C" w:rsidP="0031528C">
      <w:pPr>
        <w:tabs>
          <w:tab w:val="left" w:pos="1418"/>
        </w:tabs>
        <w:ind w:firstLine="720"/>
        <w:jc w:val="both"/>
        <w:rPr>
          <w:sz w:val="24"/>
          <w:szCs w:val="24"/>
        </w:rPr>
      </w:pPr>
      <w:r w:rsidRPr="0015424B">
        <w:rPr>
          <w:sz w:val="24"/>
          <w:szCs w:val="24"/>
        </w:rPr>
        <w:t>12</w:t>
      </w:r>
      <w:proofErr w:type="gramStart"/>
      <w:r w:rsidRPr="0015424B">
        <w:rPr>
          <w:sz w:val="24"/>
          <w:szCs w:val="24"/>
        </w:rPr>
        <w:tab/>
        <w:t>В</w:t>
      </w:r>
      <w:proofErr w:type="gramEnd"/>
      <w:r w:rsidRPr="0015424B">
        <w:rPr>
          <w:sz w:val="24"/>
          <w:szCs w:val="24"/>
        </w:rPr>
        <w:t xml:space="preserve"> границах </w:t>
      </w:r>
      <w:r w:rsidRPr="0015424B">
        <w:rPr>
          <w:b/>
          <w:sz w:val="24"/>
          <w:szCs w:val="24"/>
        </w:rPr>
        <w:t>зоны подтопления</w:t>
      </w:r>
      <w:r w:rsidRPr="0015424B">
        <w:rPr>
          <w:sz w:val="24"/>
          <w:szCs w:val="24"/>
        </w:rPr>
        <w:t xml:space="preserve"> </w:t>
      </w:r>
      <w:r w:rsidRPr="0015424B">
        <w:rPr>
          <w:b/>
          <w:sz w:val="24"/>
          <w:szCs w:val="24"/>
        </w:rPr>
        <w:t xml:space="preserve">(З.П) </w:t>
      </w:r>
      <w:r w:rsidRPr="0015424B">
        <w:rPr>
          <w:sz w:val="24"/>
          <w:szCs w:val="24"/>
        </w:rPr>
        <w:t>и</w:t>
      </w:r>
      <w:r w:rsidRPr="0015424B">
        <w:rPr>
          <w:b/>
          <w:sz w:val="24"/>
          <w:szCs w:val="24"/>
        </w:rPr>
        <w:t xml:space="preserve"> зоны затопления (З.З) </w:t>
      </w:r>
      <w:r w:rsidRPr="0015424B">
        <w:rPr>
          <w:sz w:val="24"/>
          <w:szCs w:val="24"/>
        </w:rPr>
        <w:t xml:space="preserve">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и подтопления грунтовыми водами путем подсыпки (намыва), обвалования грунтом и иными способами (СП 104.13330.2016. Свод правил. </w:t>
      </w:r>
      <w:r w:rsidRPr="0015424B">
        <w:rPr>
          <w:rFonts w:eastAsia="Calibri"/>
          <w:sz w:val="24"/>
          <w:szCs w:val="24"/>
        </w:rPr>
        <w:t xml:space="preserve">Инженерная защита территории от затопления и подтопления. </w:t>
      </w:r>
      <w:proofErr w:type="gramStart"/>
      <w:r w:rsidRPr="0015424B">
        <w:rPr>
          <w:rFonts w:eastAsia="Calibri"/>
          <w:sz w:val="24"/>
          <w:szCs w:val="24"/>
        </w:rPr>
        <w:t>Актуализированная редакция СНиП 2.06.15-85)</w:t>
      </w:r>
      <w:r w:rsidRPr="0015424B">
        <w:rPr>
          <w:sz w:val="24"/>
          <w:szCs w:val="24"/>
        </w:rPr>
        <w:t>.</w:t>
      </w:r>
      <w:proofErr w:type="gramEnd"/>
    </w:p>
    <w:p w:rsidR="0031528C" w:rsidRPr="0015424B" w:rsidRDefault="0031528C" w:rsidP="0031528C">
      <w:pPr>
        <w:widowControl w:val="0"/>
        <w:tabs>
          <w:tab w:val="left" w:pos="1418"/>
        </w:tabs>
        <w:autoSpaceDE w:val="0"/>
        <w:autoSpaceDN w:val="0"/>
        <w:adjustRightInd w:val="0"/>
        <w:ind w:firstLine="720"/>
        <w:jc w:val="both"/>
        <w:rPr>
          <w:sz w:val="24"/>
          <w:szCs w:val="24"/>
        </w:rPr>
      </w:pPr>
      <w:proofErr w:type="gramStart"/>
      <w:r w:rsidRPr="0015424B">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roofErr w:type="gramEnd"/>
    </w:p>
    <w:p w:rsidR="0031528C" w:rsidRPr="0015424B" w:rsidRDefault="0031528C" w:rsidP="0031528C">
      <w:pPr>
        <w:widowControl w:val="0"/>
        <w:tabs>
          <w:tab w:val="left" w:pos="1418"/>
        </w:tabs>
        <w:autoSpaceDE w:val="0"/>
        <w:autoSpaceDN w:val="0"/>
        <w:adjustRightInd w:val="0"/>
        <w:ind w:firstLine="720"/>
        <w:jc w:val="both"/>
        <w:rPr>
          <w:sz w:val="24"/>
          <w:szCs w:val="24"/>
        </w:rPr>
      </w:pPr>
      <w:r w:rsidRPr="0015424B">
        <w:rPr>
          <w:sz w:val="24"/>
          <w:szCs w:val="24"/>
        </w:rPr>
        <w:t>В границах зон затопления, подтопления запрещаются:</w:t>
      </w:r>
    </w:p>
    <w:p w:rsidR="0031528C" w:rsidRPr="0015424B" w:rsidRDefault="0031528C" w:rsidP="0031528C">
      <w:pPr>
        <w:widowControl w:val="0"/>
        <w:autoSpaceDE w:val="0"/>
        <w:autoSpaceDN w:val="0"/>
        <w:adjustRightInd w:val="0"/>
        <w:ind w:left="1701" w:hanging="567"/>
        <w:jc w:val="both"/>
        <w:rPr>
          <w:sz w:val="24"/>
          <w:szCs w:val="24"/>
        </w:rPr>
      </w:pPr>
      <w:r w:rsidRPr="0015424B">
        <w:rPr>
          <w:sz w:val="24"/>
          <w:szCs w:val="24"/>
        </w:rPr>
        <w:t>-</w:t>
      </w:r>
      <w:r w:rsidRPr="0015424B">
        <w:rPr>
          <w:sz w:val="24"/>
          <w:szCs w:val="24"/>
        </w:rPr>
        <w:tab/>
        <w:t>использование сточных вод в целях регулирования плодородия почв;</w:t>
      </w:r>
    </w:p>
    <w:p w:rsidR="0031528C" w:rsidRPr="0015424B" w:rsidRDefault="0031528C" w:rsidP="0031528C">
      <w:pPr>
        <w:widowControl w:val="0"/>
        <w:autoSpaceDE w:val="0"/>
        <w:autoSpaceDN w:val="0"/>
        <w:adjustRightInd w:val="0"/>
        <w:ind w:left="1701" w:hanging="567"/>
        <w:jc w:val="both"/>
        <w:rPr>
          <w:sz w:val="24"/>
          <w:szCs w:val="24"/>
        </w:rPr>
      </w:pPr>
      <w:r w:rsidRPr="0015424B">
        <w:rPr>
          <w:sz w:val="24"/>
          <w:szCs w:val="24"/>
        </w:rPr>
        <w:t>-</w:t>
      </w:r>
      <w:r w:rsidRPr="0015424B">
        <w:rPr>
          <w:sz w:val="24"/>
          <w:szCs w:val="24"/>
        </w:rPr>
        <w:tab/>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1528C" w:rsidRPr="0015424B" w:rsidRDefault="0031528C" w:rsidP="0031528C">
      <w:pPr>
        <w:widowControl w:val="0"/>
        <w:autoSpaceDE w:val="0"/>
        <w:autoSpaceDN w:val="0"/>
        <w:adjustRightInd w:val="0"/>
        <w:ind w:left="1701" w:hanging="567"/>
        <w:jc w:val="both"/>
        <w:rPr>
          <w:sz w:val="24"/>
          <w:szCs w:val="24"/>
        </w:rPr>
      </w:pPr>
      <w:r w:rsidRPr="0015424B">
        <w:rPr>
          <w:sz w:val="24"/>
          <w:szCs w:val="24"/>
        </w:rPr>
        <w:t>-</w:t>
      </w:r>
      <w:r w:rsidRPr="0015424B">
        <w:rPr>
          <w:sz w:val="24"/>
          <w:szCs w:val="24"/>
        </w:rPr>
        <w:tab/>
        <w:t>осуществление авиационных мер по борьбе с вредными организмами.</w:t>
      </w:r>
    </w:p>
    <w:p w:rsidR="0031528C" w:rsidRPr="0015424B" w:rsidRDefault="0031528C" w:rsidP="00FC41F6">
      <w:pPr>
        <w:widowControl w:val="0"/>
        <w:tabs>
          <w:tab w:val="left" w:pos="851"/>
          <w:tab w:val="left" w:pos="993"/>
          <w:tab w:val="left" w:pos="1440"/>
        </w:tabs>
        <w:ind w:firstLine="709"/>
        <w:jc w:val="both"/>
        <w:rPr>
          <w:sz w:val="24"/>
          <w:szCs w:val="24"/>
        </w:rPr>
      </w:pPr>
      <w:r w:rsidRPr="0015424B">
        <w:rPr>
          <w:sz w:val="24"/>
          <w:szCs w:val="24"/>
        </w:rPr>
        <w:t>13</w:t>
      </w:r>
      <w:proofErr w:type="gramStart"/>
      <w:r w:rsidRPr="0015424B">
        <w:rPr>
          <w:sz w:val="24"/>
          <w:szCs w:val="24"/>
        </w:rPr>
        <w:tab/>
        <w:t>Н</w:t>
      </w:r>
      <w:proofErr w:type="gramEnd"/>
      <w:r w:rsidRPr="0015424B">
        <w:rPr>
          <w:sz w:val="24"/>
          <w:szCs w:val="24"/>
        </w:rPr>
        <w:t xml:space="preserve">а территории </w:t>
      </w:r>
      <w:r w:rsidR="0026561A" w:rsidRPr="0015424B">
        <w:rPr>
          <w:sz w:val="24"/>
          <w:szCs w:val="24"/>
        </w:rPr>
        <w:t xml:space="preserve">Загваздинского </w:t>
      </w:r>
      <w:r w:rsidRPr="0015424B">
        <w:rPr>
          <w:sz w:val="24"/>
          <w:szCs w:val="24"/>
        </w:rPr>
        <w:t>сельского поселения расположены объекты культурного наследия.</w:t>
      </w:r>
    </w:p>
    <w:p w:rsidR="0031528C" w:rsidRPr="0015424B" w:rsidRDefault="0031528C" w:rsidP="0031528C">
      <w:pPr>
        <w:widowControl w:val="0"/>
        <w:tabs>
          <w:tab w:val="left" w:pos="1440"/>
        </w:tabs>
        <w:ind w:firstLine="720"/>
        <w:jc w:val="both"/>
        <w:rPr>
          <w:bCs/>
          <w:sz w:val="24"/>
          <w:szCs w:val="24"/>
        </w:rPr>
      </w:pPr>
      <w:proofErr w:type="gramStart"/>
      <w:r w:rsidRPr="0015424B">
        <w:rPr>
          <w:bCs/>
          <w:sz w:val="24"/>
          <w:szCs w:val="24"/>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w:t>
      </w:r>
      <w:proofErr w:type="gramEnd"/>
      <w:r w:rsidRPr="0015424B">
        <w:rPr>
          <w:bCs/>
          <w:sz w:val="24"/>
          <w:szCs w:val="24"/>
        </w:rPr>
        <w:t xml:space="preserve"> </w:t>
      </w:r>
      <w:proofErr w:type="gramStart"/>
      <w:r w:rsidRPr="0015424B">
        <w:rPr>
          <w:bCs/>
          <w:sz w:val="24"/>
          <w:szCs w:val="24"/>
        </w:rPr>
        <w:t>проектами границ территорий объектов культурного наследия и зон охраны объектов культурного наследия.</w:t>
      </w:r>
      <w:proofErr w:type="gramEnd"/>
    </w:p>
    <w:p w:rsidR="0031528C" w:rsidRPr="0015424B" w:rsidRDefault="0031528C" w:rsidP="0031528C">
      <w:pPr>
        <w:widowControl w:val="0"/>
        <w:tabs>
          <w:tab w:val="left" w:pos="1440"/>
        </w:tabs>
        <w:ind w:firstLine="720"/>
        <w:jc w:val="both"/>
        <w:rPr>
          <w:bCs/>
          <w:sz w:val="24"/>
          <w:szCs w:val="24"/>
        </w:rPr>
      </w:pPr>
      <w:r w:rsidRPr="0015424B">
        <w:rPr>
          <w:bCs/>
          <w:sz w:val="24"/>
          <w:szCs w:val="24"/>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31528C" w:rsidRPr="0015424B" w:rsidRDefault="0031528C" w:rsidP="0031528C">
      <w:pPr>
        <w:widowControl w:val="0"/>
        <w:tabs>
          <w:tab w:val="left" w:pos="1440"/>
        </w:tabs>
        <w:ind w:firstLine="720"/>
        <w:jc w:val="both"/>
        <w:rPr>
          <w:bCs/>
          <w:sz w:val="24"/>
          <w:szCs w:val="24"/>
        </w:rPr>
      </w:pPr>
      <w:proofErr w:type="gramStart"/>
      <w:r w:rsidRPr="0015424B">
        <w:rPr>
          <w:bCs/>
          <w:sz w:val="24"/>
          <w:szCs w:val="24"/>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15424B">
        <w:rPr>
          <w:bCs/>
          <w:sz w:val="24"/>
          <w:szCs w:val="24"/>
        </w:rPr>
        <w:br/>
        <w:t>«Об объектах культурного наследия (памятниках истории и культуры) народов Российской Федерации».</w:t>
      </w:r>
      <w:proofErr w:type="gramEnd"/>
    </w:p>
    <w:p w:rsidR="0031528C" w:rsidRPr="0015424B" w:rsidRDefault="0031528C" w:rsidP="0031528C">
      <w:pPr>
        <w:widowControl w:val="0"/>
        <w:tabs>
          <w:tab w:val="left" w:pos="1440"/>
        </w:tabs>
        <w:ind w:firstLine="720"/>
        <w:jc w:val="both"/>
        <w:rPr>
          <w:bCs/>
          <w:sz w:val="24"/>
          <w:szCs w:val="24"/>
        </w:rPr>
      </w:pPr>
      <w:r w:rsidRPr="0015424B">
        <w:rPr>
          <w:bCs/>
          <w:sz w:val="24"/>
          <w:szCs w:val="24"/>
        </w:rPr>
        <w:t>В границах территории объекта культурного наследия:</w:t>
      </w:r>
    </w:p>
    <w:p w:rsidR="0031528C" w:rsidRPr="0015424B" w:rsidRDefault="0031528C" w:rsidP="0031528C">
      <w:pPr>
        <w:widowControl w:val="0"/>
        <w:tabs>
          <w:tab w:val="left" w:pos="1440"/>
        </w:tabs>
        <w:ind w:firstLine="720"/>
        <w:jc w:val="both"/>
        <w:rPr>
          <w:bCs/>
          <w:sz w:val="24"/>
          <w:szCs w:val="24"/>
        </w:rPr>
      </w:pPr>
      <w:proofErr w:type="gramStart"/>
      <w:r w:rsidRPr="0015424B">
        <w:rPr>
          <w:bCs/>
          <w:sz w:val="24"/>
          <w:szCs w:val="24"/>
        </w:rPr>
        <w:t xml:space="preserve">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w:t>
      </w:r>
      <w:r w:rsidRPr="0015424B">
        <w:rPr>
          <w:bCs/>
          <w:sz w:val="24"/>
          <w:szCs w:val="24"/>
        </w:rPr>
        <w:lastRenderedPageBreak/>
        <w:t>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rsidR="0031528C" w:rsidRPr="0015424B" w:rsidRDefault="0031528C" w:rsidP="0031528C">
      <w:pPr>
        <w:widowControl w:val="0"/>
        <w:tabs>
          <w:tab w:val="left" w:pos="1440"/>
        </w:tabs>
        <w:ind w:firstLine="720"/>
        <w:jc w:val="both"/>
        <w:rPr>
          <w:bCs/>
          <w:sz w:val="24"/>
          <w:szCs w:val="24"/>
        </w:rPr>
      </w:pPr>
      <w:proofErr w:type="gramStart"/>
      <w:r w:rsidRPr="0015424B">
        <w:rPr>
          <w:bCs/>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r w:rsidRPr="0015424B">
        <w:rPr>
          <w:bCs/>
          <w:sz w:val="24"/>
          <w:szCs w:val="24"/>
        </w:rPr>
        <w:t xml:space="preserve"> </w:t>
      </w:r>
      <w:proofErr w:type="gramStart"/>
      <w:r w:rsidRPr="0015424B">
        <w:rPr>
          <w:bCs/>
          <w:sz w:val="24"/>
          <w:szCs w:val="24"/>
        </w:rPr>
        <w:t>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p>
    <w:p w:rsidR="0031528C" w:rsidRPr="0015424B" w:rsidRDefault="0031528C" w:rsidP="0031528C">
      <w:pPr>
        <w:widowControl w:val="0"/>
        <w:tabs>
          <w:tab w:val="left" w:pos="1440"/>
        </w:tabs>
        <w:ind w:firstLine="720"/>
        <w:jc w:val="both"/>
        <w:rPr>
          <w:bCs/>
          <w:sz w:val="24"/>
          <w:szCs w:val="24"/>
        </w:rPr>
      </w:pPr>
      <w:r w:rsidRPr="0015424B">
        <w:rPr>
          <w:bCs/>
          <w:sz w:val="24"/>
          <w:szCs w:val="24"/>
        </w:rPr>
        <w:t xml:space="preserve">3) на территории памятника, ансамбля или достопримечательного места разрешается ведение хозяйственной деятельности, не противоречащей требованиям </w:t>
      </w:r>
      <w:proofErr w:type="gramStart"/>
      <w:r w:rsidRPr="0015424B">
        <w:rPr>
          <w:bCs/>
          <w:sz w:val="24"/>
          <w:szCs w:val="24"/>
        </w:rPr>
        <w:t>обеспечения сохранности объекта культурного наследия</w:t>
      </w:r>
      <w:proofErr w:type="gramEnd"/>
      <w:r w:rsidRPr="0015424B">
        <w:rPr>
          <w:bCs/>
          <w:sz w:val="24"/>
          <w:szCs w:val="24"/>
        </w:rPr>
        <w:t xml:space="preserve"> и позволяющей обеспечить функционирование объекта культурного наследия в современных условиях.</w:t>
      </w:r>
    </w:p>
    <w:p w:rsidR="0031528C" w:rsidRPr="0015424B" w:rsidRDefault="0031528C" w:rsidP="0031528C">
      <w:pPr>
        <w:widowControl w:val="0"/>
        <w:tabs>
          <w:tab w:val="left" w:pos="1440"/>
        </w:tabs>
        <w:ind w:firstLine="720"/>
        <w:jc w:val="both"/>
        <w:rPr>
          <w:bCs/>
          <w:sz w:val="24"/>
          <w:szCs w:val="24"/>
        </w:rPr>
      </w:pPr>
      <w:proofErr w:type="gramStart"/>
      <w:r w:rsidRPr="0015424B">
        <w:rPr>
          <w:bCs/>
          <w:sz w:val="24"/>
          <w:szCs w:val="24"/>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15424B">
        <w:rPr>
          <w:sz w:val="24"/>
          <w:szCs w:val="24"/>
        </w:rPr>
        <w:t xml:space="preserve"> </w:t>
      </w:r>
      <w:r w:rsidRPr="0015424B">
        <w:rPr>
          <w:bCs/>
          <w:sz w:val="24"/>
          <w:szCs w:val="24"/>
        </w:rPr>
        <w:t>от 25.06.2002 № 73-ФЗ работ по использованию лесов и иных работ при условии обеспечения сохранности объекта</w:t>
      </w:r>
      <w:proofErr w:type="gramEnd"/>
      <w:r w:rsidRPr="0015424B">
        <w:rPr>
          <w:bCs/>
          <w:sz w:val="24"/>
          <w:szCs w:val="24"/>
        </w:rPr>
        <w:t xml:space="preserve">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A36868" w:rsidRPr="00A36868" w:rsidRDefault="0031528C" w:rsidP="00871647">
      <w:pPr>
        <w:widowControl w:val="0"/>
        <w:tabs>
          <w:tab w:val="left" w:pos="1440"/>
        </w:tabs>
        <w:ind w:firstLine="720"/>
        <w:jc w:val="both"/>
      </w:pPr>
      <w:proofErr w:type="gramStart"/>
      <w:r w:rsidRPr="0015424B">
        <w:rPr>
          <w:bCs/>
          <w:sz w:val="24"/>
          <w:szCs w:val="24"/>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15424B">
        <w:rPr>
          <w:sz w:val="24"/>
          <w:szCs w:val="24"/>
        </w:rPr>
        <w:t xml:space="preserve"> </w:t>
      </w:r>
      <w:r w:rsidRPr="0015424B">
        <w:rPr>
          <w:bCs/>
          <w:sz w:val="24"/>
          <w:szCs w:val="24"/>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w:t>
      </w:r>
      <w:proofErr w:type="gramEnd"/>
      <w:r w:rsidRPr="0015424B">
        <w:rPr>
          <w:bCs/>
          <w:sz w:val="24"/>
          <w:szCs w:val="24"/>
        </w:rPr>
        <w:t xml:space="preserve"> Российской Федерации»</w:t>
      </w:r>
      <w:r w:rsidRPr="00C8726A">
        <w:rPr>
          <w:bCs/>
          <w:sz w:val="24"/>
          <w:szCs w:val="24"/>
        </w:rPr>
        <w:t>.</w:t>
      </w:r>
      <w:r w:rsidR="00871647" w:rsidRPr="00A36868">
        <w:t xml:space="preserve"> </w:t>
      </w:r>
    </w:p>
    <w:sectPr w:rsidR="00A36868" w:rsidRPr="00A36868" w:rsidSect="001607C6">
      <w:headerReference w:type="default" r:id="rId21"/>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7807" w:rsidRDefault="00157807">
      <w:r>
        <w:separator/>
      </w:r>
    </w:p>
  </w:endnote>
  <w:endnote w:type="continuationSeparator" w:id="0">
    <w:p w:rsidR="00157807" w:rsidRDefault="001578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altName w:val="Arial"/>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Pr="008A56AA" w:rsidRDefault="002D0305"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DB5548">
      <w:rPr>
        <w:rFonts w:ascii="ISOCPEUR" w:hAnsi="ISOCPEUR"/>
        <w:noProof/>
      </w:rPr>
      <w:t>2</w:t>
    </w:r>
    <w:r w:rsidRPr="003A5BC7">
      <w:rPr>
        <w:rFonts w:ascii="ISOCPEUR" w:hAnsi="ISOCPEUR"/>
      </w:rPr>
      <w:fldChar w:fldCharType="end"/>
    </w:r>
  </w:p>
  <w:p w:rsidR="002D0305" w:rsidRDefault="002D0305">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77184" behindDoc="0" locked="0" layoutInCell="1" allowOverlap="1" wp14:anchorId="61489517" wp14:editId="388C8C5E">
              <wp:simplePos x="0" y="0"/>
              <wp:positionH relativeFrom="page">
                <wp:posOffset>7014313</wp:posOffset>
              </wp:positionH>
              <wp:positionV relativeFrom="page">
                <wp:posOffset>10205306</wp:posOffset>
              </wp:positionV>
              <wp:extent cx="285750" cy="295275"/>
              <wp:effectExtent l="0" t="0" r="0" b="9525"/>
              <wp:wrapNone/>
              <wp:docPr id="18"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ysClr val="window" lastClr="FFFFFF"/>
                      </a:solidFill>
                      <a:ln w="6350">
                        <a:noFill/>
                      </a:ln>
                      <a:effectLst/>
                    </wps:spPr>
                    <wps:txbx>
                      <w:txbxContent>
                        <w:p w:rsidR="002D0305" w:rsidRPr="00925925" w:rsidRDefault="002D0305">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DB5548">
                            <w:rPr>
                              <w:noProof/>
                              <w:color w:val="0F243E" w:themeColor="text2" w:themeShade="80"/>
                              <w:sz w:val="26"/>
                              <w:szCs w:val="26"/>
                            </w:rPr>
                            <w:t>22</w:t>
                          </w:r>
                          <w:r w:rsidRPr="00925925">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9" o:spid="_x0000_s1036" type="#_x0000_t202" style="position:absolute;margin-left:552.3pt;margin-top:803.55pt;width:22.5pt;height:23.2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" fillcolor="window" stroked="f" strokeweight=".5pt">
              <v:textbox inset="0,,0">
                <w:txbxContent>
                  <w:p w:rsidR="002D0305" w:rsidRPr="00925925" w:rsidRDefault="002D0305">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DB5548">
                      <w:rPr>
                        <w:noProof/>
                        <w:color w:val="0F243E" w:themeColor="text2" w:themeShade="80"/>
                        <w:sz w:val="26"/>
                        <w:szCs w:val="26"/>
                      </w:rPr>
                      <w:t>22</w:t>
                    </w:r>
                    <w:r w:rsidRPr="00925925">
                      <w:rPr>
                        <w:color w:val="0F243E" w:themeColor="text2" w:themeShade="80"/>
                        <w:sz w:val="26"/>
                        <w:szCs w:val="26"/>
                      </w:rPr>
                      <w:fldChar w:fldCharType="end"/>
                    </w:r>
                  </w:p>
                </w:txbxContent>
              </v:textbox>
              <w10:wrap anchorx="page" anchory="page"/>
            </v:shape>
          </w:pict>
        </mc:Fallback>
      </mc:AlternateContent>
    </w:r>
  </w:p>
  <w:p w:rsidR="002D0305" w:rsidRDefault="002D0305">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1824" behindDoc="0" locked="0" layoutInCell="1" allowOverlap="1" wp14:anchorId="4EB99E84" wp14:editId="4203132E">
              <wp:simplePos x="0" y="0"/>
              <wp:positionH relativeFrom="page">
                <wp:posOffset>14316075</wp:posOffset>
              </wp:positionH>
              <wp:positionV relativeFrom="page">
                <wp:posOffset>10103958</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D0305" w:rsidRPr="008F6C3E" w:rsidRDefault="002D0305">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DB5548">
                            <w:rPr>
                              <w:noProof/>
                              <w:color w:val="0F243E" w:themeColor="text2" w:themeShade="80"/>
                              <w:szCs w:val="28"/>
                            </w:rPr>
                            <w:t>31</w:t>
                          </w:r>
                          <w:r w:rsidRPr="008F6C3E">
                            <w:rPr>
                              <w:color w:val="0F243E" w:themeColor="text2" w:themeShade="80"/>
                              <w:szCs w:val="2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7" type="#_x0000_t202" style="position:absolute;margin-left:1127.25pt;margin-top:795.6pt;width:39.75pt;height: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" fillcolor="white [3201]" stroked="f" strokeweight=".5pt">
              <v:textbox inset="0,,0">
                <w:txbxContent>
                  <w:p w:rsidR="002D0305" w:rsidRPr="008F6C3E" w:rsidRDefault="002D0305">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DB5548">
                      <w:rPr>
                        <w:noProof/>
                        <w:color w:val="0F243E" w:themeColor="text2" w:themeShade="80"/>
                        <w:szCs w:val="28"/>
                      </w:rPr>
                      <w:t>31</w:t>
                    </w:r>
                    <w:r w:rsidRPr="008F6C3E">
                      <w:rPr>
                        <w:color w:val="0F243E" w:themeColor="text2" w:themeShade="80"/>
                        <w:szCs w:val="28"/>
                      </w:rPr>
                      <w:fldChar w:fldCharType="end"/>
                    </w:r>
                  </w:p>
                </w:txbxContent>
              </v:textbox>
              <w10:wrap anchorx="page" anchory="page"/>
            </v:shape>
          </w:pict>
        </mc:Fallback>
      </mc:AlternateContent>
    </w:r>
  </w:p>
  <w:p w:rsidR="002D0305" w:rsidRDefault="002D030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7807" w:rsidRDefault="00157807">
      <w:r>
        <w:separator/>
      </w:r>
    </w:p>
  </w:footnote>
  <w:footnote w:type="continuationSeparator" w:id="0">
    <w:p w:rsidR="00157807" w:rsidRDefault="001578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rsidP="00F3253E">
    <w:pPr>
      <w:pStyle w:val="af6"/>
    </w:pPr>
    <w:r>
      <w:rPr>
        <w:noProof/>
      </w:rPr>
      <mc:AlternateContent>
        <mc:Choice Requires="wpg">
          <w:drawing>
            <wp:anchor distT="0" distB="0" distL="114300" distR="114300" simplePos="0" relativeHeight="251644416" behindDoc="1" locked="0" layoutInCell="0" allowOverlap="1" wp14:anchorId="289AA86E" wp14:editId="503C58A1">
              <wp:simplePos x="0" y="0"/>
              <wp:positionH relativeFrom="page">
                <wp:posOffset>723569</wp:posOffset>
              </wp:positionH>
              <wp:positionV relativeFrom="page">
                <wp:posOffset>222637</wp:posOffset>
              </wp:positionV>
              <wp:extent cx="6588760" cy="10279380"/>
              <wp:effectExtent l="0" t="0" r="21590" b="26670"/>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flipH="1">
                          <a:off x="10942" y="15759"/>
                          <a:ext cx="72" cy="7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Pr="000A0F2E" w:rsidRDefault="002D0305" w:rsidP="00A3100C">
                            <w:pPr>
                              <w:jc w:val="center"/>
                              <w:rPr>
                                <w:lang w:val="en-US"/>
                              </w:rPr>
                            </w:pP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Default="002D030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305" w:rsidRDefault="002D030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56.95pt;margin-top:17.55pt;width:518.8pt;height:809.4pt;z-index:-251672064;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10942;top:15759;width:72;height:78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wRRrsA&#10;AADaAAAADwAAAGRycy9kb3ducmV2LnhtbERPuwrCMBTdBf8hXMHNpjqIVKOIoLgIvhDcLs21LTY3&#10;tYlt/XszCI6H816sOlOKhmpXWFYwjmIQxKnVBWcKrpftaAbCeWSNpWVS8CEHq2W/t8BE25ZP1Jx9&#10;JkIIuwQV5N5XiZQuzcmgi2xFHLiHrQ36AOtM6hrbEG5KOYnjqTRYcGjIsaJNTunz/DYKsvZ12+9e&#10;92Nq2X3086B1Y7xSw0G3noPw1Pm/+OfeawVha7gSboB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YsEUa7AAAA2gAAAA8AAAAAAAAAAAAAAAAAmAIAAGRycy9kb3ducmV2Lnht&#10;bFBLBQYAAAAABAAEAPUAAACAAwAAAAA=&#10;" filled="f" strokeweight="1.25pt">
                <v:textbox inset=",3.3mm">
                  <w:txbxContent>
                    <w:p w:rsidR="00D751A1" w:rsidRPr="000A0F2E" w:rsidRDefault="00D751A1" w:rsidP="00A3100C">
                      <w:pPr>
                        <w:jc w:val="center"/>
                        <w:rPr>
                          <w:lang w:val="en-US"/>
                        </w:rPr>
                      </w:pP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rsidP="00F3253E">
    <w:pPr>
      <w:pStyle w:val="af6"/>
    </w:pPr>
    <w:r>
      <w:rPr>
        <w:noProof/>
      </w:rPr>
      <mc:AlternateContent>
        <mc:Choice Requires="wpg">
          <w:drawing>
            <wp:anchor distT="0" distB="0" distL="114300" distR="114300" simplePos="0" relativeHeight="251676160" behindDoc="1" locked="0" layoutInCell="0" allowOverlap="1" wp14:anchorId="5E0D1CB7" wp14:editId="38138E58">
              <wp:simplePos x="0" y="0"/>
              <wp:positionH relativeFrom="page">
                <wp:posOffset>723569</wp:posOffset>
              </wp:positionH>
              <wp:positionV relativeFrom="page">
                <wp:posOffset>222637</wp:posOffset>
              </wp:positionV>
              <wp:extent cx="6588760" cy="10279380"/>
              <wp:effectExtent l="0" t="0" r="21590" b="26670"/>
              <wp:wrapNone/>
              <wp:docPr id="12"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14"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Text Box 56"/>
                      <wps:cNvSpPr txBox="1">
                        <a:spLocks noChangeArrowheads="1"/>
                      </wps:cNvSpPr>
                      <wps:spPr bwMode="auto">
                        <a:xfrm>
                          <a:off x="10870"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Pr="000A0F2E" w:rsidRDefault="002D0305" w:rsidP="00A3100C">
                            <w:pPr>
                              <w:jc w:val="center"/>
                              <w:rPr>
                                <w:lang w:val="en-US"/>
                              </w:rPr>
                            </w:pPr>
                          </w:p>
                        </w:txbxContent>
                      </wps:txbx>
                      <wps:bodyPr rot="0" vert="horz" wrap="square" lIns="91440" tIns="118800" rIns="91440" bIns="45720" anchor="t" anchorCtr="0" upright="1">
                        <a:noAutofit/>
                      </wps:bodyPr>
                    </wps:wsp>
                    <wps:wsp>
                      <wps:cNvPr id="16"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Default="002D030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7"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305" w:rsidRDefault="002D030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6" style="position:absolute;margin-left:56.95pt;margin-top:17.55pt;width:518.8pt;height:809.4pt;z-index:-25164032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" o:allowincell="f">
              <v:rect id="Rectangle 55" o:spid="_x0000_s103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DmcIA&#10;AADbAAAADwAAAGRycy9kb3ducmV2LnhtbERP3WrCMBS+H/gO4Qx2M2y6KcN1TYsIgiCC6/YAh+as&#10;KW1OSpNq9/ZGGOzufHy/Jy9n24sLjb51rOAlSUEQ10633Cj4/tovNyB8QNbYOyYFv+ShLBYPOWba&#10;XfmTLlVoRAxhn6ECE8KQSelrQxZ94gbiyP240WKIcGykHvEaw20vX9P0TVpsOTYYHGhnqO6qySrY&#10;vadhT6fV+XhcTXxy3TQcumelnh7n7QeIQHP4F/+5DzrOX8P9l3iAL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UOZ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38" type="#_x0000_t202" style="position:absolute;left:10870;top:15695;width:7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8S8EA&#10;AADbAAAADwAAAGRycy9kb3ducmV2LnhtbERPTWsCMRC9C/0PYQreNLFYsatR2opgkQW14nnYjLuL&#10;m8mSpLr9901B8DaP9znzZWcbcSUfascaRkMFgrhwpuZSw/F7PZiCCBHZYOOYNPxSgOXiqTfHzLgb&#10;7+l6iKVIIRwy1FDF2GZShqIii2HoWuLEnZ23GBP0pTQebyncNvJFqYm0WHNqqLClz4qKy+HHapjg&#10;6ms1fvOX7frjpHabPFejMte6/9y9z0BE6uJDfHdvTJr/Cv+/pAP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XPEvBAAAA2w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3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a2I8QA&#10;AADbAAAADwAAAGRycy9kb3ducmV2LnhtbESPQWvCQBCF7wX/wzKCF6kbpUhJXUUUQSM9NNqeh+yY&#10;BLOzMbsm6b93C0JvM7w373uzWPWmEi01rrSsYDqJQBBnVpecKzifdq/vIJxH1lhZJgW/5GC1HLws&#10;MNa24y9qU5+LEMIuRgWF93UspcsKMugmtiYO2sU2Bn1Ym1zqBrsQbio5i6K5NFhyIBRY06ag7Jre&#10;TYCMD21iv390/dYdt5/pLfHrPFFqNOzXHyA89f7f/Lze61B/Dn+/hAH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mtiPEAAAA2w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4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0qEcMA&#10;AADbAAAADwAAAGRycy9kb3ducmV2LnhtbERPTWvCQBC9F/wPywi9iG4i2EjqKqVQKJRajB56nO5O&#10;k5DsbMhuY/z3rlDwNo/3OZvdaFsxUO9rxwrSRQKCWDtTc6ngdHybr0H4gGywdUwKLuRht508bDA3&#10;7swHGopQihjCPkcFVQhdLqXXFVn0C9cRR+7X9RZDhH0pTY/nGG5buUySJ2mx5thQYUevFemm+LMK&#10;mq/Vx+BTfUlnetZ8Lz+zvct+lHqcji/PIAKN4S7+d7+bOD+D2y/xAL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0qEcMAAADbAAAADwAAAAAAAAAAAAAAAACYAgAAZHJzL2Rv&#10;d25yZXYueG1sUEsFBgAAAAAEAAQA9QAAAIg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305" w:rsidRDefault="002D0305" w:rsidP="00F3253E">
    <w:pPr>
      <w:pStyle w:val="af6"/>
    </w:pPr>
    <w:r>
      <w:rPr>
        <w:noProof/>
      </w:rPr>
      <mc:AlternateContent>
        <mc:Choice Requires="wpg">
          <w:drawing>
            <wp:anchor distT="0" distB="0" distL="114300" distR="114300" simplePos="0" relativeHeight="251659264" behindDoc="1" locked="0" layoutInCell="0" allowOverlap="1">
              <wp:simplePos x="0" y="0"/>
              <wp:positionH relativeFrom="page">
                <wp:posOffset>715617</wp:posOffset>
              </wp:positionH>
              <wp:positionV relativeFrom="page">
                <wp:posOffset>230588</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 name="Text Box 56"/>
                      <wps:cNvSpPr txBox="1">
                        <a:spLocks noChangeArrowheads="1"/>
                      </wps:cNvSpPr>
                      <wps:spPr bwMode="auto">
                        <a:xfrm flipH="1">
                          <a:off x="10942"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Pr="000A0F2E" w:rsidRDefault="002D0305" w:rsidP="00A3100C">
                            <w:pPr>
                              <w:jc w:val="center"/>
                              <w:rPr>
                                <w:lang w:val="en-US"/>
                              </w:rPr>
                            </w:pPr>
                          </w:p>
                        </w:txbxContent>
                      </wps:txbx>
                      <wps:bodyPr rot="0" vert="horz" wrap="square" lIns="91440" tIns="118800" rIns="91440" bIns="45720" anchor="t" anchorCtr="0" upright="1">
                        <a:noAutofit/>
                      </wps:bodyPr>
                    </wps:wsp>
                    <wps:wsp>
                      <wps:cNvPr id="4"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305" w:rsidRDefault="002D030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305" w:rsidRDefault="002D030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4" style="position:absolute;margin-left:56.35pt;margin-top:18.15pt;width:518.8pt;height:809.4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" o:allowincell="f">
              <v:rect id="Rectangle 55" o:spid="_x0000_s1055"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56" type="#_x0000_t202" style="position:absolute;left:10942;top:15695;width:72;height:85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iDN8EA&#10;AADaAAAADwAAAGRycy9kb3ducmV2LnhtbESPT4vCMBTE74LfITzBm6YqLFKNRQTFi+CfZcHbo3m2&#10;pc1LbWJbv71ZWNjjMDO/YdZJbyrRUuMKywpm0wgEcWp1wZmC79t+sgThPLLGyjIpeJODZDMcrDHW&#10;tuMLtVefiQBhF6OC3Ps6ltKlORl0U1sTB+9hG4M+yCaTusEuwE0l51H0JQ0WHBZyrGmXU1peX0ZB&#10;1j1/jofn/Zxadm9dnrRujVdqPOq3KxCeev8f/msftYIF/F4JN0B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IgzfBAAAA2g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57"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F7LMMA&#10;AADaAAAADwAAAGRycy9kb3ducmV2LnhtbESPzWrCQBSF94LvMFyhm1InLSIldRJEETTFRaPt+pK5&#10;JsHMnTQzJunbdwoFl4fz83FW6Wga0VPnassKnucRCOLC6ppLBefT7ukVhPPIGhvLpOCHHKTJdLLC&#10;WNuBP6jPfSnCCLsYFVTet7GUrqjIoJvbljh4F9sZ9EF2pdQdDmHcNPIlipbSYM2BUGFLm4qKa34z&#10;AfJ46DP7+aXbxfC+PebfmV+XmVIPs3H9BsLT6O/h//ZeK1jA35VwA2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F7LMMAAADaAAAADwAAAAAAAAAAAAAAAACYAgAAZHJzL2Rv&#10;d25yZXYueG1sUEsFBgAAAAAEAAQA9QAAAIgDA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58"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GXMsQA&#10;AADaAAAADwAAAGRycy9kb3ducmV2LnhtbESPQWvCQBSE70L/w/IKXkQ3EdSSukoRhIJUUXvw+Lr7&#10;moRk34bsNsZ/3xUEj8PMfMMs172tRUetLx0rSCcJCGLtTMm5gu/zdvwGwgdkg7VjUnAjD+vVy2CJ&#10;mXFXPlJ3CrmIEPYZKihCaDIpvS7Iop+4hjh6v661GKJsc2lavEa4reU0SebSYslxocCGNgXp6vRn&#10;FVSH2a7zqb6lIz2qLtOvxd4tfpQavvYf7yAC9eEZfrQ/jYIZ3K/EG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lzLEAAAA2gAAAA8AAAAAAAAAAAAAAAAAmAIAAGRycy9k&#10;b3ducmV2LnhtbFBLBQYAAAAABAAEAPUAAACJAwAAAAA=&#10;" strokeweight="1.25pt">
                <v:textbox inset="0,2mm,0,0">
                  <w:txbxContent>
                    <w:p w:rsidR="00D751A1" w:rsidRDefault="00D751A1">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D1FA06EA"/>
    <w:lvl w:ilvl="0">
      <w:numFmt w:val="bullet"/>
      <w:lvlText w:val="*"/>
      <w:lvlJc w:val="left"/>
    </w:lvl>
  </w:abstractNum>
  <w:abstractNum w:abstractNumId="3">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7">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0">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2">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1"/>
  </w:num>
  <w:num w:numId="3">
    <w:abstractNumId w:val="0"/>
  </w:num>
  <w:num w:numId="4">
    <w:abstractNumId w:val="37"/>
  </w:num>
  <w:num w:numId="5">
    <w:abstractNumId w:val="33"/>
  </w:num>
  <w:num w:numId="6">
    <w:abstractNumId w:val="5"/>
  </w:num>
  <w:num w:numId="7">
    <w:abstractNumId w:val="8"/>
  </w:num>
  <w:num w:numId="8">
    <w:abstractNumId w:val="21"/>
  </w:num>
  <w:num w:numId="9">
    <w:abstractNumId w:val="31"/>
  </w:num>
  <w:num w:numId="10">
    <w:abstractNumId w:val="8"/>
  </w:num>
  <w:num w:numId="11">
    <w:abstractNumId w:val="36"/>
  </w:num>
  <w:num w:numId="12">
    <w:abstractNumId w:val="42"/>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4"/>
  </w:num>
  <w:num w:numId="19">
    <w:abstractNumId w:val="27"/>
  </w:num>
  <w:num w:numId="20">
    <w:abstractNumId w:val="38"/>
  </w:num>
  <w:num w:numId="21">
    <w:abstractNumId w:val="40"/>
  </w:num>
  <w:num w:numId="22">
    <w:abstractNumId w:val="32"/>
  </w:num>
  <w:num w:numId="23">
    <w:abstractNumId w:val="20"/>
  </w:num>
  <w:num w:numId="24">
    <w:abstractNumId w:val="34"/>
  </w:num>
  <w:num w:numId="25">
    <w:abstractNumId w:val="41"/>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5"/>
  </w:num>
  <w:num w:numId="34">
    <w:abstractNumId w:val="19"/>
  </w:num>
  <w:num w:numId="35">
    <w:abstractNumId w:val="43"/>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style="mso-position-vertical:insid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AE5"/>
    <w:rsid w:val="00002BE8"/>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07E61"/>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6E33"/>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13"/>
    <w:rsid w:val="000441AB"/>
    <w:rsid w:val="0004474B"/>
    <w:rsid w:val="00044BD1"/>
    <w:rsid w:val="00045246"/>
    <w:rsid w:val="0004608D"/>
    <w:rsid w:val="00046FEE"/>
    <w:rsid w:val="00047170"/>
    <w:rsid w:val="000474BB"/>
    <w:rsid w:val="00047731"/>
    <w:rsid w:val="00047E09"/>
    <w:rsid w:val="00047E16"/>
    <w:rsid w:val="000517C7"/>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08B7"/>
    <w:rsid w:val="000713D8"/>
    <w:rsid w:val="000714B3"/>
    <w:rsid w:val="0007321E"/>
    <w:rsid w:val="00073362"/>
    <w:rsid w:val="00074113"/>
    <w:rsid w:val="00074473"/>
    <w:rsid w:val="000746AC"/>
    <w:rsid w:val="00074716"/>
    <w:rsid w:val="00074CEF"/>
    <w:rsid w:val="000758FD"/>
    <w:rsid w:val="00075CF8"/>
    <w:rsid w:val="00075FDD"/>
    <w:rsid w:val="00076C58"/>
    <w:rsid w:val="00076EB3"/>
    <w:rsid w:val="00076EE0"/>
    <w:rsid w:val="0007712C"/>
    <w:rsid w:val="0007726E"/>
    <w:rsid w:val="00077831"/>
    <w:rsid w:val="00077995"/>
    <w:rsid w:val="0008019B"/>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59D"/>
    <w:rsid w:val="000C0628"/>
    <w:rsid w:val="000C0710"/>
    <w:rsid w:val="000C0B43"/>
    <w:rsid w:val="000C129B"/>
    <w:rsid w:val="000C18D3"/>
    <w:rsid w:val="000C21F1"/>
    <w:rsid w:val="000C2234"/>
    <w:rsid w:val="000C276B"/>
    <w:rsid w:val="000C2A6C"/>
    <w:rsid w:val="000C3350"/>
    <w:rsid w:val="000C3751"/>
    <w:rsid w:val="000C45D0"/>
    <w:rsid w:val="000C49D6"/>
    <w:rsid w:val="000C4CC0"/>
    <w:rsid w:val="000C4D89"/>
    <w:rsid w:val="000C531C"/>
    <w:rsid w:val="000C531E"/>
    <w:rsid w:val="000C53A2"/>
    <w:rsid w:val="000C5434"/>
    <w:rsid w:val="000C55C5"/>
    <w:rsid w:val="000C59DB"/>
    <w:rsid w:val="000C5B3C"/>
    <w:rsid w:val="000C7115"/>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0CD"/>
    <w:rsid w:val="000E433E"/>
    <w:rsid w:val="000E48A0"/>
    <w:rsid w:val="000E49C0"/>
    <w:rsid w:val="000E4BF0"/>
    <w:rsid w:val="000E5910"/>
    <w:rsid w:val="000E5BB6"/>
    <w:rsid w:val="000E5E53"/>
    <w:rsid w:val="000E62D8"/>
    <w:rsid w:val="000E653F"/>
    <w:rsid w:val="000E671E"/>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3538"/>
    <w:rsid w:val="00133668"/>
    <w:rsid w:val="00133F68"/>
    <w:rsid w:val="00134D01"/>
    <w:rsid w:val="00134DA1"/>
    <w:rsid w:val="001352F8"/>
    <w:rsid w:val="0013562E"/>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33E"/>
    <w:rsid w:val="00152BCF"/>
    <w:rsid w:val="00152D2C"/>
    <w:rsid w:val="00153CEB"/>
    <w:rsid w:val="0015424B"/>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807"/>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96E"/>
    <w:rsid w:val="00184FC2"/>
    <w:rsid w:val="00185079"/>
    <w:rsid w:val="001852EE"/>
    <w:rsid w:val="0018534C"/>
    <w:rsid w:val="00185C11"/>
    <w:rsid w:val="001864B7"/>
    <w:rsid w:val="00186725"/>
    <w:rsid w:val="001873E8"/>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03"/>
    <w:rsid w:val="001A2190"/>
    <w:rsid w:val="001A21E8"/>
    <w:rsid w:val="001A2896"/>
    <w:rsid w:val="001A362E"/>
    <w:rsid w:val="001A376E"/>
    <w:rsid w:val="001A3FA7"/>
    <w:rsid w:val="001A41F4"/>
    <w:rsid w:val="001A4792"/>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52A0"/>
    <w:rsid w:val="001B6077"/>
    <w:rsid w:val="001B6406"/>
    <w:rsid w:val="001B66AB"/>
    <w:rsid w:val="001B6C1F"/>
    <w:rsid w:val="001B7535"/>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445"/>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55B"/>
    <w:rsid w:val="001D66E0"/>
    <w:rsid w:val="001D684F"/>
    <w:rsid w:val="001D68AB"/>
    <w:rsid w:val="001D69F2"/>
    <w:rsid w:val="001D6C78"/>
    <w:rsid w:val="001D7308"/>
    <w:rsid w:val="001D7819"/>
    <w:rsid w:val="001D7852"/>
    <w:rsid w:val="001D7AB8"/>
    <w:rsid w:val="001E002B"/>
    <w:rsid w:val="001E0497"/>
    <w:rsid w:val="001E049B"/>
    <w:rsid w:val="001E054D"/>
    <w:rsid w:val="001E065E"/>
    <w:rsid w:val="001E0CF4"/>
    <w:rsid w:val="001E1F4A"/>
    <w:rsid w:val="001E271D"/>
    <w:rsid w:val="001E280F"/>
    <w:rsid w:val="001E2E0A"/>
    <w:rsid w:val="001E343E"/>
    <w:rsid w:val="001E3904"/>
    <w:rsid w:val="001E432F"/>
    <w:rsid w:val="001E4943"/>
    <w:rsid w:val="001E4DFB"/>
    <w:rsid w:val="001E54FB"/>
    <w:rsid w:val="001E5619"/>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8F7"/>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0CDA"/>
    <w:rsid w:val="002110F2"/>
    <w:rsid w:val="00211429"/>
    <w:rsid w:val="002114A8"/>
    <w:rsid w:val="00211616"/>
    <w:rsid w:val="0021186C"/>
    <w:rsid w:val="00211A03"/>
    <w:rsid w:val="002120BB"/>
    <w:rsid w:val="002121DB"/>
    <w:rsid w:val="002126EB"/>
    <w:rsid w:val="00212AD8"/>
    <w:rsid w:val="00212C63"/>
    <w:rsid w:val="00212C74"/>
    <w:rsid w:val="00212D1E"/>
    <w:rsid w:val="00212F2A"/>
    <w:rsid w:val="0021347F"/>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54E8"/>
    <w:rsid w:val="002456EE"/>
    <w:rsid w:val="0024592E"/>
    <w:rsid w:val="00246288"/>
    <w:rsid w:val="00246867"/>
    <w:rsid w:val="002469E6"/>
    <w:rsid w:val="00246EF3"/>
    <w:rsid w:val="00246F03"/>
    <w:rsid w:val="00247E47"/>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384"/>
    <w:rsid w:val="0026561A"/>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234"/>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9AD"/>
    <w:rsid w:val="002B6A41"/>
    <w:rsid w:val="002B6BC2"/>
    <w:rsid w:val="002B6F9C"/>
    <w:rsid w:val="002B711C"/>
    <w:rsid w:val="002B7250"/>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0305"/>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296F"/>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70A8"/>
    <w:rsid w:val="002F0348"/>
    <w:rsid w:val="002F0667"/>
    <w:rsid w:val="002F0ACD"/>
    <w:rsid w:val="002F0E5D"/>
    <w:rsid w:val="002F12BF"/>
    <w:rsid w:val="002F1376"/>
    <w:rsid w:val="002F16F0"/>
    <w:rsid w:val="002F1A4D"/>
    <w:rsid w:val="002F1E7F"/>
    <w:rsid w:val="002F1F66"/>
    <w:rsid w:val="002F22EE"/>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28C"/>
    <w:rsid w:val="0031568A"/>
    <w:rsid w:val="0031584F"/>
    <w:rsid w:val="003165A9"/>
    <w:rsid w:val="00316E34"/>
    <w:rsid w:val="00317C98"/>
    <w:rsid w:val="003200EA"/>
    <w:rsid w:val="0032015E"/>
    <w:rsid w:val="00320A96"/>
    <w:rsid w:val="00320D77"/>
    <w:rsid w:val="00320D7F"/>
    <w:rsid w:val="003219A2"/>
    <w:rsid w:val="00321EA1"/>
    <w:rsid w:val="003225D1"/>
    <w:rsid w:val="003229C6"/>
    <w:rsid w:val="003232A6"/>
    <w:rsid w:val="003233B8"/>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2FA7"/>
    <w:rsid w:val="00363452"/>
    <w:rsid w:val="00364DC0"/>
    <w:rsid w:val="003651E4"/>
    <w:rsid w:val="00365760"/>
    <w:rsid w:val="003658AA"/>
    <w:rsid w:val="003658FC"/>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181"/>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C8"/>
    <w:rsid w:val="003B20E0"/>
    <w:rsid w:val="003B26C2"/>
    <w:rsid w:val="003B29B8"/>
    <w:rsid w:val="003B2BB1"/>
    <w:rsid w:val="003B2CC7"/>
    <w:rsid w:val="003B32E9"/>
    <w:rsid w:val="003B38B4"/>
    <w:rsid w:val="003B58D3"/>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E3E"/>
    <w:rsid w:val="003C6E4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0F75"/>
    <w:rsid w:val="003E1110"/>
    <w:rsid w:val="003E118A"/>
    <w:rsid w:val="003E1334"/>
    <w:rsid w:val="003E1C7F"/>
    <w:rsid w:val="003E1D60"/>
    <w:rsid w:val="003E202A"/>
    <w:rsid w:val="003E2346"/>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CAE"/>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63C"/>
    <w:rsid w:val="004419C3"/>
    <w:rsid w:val="00441CA0"/>
    <w:rsid w:val="00442205"/>
    <w:rsid w:val="004427CE"/>
    <w:rsid w:val="004431D8"/>
    <w:rsid w:val="004439B3"/>
    <w:rsid w:val="00443FD7"/>
    <w:rsid w:val="0044470C"/>
    <w:rsid w:val="004448DD"/>
    <w:rsid w:val="00444DEA"/>
    <w:rsid w:val="00445784"/>
    <w:rsid w:val="00445919"/>
    <w:rsid w:val="004463B0"/>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2AD"/>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03F"/>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A01AC"/>
    <w:rsid w:val="004A026C"/>
    <w:rsid w:val="004A0302"/>
    <w:rsid w:val="004A06C7"/>
    <w:rsid w:val="004A0AA1"/>
    <w:rsid w:val="004A0D9D"/>
    <w:rsid w:val="004A0DFE"/>
    <w:rsid w:val="004A104B"/>
    <w:rsid w:val="004A1464"/>
    <w:rsid w:val="004A21F8"/>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225"/>
    <w:rsid w:val="004B556E"/>
    <w:rsid w:val="004B5AFD"/>
    <w:rsid w:val="004B5B7F"/>
    <w:rsid w:val="004B5FC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0B5B"/>
    <w:rsid w:val="004D110B"/>
    <w:rsid w:val="004D16DF"/>
    <w:rsid w:val="004D170F"/>
    <w:rsid w:val="004D361A"/>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0C2F"/>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4E6"/>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1174"/>
    <w:rsid w:val="00551224"/>
    <w:rsid w:val="00551488"/>
    <w:rsid w:val="00551D10"/>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22D"/>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74"/>
    <w:rsid w:val="00597C74"/>
    <w:rsid w:val="00597E7C"/>
    <w:rsid w:val="005A02D0"/>
    <w:rsid w:val="005A0397"/>
    <w:rsid w:val="005A0E74"/>
    <w:rsid w:val="005A1276"/>
    <w:rsid w:val="005A1931"/>
    <w:rsid w:val="005A19B8"/>
    <w:rsid w:val="005A2292"/>
    <w:rsid w:val="005A3240"/>
    <w:rsid w:val="005A3444"/>
    <w:rsid w:val="005A36AA"/>
    <w:rsid w:val="005A4934"/>
    <w:rsid w:val="005A5A01"/>
    <w:rsid w:val="005A5D74"/>
    <w:rsid w:val="005A5E35"/>
    <w:rsid w:val="005A5F1A"/>
    <w:rsid w:val="005A614C"/>
    <w:rsid w:val="005A61B9"/>
    <w:rsid w:val="005A62BD"/>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F0C"/>
    <w:rsid w:val="005C52FD"/>
    <w:rsid w:val="005C5419"/>
    <w:rsid w:val="005C5CCF"/>
    <w:rsid w:val="005C5D04"/>
    <w:rsid w:val="005C61C4"/>
    <w:rsid w:val="005C6887"/>
    <w:rsid w:val="005C7489"/>
    <w:rsid w:val="005C7A21"/>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5CE1"/>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772"/>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BD0"/>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1F8E"/>
    <w:rsid w:val="00622142"/>
    <w:rsid w:val="00622AD5"/>
    <w:rsid w:val="00623962"/>
    <w:rsid w:val="00623E7A"/>
    <w:rsid w:val="00623F22"/>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D47"/>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1E9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2E"/>
    <w:rsid w:val="00670497"/>
    <w:rsid w:val="00670961"/>
    <w:rsid w:val="00670D1E"/>
    <w:rsid w:val="00670D28"/>
    <w:rsid w:val="00671027"/>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6ECE"/>
    <w:rsid w:val="006870CD"/>
    <w:rsid w:val="00687129"/>
    <w:rsid w:val="00687354"/>
    <w:rsid w:val="00687566"/>
    <w:rsid w:val="0068792C"/>
    <w:rsid w:val="00687E63"/>
    <w:rsid w:val="00690187"/>
    <w:rsid w:val="00690502"/>
    <w:rsid w:val="0069066C"/>
    <w:rsid w:val="006906BD"/>
    <w:rsid w:val="006906D2"/>
    <w:rsid w:val="00690F6B"/>
    <w:rsid w:val="0069106D"/>
    <w:rsid w:val="00691A84"/>
    <w:rsid w:val="00692587"/>
    <w:rsid w:val="006944D4"/>
    <w:rsid w:val="006945E0"/>
    <w:rsid w:val="006949F0"/>
    <w:rsid w:val="00694A34"/>
    <w:rsid w:val="00694B40"/>
    <w:rsid w:val="00694CAD"/>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204"/>
    <w:rsid w:val="006D59E0"/>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5496"/>
    <w:rsid w:val="006E605A"/>
    <w:rsid w:val="006E6759"/>
    <w:rsid w:val="006E6FF6"/>
    <w:rsid w:val="006E7296"/>
    <w:rsid w:val="006E775E"/>
    <w:rsid w:val="006E7E46"/>
    <w:rsid w:val="006E7F6C"/>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1D3"/>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AF9"/>
    <w:rsid w:val="00723C7C"/>
    <w:rsid w:val="00723D28"/>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C06"/>
    <w:rsid w:val="00735C8C"/>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DEC"/>
    <w:rsid w:val="007475FE"/>
    <w:rsid w:val="00747F61"/>
    <w:rsid w:val="00751E3B"/>
    <w:rsid w:val="0075320E"/>
    <w:rsid w:val="00753869"/>
    <w:rsid w:val="0075391D"/>
    <w:rsid w:val="00753F1E"/>
    <w:rsid w:val="00754483"/>
    <w:rsid w:val="007545BE"/>
    <w:rsid w:val="00754F7B"/>
    <w:rsid w:val="00755287"/>
    <w:rsid w:val="0075567B"/>
    <w:rsid w:val="00755CB9"/>
    <w:rsid w:val="00755F62"/>
    <w:rsid w:val="0075637C"/>
    <w:rsid w:val="00756A62"/>
    <w:rsid w:val="007571CC"/>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3733"/>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4F38"/>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95D"/>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6FBF"/>
    <w:rsid w:val="007A7220"/>
    <w:rsid w:val="007A74E3"/>
    <w:rsid w:val="007A7732"/>
    <w:rsid w:val="007A7DE6"/>
    <w:rsid w:val="007A7E05"/>
    <w:rsid w:val="007B0274"/>
    <w:rsid w:val="007B03F5"/>
    <w:rsid w:val="007B0F0A"/>
    <w:rsid w:val="007B0F21"/>
    <w:rsid w:val="007B1B32"/>
    <w:rsid w:val="007B1D3A"/>
    <w:rsid w:val="007B1DE3"/>
    <w:rsid w:val="007B1FC1"/>
    <w:rsid w:val="007B244D"/>
    <w:rsid w:val="007B2A49"/>
    <w:rsid w:val="007B2BB0"/>
    <w:rsid w:val="007B2C1C"/>
    <w:rsid w:val="007B3189"/>
    <w:rsid w:val="007B3618"/>
    <w:rsid w:val="007B48A7"/>
    <w:rsid w:val="007B4907"/>
    <w:rsid w:val="007B4E61"/>
    <w:rsid w:val="007B5051"/>
    <w:rsid w:val="007B531C"/>
    <w:rsid w:val="007B5AEA"/>
    <w:rsid w:val="007B5C9B"/>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5E3"/>
    <w:rsid w:val="0080084F"/>
    <w:rsid w:val="00800BDA"/>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406C1"/>
    <w:rsid w:val="008418FE"/>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6C2"/>
    <w:rsid w:val="00857C28"/>
    <w:rsid w:val="00857D07"/>
    <w:rsid w:val="00857DE3"/>
    <w:rsid w:val="00857E7D"/>
    <w:rsid w:val="00860D16"/>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47"/>
    <w:rsid w:val="008716F7"/>
    <w:rsid w:val="008718C8"/>
    <w:rsid w:val="00872493"/>
    <w:rsid w:val="008726B3"/>
    <w:rsid w:val="00872781"/>
    <w:rsid w:val="00873042"/>
    <w:rsid w:val="008730AB"/>
    <w:rsid w:val="0087376A"/>
    <w:rsid w:val="0087407E"/>
    <w:rsid w:val="00874C62"/>
    <w:rsid w:val="008752B5"/>
    <w:rsid w:val="008752F9"/>
    <w:rsid w:val="008757A7"/>
    <w:rsid w:val="008764B9"/>
    <w:rsid w:val="0087650C"/>
    <w:rsid w:val="008769F2"/>
    <w:rsid w:val="00876D03"/>
    <w:rsid w:val="00876D26"/>
    <w:rsid w:val="00876EB8"/>
    <w:rsid w:val="0087702F"/>
    <w:rsid w:val="008779A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0D67"/>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4E"/>
    <w:rsid w:val="008C0A9A"/>
    <w:rsid w:val="008C181A"/>
    <w:rsid w:val="008C1A22"/>
    <w:rsid w:val="008C1BF4"/>
    <w:rsid w:val="008C23B1"/>
    <w:rsid w:val="008C2641"/>
    <w:rsid w:val="008C2E3D"/>
    <w:rsid w:val="008C2F00"/>
    <w:rsid w:val="008C3336"/>
    <w:rsid w:val="008C3627"/>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3113"/>
    <w:rsid w:val="008D3D07"/>
    <w:rsid w:val="008D3EDB"/>
    <w:rsid w:val="008D40AC"/>
    <w:rsid w:val="008D4163"/>
    <w:rsid w:val="008D450D"/>
    <w:rsid w:val="008D5438"/>
    <w:rsid w:val="008D59AE"/>
    <w:rsid w:val="008D5BB9"/>
    <w:rsid w:val="008D5E42"/>
    <w:rsid w:val="008D6160"/>
    <w:rsid w:val="008D6167"/>
    <w:rsid w:val="008D66EB"/>
    <w:rsid w:val="008D66FA"/>
    <w:rsid w:val="008D6A56"/>
    <w:rsid w:val="008D7BFA"/>
    <w:rsid w:val="008E006C"/>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3AD"/>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E9F"/>
    <w:rsid w:val="0091520F"/>
    <w:rsid w:val="009157BF"/>
    <w:rsid w:val="009158FD"/>
    <w:rsid w:val="00916295"/>
    <w:rsid w:val="0091699E"/>
    <w:rsid w:val="00916A56"/>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925"/>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41D1"/>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C41"/>
    <w:rsid w:val="00973E15"/>
    <w:rsid w:val="00973E28"/>
    <w:rsid w:val="00973E74"/>
    <w:rsid w:val="0097414D"/>
    <w:rsid w:val="00974910"/>
    <w:rsid w:val="00974A90"/>
    <w:rsid w:val="00974B63"/>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1FC9"/>
    <w:rsid w:val="0098278C"/>
    <w:rsid w:val="0098299A"/>
    <w:rsid w:val="0098300F"/>
    <w:rsid w:val="00983515"/>
    <w:rsid w:val="009835FB"/>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3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F67"/>
    <w:rsid w:val="009A40A9"/>
    <w:rsid w:val="009A42FE"/>
    <w:rsid w:val="009A430C"/>
    <w:rsid w:val="009A489C"/>
    <w:rsid w:val="009A4ACF"/>
    <w:rsid w:val="009A4B38"/>
    <w:rsid w:val="009A4DC7"/>
    <w:rsid w:val="009A5011"/>
    <w:rsid w:val="009A531B"/>
    <w:rsid w:val="009A54F3"/>
    <w:rsid w:val="009A5922"/>
    <w:rsid w:val="009A595C"/>
    <w:rsid w:val="009A5C8F"/>
    <w:rsid w:val="009A61C0"/>
    <w:rsid w:val="009A69EE"/>
    <w:rsid w:val="009A6AAC"/>
    <w:rsid w:val="009A7131"/>
    <w:rsid w:val="009A770A"/>
    <w:rsid w:val="009A7841"/>
    <w:rsid w:val="009B0102"/>
    <w:rsid w:val="009B071C"/>
    <w:rsid w:val="009B0755"/>
    <w:rsid w:val="009B22CE"/>
    <w:rsid w:val="009B299E"/>
    <w:rsid w:val="009B2C2B"/>
    <w:rsid w:val="009B316A"/>
    <w:rsid w:val="009B36E3"/>
    <w:rsid w:val="009B379C"/>
    <w:rsid w:val="009B3F65"/>
    <w:rsid w:val="009B4003"/>
    <w:rsid w:val="009B41A4"/>
    <w:rsid w:val="009B46E7"/>
    <w:rsid w:val="009B4783"/>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2B10"/>
    <w:rsid w:val="00A0334A"/>
    <w:rsid w:val="00A045F4"/>
    <w:rsid w:val="00A051C8"/>
    <w:rsid w:val="00A053DB"/>
    <w:rsid w:val="00A0555E"/>
    <w:rsid w:val="00A0609E"/>
    <w:rsid w:val="00A06246"/>
    <w:rsid w:val="00A06A30"/>
    <w:rsid w:val="00A06B25"/>
    <w:rsid w:val="00A07031"/>
    <w:rsid w:val="00A07388"/>
    <w:rsid w:val="00A07437"/>
    <w:rsid w:val="00A076DF"/>
    <w:rsid w:val="00A10673"/>
    <w:rsid w:val="00A10D73"/>
    <w:rsid w:val="00A10FA2"/>
    <w:rsid w:val="00A10FD8"/>
    <w:rsid w:val="00A12014"/>
    <w:rsid w:val="00A1219B"/>
    <w:rsid w:val="00A1240C"/>
    <w:rsid w:val="00A12508"/>
    <w:rsid w:val="00A1261D"/>
    <w:rsid w:val="00A12AB7"/>
    <w:rsid w:val="00A12C1B"/>
    <w:rsid w:val="00A13218"/>
    <w:rsid w:val="00A13605"/>
    <w:rsid w:val="00A14254"/>
    <w:rsid w:val="00A147B9"/>
    <w:rsid w:val="00A1490A"/>
    <w:rsid w:val="00A1498E"/>
    <w:rsid w:val="00A149EC"/>
    <w:rsid w:val="00A14C8C"/>
    <w:rsid w:val="00A14F3B"/>
    <w:rsid w:val="00A15281"/>
    <w:rsid w:val="00A156B4"/>
    <w:rsid w:val="00A1600B"/>
    <w:rsid w:val="00A161FF"/>
    <w:rsid w:val="00A16C8E"/>
    <w:rsid w:val="00A16E4E"/>
    <w:rsid w:val="00A17162"/>
    <w:rsid w:val="00A175B4"/>
    <w:rsid w:val="00A1794D"/>
    <w:rsid w:val="00A17CE2"/>
    <w:rsid w:val="00A17F44"/>
    <w:rsid w:val="00A200D3"/>
    <w:rsid w:val="00A2063B"/>
    <w:rsid w:val="00A209CE"/>
    <w:rsid w:val="00A2166E"/>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4A5"/>
    <w:rsid w:val="00A27D19"/>
    <w:rsid w:val="00A27EF9"/>
    <w:rsid w:val="00A301AA"/>
    <w:rsid w:val="00A3024F"/>
    <w:rsid w:val="00A30320"/>
    <w:rsid w:val="00A303A4"/>
    <w:rsid w:val="00A309D5"/>
    <w:rsid w:val="00A30CE2"/>
    <w:rsid w:val="00A3100C"/>
    <w:rsid w:val="00A3126F"/>
    <w:rsid w:val="00A319AC"/>
    <w:rsid w:val="00A31B6C"/>
    <w:rsid w:val="00A32337"/>
    <w:rsid w:val="00A32D94"/>
    <w:rsid w:val="00A33350"/>
    <w:rsid w:val="00A335CF"/>
    <w:rsid w:val="00A336FF"/>
    <w:rsid w:val="00A3433E"/>
    <w:rsid w:val="00A34720"/>
    <w:rsid w:val="00A35154"/>
    <w:rsid w:val="00A351C2"/>
    <w:rsid w:val="00A3526B"/>
    <w:rsid w:val="00A35820"/>
    <w:rsid w:val="00A359DB"/>
    <w:rsid w:val="00A35C5E"/>
    <w:rsid w:val="00A35FE5"/>
    <w:rsid w:val="00A36868"/>
    <w:rsid w:val="00A36C0F"/>
    <w:rsid w:val="00A373AB"/>
    <w:rsid w:val="00A37A76"/>
    <w:rsid w:val="00A37B0C"/>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716"/>
    <w:rsid w:val="00A60B99"/>
    <w:rsid w:val="00A610FB"/>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5C34"/>
    <w:rsid w:val="00A662D2"/>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086"/>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0E0"/>
    <w:rsid w:val="00AA02DE"/>
    <w:rsid w:val="00AA0AEE"/>
    <w:rsid w:val="00AA1653"/>
    <w:rsid w:val="00AA1FC6"/>
    <w:rsid w:val="00AA2429"/>
    <w:rsid w:val="00AA2E8F"/>
    <w:rsid w:val="00AA3DA5"/>
    <w:rsid w:val="00AA3F4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3B4"/>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965"/>
    <w:rsid w:val="00B00B6F"/>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6F95"/>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2FCF"/>
    <w:rsid w:val="00B23111"/>
    <w:rsid w:val="00B2321C"/>
    <w:rsid w:val="00B23A9F"/>
    <w:rsid w:val="00B23DF0"/>
    <w:rsid w:val="00B24378"/>
    <w:rsid w:val="00B24619"/>
    <w:rsid w:val="00B248E6"/>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40106"/>
    <w:rsid w:val="00B4224C"/>
    <w:rsid w:val="00B425C7"/>
    <w:rsid w:val="00B42F10"/>
    <w:rsid w:val="00B43477"/>
    <w:rsid w:val="00B43589"/>
    <w:rsid w:val="00B4378D"/>
    <w:rsid w:val="00B43ADF"/>
    <w:rsid w:val="00B44A62"/>
    <w:rsid w:val="00B451B5"/>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B06"/>
    <w:rsid w:val="00B57233"/>
    <w:rsid w:val="00B57DEC"/>
    <w:rsid w:val="00B60382"/>
    <w:rsid w:val="00B603BB"/>
    <w:rsid w:val="00B605B3"/>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DC9"/>
    <w:rsid w:val="00B65F9F"/>
    <w:rsid w:val="00B6696F"/>
    <w:rsid w:val="00B66C6A"/>
    <w:rsid w:val="00B67116"/>
    <w:rsid w:val="00B67C68"/>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445"/>
    <w:rsid w:val="00BA078E"/>
    <w:rsid w:val="00BA1668"/>
    <w:rsid w:val="00BA1FE7"/>
    <w:rsid w:val="00BA2173"/>
    <w:rsid w:val="00BA22D4"/>
    <w:rsid w:val="00BA27A1"/>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C076D"/>
    <w:rsid w:val="00BC0846"/>
    <w:rsid w:val="00BC18E9"/>
    <w:rsid w:val="00BC1A88"/>
    <w:rsid w:val="00BC1EEB"/>
    <w:rsid w:val="00BC1F24"/>
    <w:rsid w:val="00BC24A4"/>
    <w:rsid w:val="00BC27A9"/>
    <w:rsid w:val="00BC2971"/>
    <w:rsid w:val="00BC2A2C"/>
    <w:rsid w:val="00BC2F7F"/>
    <w:rsid w:val="00BC34A8"/>
    <w:rsid w:val="00BC3D94"/>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7AA"/>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829"/>
    <w:rsid w:val="00C0199B"/>
    <w:rsid w:val="00C02F2E"/>
    <w:rsid w:val="00C03196"/>
    <w:rsid w:val="00C0349E"/>
    <w:rsid w:val="00C03CAD"/>
    <w:rsid w:val="00C03D21"/>
    <w:rsid w:val="00C04014"/>
    <w:rsid w:val="00C04A2C"/>
    <w:rsid w:val="00C04A81"/>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1588"/>
    <w:rsid w:val="00C21C4A"/>
    <w:rsid w:val="00C226F9"/>
    <w:rsid w:val="00C22757"/>
    <w:rsid w:val="00C22B0C"/>
    <w:rsid w:val="00C235B8"/>
    <w:rsid w:val="00C248C8"/>
    <w:rsid w:val="00C2498A"/>
    <w:rsid w:val="00C24A4C"/>
    <w:rsid w:val="00C24B4C"/>
    <w:rsid w:val="00C24F7E"/>
    <w:rsid w:val="00C2538E"/>
    <w:rsid w:val="00C25539"/>
    <w:rsid w:val="00C25601"/>
    <w:rsid w:val="00C2581D"/>
    <w:rsid w:val="00C25D85"/>
    <w:rsid w:val="00C2614E"/>
    <w:rsid w:val="00C26C57"/>
    <w:rsid w:val="00C26EC3"/>
    <w:rsid w:val="00C27276"/>
    <w:rsid w:val="00C279BF"/>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AB2"/>
    <w:rsid w:val="00C47B5A"/>
    <w:rsid w:val="00C47C22"/>
    <w:rsid w:val="00C50242"/>
    <w:rsid w:val="00C508C0"/>
    <w:rsid w:val="00C50A17"/>
    <w:rsid w:val="00C50F02"/>
    <w:rsid w:val="00C511FC"/>
    <w:rsid w:val="00C51816"/>
    <w:rsid w:val="00C51ED3"/>
    <w:rsid w:val="00C52E3F"/>
    <w:rsid w:val="00C52EB5"/>
    <w:rsid w:val="00C53221"/>
    <w:rsid w:val="00C53903"/>
    <w:rsid w:val="00C53B74"/>
    <w:rsid w:val="00C53C25"/>
    <w:rsid w:val="00C53E61"/>
    <w:rsid w:val="00C53F9C"/>
    <w:rsid w:val="00C54152"/>
    <w:rsid w:val="00C54523"/>
    <w:rsid w:val="00C54CAA"/>
    <w:rsid w:val="00C55467"/>
    <w:rsid w:val="00C55AC8"/>
    <w:rsid w:val="00C55ED7"/>
    <w:rsid w:val="00C55F26"/>
    <w:rsid w:val="00C572EA"/>
    <w:rsid w:val="00C600BF"/>
    <w:rsid w:val="00C601A1"/>
    <w:rsid w:val="00C602DB"/>
    <w:rsid w:val="00C603E0"/>
    <w:rsid w:val="00C60532"/>
    <w:rsid w:val="00C60992"/>
    <w:rsid w:val="00C60CD1"/>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3AF"/>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305"/>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8726A"/>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769B"/>
    <w:rsid w:val="00CA7A22"/>
    <w:rsid w:val="00CA7B22"/>
    <w:rsid w:val="00CB03DE"/>
    <w:rsid w:val="00CB03FC"/>
    <w:rsid w:val="00CB04D8"/>
    <w:rsid w:val="00CB0538"/>
    <w:rsid w:val="00CB0759"/>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16EA"/>
    <w:rsid w:val="00CC19E1"/>
    <w:rsid w:val="00CC1C20"/>
    <w:rsid w:val="00CC1FE6"/>
    <w:rsid w:val="00CC2351"/>
    <w:rsid w:val="00CC23D6"/>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E7C50"/>
    <w:rsid w:val="00CF0B56"/>
    <w:rsid w:val="00CF0F9E"/>
    <w:rsid w:val="00CF1FD6"/>
    <w:rsid w:val="00CF22F1"/>
    <w:rsid w:val="00CF264E"/>
    <w:rsid w:val="00CF297F"/>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45"/>
    <w:rsid w:val="00CF668D"/>
    <w:rsid w:val="00CF712A"/>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7E7"/>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37D91"/>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16DF"/>
    <w:rsid w:val="00D62E4B"/>
    <w:rsid w:val="00D636E1"/>
    <w:rsid w:val="00D6403A"/>
    <w:rsid w:val="00D64926"/>
    <w:rsid w:val="00D650E0"/>
    <w:rsid w:val="00D656FB"/>
    <w:rsid w:val="00D6598A"/>
    <w:rsid w:val="00D65DF1"/>
    <w:rsid w:val="00D674C3"/>
    <w:rsid w:val="00D67A53"/>
    <w:rsid w:val="00D67CA8"/>
    <w:rsid w:val="00D704AB"/>
    <w:rsid w:val="00D70663"/>
    <w:rsid w:val="00D70767"/>
    <w:rsid w:val="00D70A0E"/>
    <w:rsid w:val="00D7132C"/>
    <w:rsid w:val="00D71D5B"/>
    <w:rsid w:val="00D71DD1"/>
    <w:rsid w:val="00D72123"/>
    <w:rsid w:val="00D726C7"/>
    <w:rsid w:val="00D73480"/>
    <w:rsid w:val="00D734C9"/>
    <w:rsid w:val="00D74083"/>
    <w:rsid w:val="00D74383"/>
    <w:rsid w:val="00D74A77"/>
    <w:rsid w:val="00D751A1"/>
    <w:rsid w:val="00D76038"/>
    <w:rsid w:val="00D7612E"/>
    <w:rsid w:val="00D76502"/>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DC6"/>
    <w:rsid w:val="00DA0F64"/>
    <w:rsid w:val="00DA10E1"/>
    <w:rsid w:val="00DA1FB0"/>
    <w:rsid w:val="00DA28BC"/>
    <w:rsid w:val="00DA2C2D"/>
    <w:rsid w:val="00DA3044"/>
    <w:rsid w:val="00DA3AFE"/>
    <w:rsid w:val="00DA414E"/>
    <w:rsid w:val="00DA41B3"/>
    <w:rsid w:val="00DA54B9"/>
    <w:rsid w:val="00DA58DE"/>
    <w:rsid w:val="00DA6075"/>
    <w:rsid w:val="00DA650B"/>
    <w:rsid w:val="00DA7A31"/>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548"/>
    <w:rsid w:val="00DB58A7"/>
    <w:rsid w:val="00DB5AEC"/>
    <w:rsid w:val="00DB608D"/>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10A1"/>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660D"/>
    <w:rsid w:val="00DF6C07"/>
    <w:rsid w:val="00DF6C85"/>
    <w:rsid w:val="00DF6E2D"/>
    <w:rsid w:val="00DF733B"/>
    <w:rsid w:val="00DF73D0"/>
    <w:rsid w:val="00DF7E93"/>
    <w:rsid w:val="00DF7ECF"/>
    <w:rsid w:val="00DF7FC8"/>
    <w:rsid w:val="00E005B5"/>
    <w:rsid w:val="00E00B0A"/>
    <w:rsid w:val="00E01E0D"/>
    <w:rsid w:val="00E029F0"/>
    <w:rsid w:val="00E0305D"/>
    <w:rsid w:val="00E030DF"/>
    <w:rsid w:val="00E035D4"/>
    <w:rsid w:val="00E03860"/>
    <w:rsid w:val="00E0387D"/>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C6A"/>
    <w:rsid w:val="00E14E4B"/>
    <w:rsid w:val="00E163C0"/>
    <w:rsid w:val="00E16539"/>
    <w:rsid w:val="00E1687B"/>
    <w:rsid w:val="00E16B9C"/>
    <w:rsid w:val="00E1770D"/>
    <w:rsid w:val="00E20107"/>
    <w:rsid w:val="00E201F7"/>
    <w:rsid w:val="00E20624"/>
    <w:rsid w:val="00E20FF8"/>
    <w:rsid w:val="00E2120A"/>
    <w:rsid w:val="00E21B15"/>
    <w:rsid w:val="00E21E48"/>
    <w:rsid w:val="00E2228E"/>
    <w:rsid w:val="00E22B19"/>
    <w:rsid w:val="00E237CB"/>
    <w:rsid w:val="00E24266"/>
    <w:rsid w:val="00E24C67"/>
    <w:rsid w:val="00E2548F"/>
    <w:rsid w:val="00E25AD1"/>
    <w:rsid w:val="00E25F6B"/>
    <w:rsid w:val="00E26B14"/>
    <w:rsid w:val="00E26B65"/>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1A8"/>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DCA"/>
    <w:rsid w:val="00E70FF3"/>
    <w:rsid w:val="00E710E1"/>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334D"/>
    <w:rsid w:val="00E933AE"/>
    <w:rsid w:val="00E934F2"/>
    <w:rsid w:val="00E936A7"/>
    <w:rsid w:val="00E93A39"/>
    <w:rsid w:val="00E93AD7"/>
    <w:rsid w:val="00E93E0F"/>
    <w:rsid w:val="00E9431E"/>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AC2"/>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07B"/>
    <w:rsid w:val="00EC1937"/>
    <w:rsid w:val="00EC262A"/>
    <w:rsid w:val="00EC2658"/>
    <w:rsid w:val="00EC2B8B"/>
    <w:rsid w:val="00EC36B4"/>
    <w:rsid w:val="00EC3912"/>
    <w:rsid w:val="00EC391A"/>
    <w:rsid w:val="00EC3982"/>
    <w:rsid w:val="00EC4D39"/>
    <w:rsid w:val="00EC53EC"/>
    <w:rsid w:val="00EC59B1"/>
    <w:rsid w:val="00EC5BDB"/>
    <w:rsid w:val="00EC5DA6"/>
    <w:rsid w:val="00EC61D6"/>
    <w:rsid w:val="00EC6610"/>
    <w:rsid w:val="00EC7116"/>
    <w:rsid w:val="00EC7E51"/>
    <w:rsid w:val="00ED128E"/>
    <w:rsid w:val="00ED135E"/>
    <w:rsid w:val="00ED1677"/>
    <w:rsid w:val="00ED2DD4"/>
    <w:rsid w:val="00ED32CE"/>
    <w:rsid w:val="00ED3758"/>
    <w:rsid w:val="00ED4769"/>
    <w:rsid w:val="00ED4784"/>
    <w:rsid w:val="00ED48CB"/>
    <w:rsid w:val="00ED4907"/>
    <w:rsid w:val="00ED4B8E"/>
    <w:rsid w:val="00ED50F6"/>
    <w:rsid w:val="00ED5B27"/>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3FA4"/>
    <w:rsid w:val="00EF403F"/>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0D6E"/>
    <w:rsid w:val="00F11142"/>
    <w:rsid w:val="00F1136A"/>
    <w:rsid w:val="00F11480"/>
    <w:rsid w:val="00F1154D"/>
    <w:rsid w:val="00F11552"/>
    <w:rsid w:val="00F116E4"/>
    <w:rsid w:val="00F11E56"/>
    <w:rsid w:val="00F1399D"/>
    <w:rsid w:val="00F13C2D"/>
    <w:rsid w:val="00F13D04"/>
    <w:rsid w:val="00F13D22"/>
    <w:rsid w:val="00F14478"/>
    <w:rsid w:val="00F146B6"/>
    <w:rsid w:val="00F1504A"/>
    <w:rsid w:val="00F16428"/>
    <w:rsid w:val="00F164CD"/>
    <w:rsid w:val="00F166FA"/>
    <w:rsid w:val="00F16898"/>
    <w:rsid w:val="00F171D8"/>
    <w:rsid w:val="00F20009"/>
    <w:rsid w:val="00F20785"/>
    <w:rsid w:val="00F20C8E"/>
    <w:rsid w:val="00F21353"/>
    <w:rsid w:val="00F21386"/>
    <w:rsid w:val="00F21D62"/>
    <w:rsid w:val="00F21DA6"/>
    <w:rsid w:val="00F22048"/>
    <w:rsid w:val="00F226B3"/>
    <w:rsid w:val="00F22BD8"/>
    <w:rsid w:val="00F23405"/>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6D0"/>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702"/>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ACF"/>
    <w:rsid w:val="00F64CDD"/>
    <w:rsid w:val="00F64EDC"/>
    <w:rsid w:val="00F650D2"/>
    <w:rsid w:val="00F654F6"/>
    <w:rsid w:val="00F65594"/>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5624"/>
    <w:rsid w:val="00F76143"/>
    <w:rsid w:val="00F761E0"/>
    <w:rsid w:val="00F76308"/>
    <w:rsid w:val="00F769A6"/>
    <w:rsid w:val="00F76C20"/>
    <w:rsid w:val="00F77506"/>
    <w:rsid w:val="00F77C10"/>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1F6"/>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08E8"/>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704E"/>
    <w:rsid w:val="00FD71AA"/>
    <w:rsid w:val="00FD730C"/>
    <w:rsid w:val="00FD7858"/>
    <w:rsid w:val="00FD7B74"/>
    <w:rsid w:val="00FD7B78"/>
    <w:rsid w:val="00FD7E19"/>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inside"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yperlink" Target="consultantplus://offline/ref=EEC4535A59246EB78E0346C1D66FE60077EDBFF5DC10B7C33CEBF974A8DA54BC1F4690kFuBF"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consultantplus://offline/ref=EE32D853EE3D19D747BB7FA7547CF81A7085EFBEB85F46A05C218632DCDB7126825C84E8CAFCI0t0O" TargetMode="Externa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consultantplus://offline/ref=2CCEAA2EAA3065DC8EF723109487C50FF14859B30636405E4E0FA045FCEA8DADE6139864660C5CC765992BE6E07F77357B058B6B821FA22DS2sFJ" TargetMode="External"/><Relationship Id="rId14" Type="http://schemas.openxmlformats.org/officeDocument/2006/relationships/header" Target="header1.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009D08-A9AB-4A56-B6CB-6F5FE3679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513</TotalTime>
  <Pages>33</Pages>
  <Words>13460</Words>
  <Characters>76722</Characters>
  <Application>Microsoft Office Word</Application>
  <DocSecurity>0</DocSecurity>
  <Lines>639</Lines>
  <Paragraphs>180</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90002</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rezvan</cp:lastModifiedBy>
  <cp:revision>91</cp:revision>
  <cp:lastPrinted>2022-10-18T03:19:00Z</cp:lastPrinted>
  <dcterms:created xsi:type="dcterms:W3CDTF">2020-11-07T08:18:00Z</dcterms:created>
  <dcterms:modified xsi:type="dcterms:W3CDTF">2022-11-03T08:35:00Z</dcterms:modified>
</cp:coreProperties>
</file>