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  <w:br/>
      </w:r>
      <w:r>
        <w:rPr>
          <w:rFonts w:ascii="Times New Roman" w:hAnsi="Times New Roman"/>
          <w:b/>
          <w:i w:val="false"/>
          <w:caps w:val="false"/>
          <w:smallCaps w:val="false"/>
          <w:color w:val="333333"/>
          <w:spacing w:val="0"/>
          <w:sz w:val="36"/>
          <w:szCs w:val="28"/>
        </w:rPr>
        <w:t xml:space="preserve">Установлен запрет на навязывание потребителю дополнительных товаров, работ, услуг 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8"/>
        </w:rPr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Федеральным законом от 07.04.2025 № 69-ФЗ в статью 16 Закона «О защите прав потребителей» внесены изменения, согласно которым продажа дополнительных товаров (выполнение дополнительных работ, оказание дополнительных услуг) за отдельную плату осуществляется продавцом (исполнителем, владельцем агрегатора) исключительно с согласия потребителя, которое должно быть оформлено в письменном виде.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Запрещается навязывание потребителю дополнительных товаров (работ, услуг) за отдельную плату до заключения основного договора.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Не допускается проставление продавцом (исполнителем, владельцем агрегатора) автоматических отметок о согласии потребителя на приобретение дополнительных товаров (выполнение дополнительных работ, оказание дополнительных услуг) или выражение такого согласия за потребителя.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Также продавцу запрещается формировать условия, предполагающие изначальное согласие потребителя на приобретение дополнительных товаров (выполнение дополнительных работ, оказание дополнительных услуг).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Закреплено право потребителя отказаться от оплаты навязанных дополнительных товаров (работ, услуг), а если они оплачены – потребовать от продавца возврата уплаченной суммы за проданные без его согласия дополнительные товары (выполненные дополнительные работы, оказанные дополнительные услуги).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Федеральный закон вступает в силу с 1 сентября 2025 года.</w:t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</w:r>
    </w:p>
    <w:p>
      <w:pPr>
        <w:pStyle w:val="BodyText"/>
        <w:widowControl/>
        <w:bidi w:val="0"/>
        <w:spacing w:before="0" w:after="140"/>
        <w:ind w:hanging="0" w:start="0" w:end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r>
    </w:p>
    <w:p>
      <w:pPr>
        <w:pStyle w:val="BodyText"/>
        <w:bidi w:val="0"/>
        <w:jc w:val="start"/>
        <w:rPr/>
      </w:pPr>
      <w:r>
        <w:rPr/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  <w:t> </w:t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30"/>
          <w:shd w:fill="FFFFFF" w:val="clear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BodyText"/>
        <w:bidi w:val="0"/>
        <w:jc w:val="start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LibreOffice/24.8.0.3$Windows_X86_64 LibreOffice_project/0bdf1299c94fe897b119f97f3c613e9dca6be583</Application>
  <AppVersion>15.0000</AppVersion>
  <Pages>2</Pages>
  <Words>160</Words>
  <Characters>1264</Characters>
  <CharactersWithSpaces>1422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2025-06-30T02:47:20Z</dcterms:created>
  <dc:creator/>
  <dc:description/>
  <dc:language>ru-RU</dc:language>
  <cp:lastModifiedBy/>
  <dcterms:modified xsi:type="dcterms:W3CDTF">2025-06-30T03:05:39Z</dcterms:modified>
  <cp:revision>20</cp:revision>
  <dc:subject/>
  <dc:title/>
</cp:coreProperties>
</file>