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34CC" w14:textId="77777777" w:rsidR="009206C4" w:rsidRPr="009206C4" w:rsidRDefault="009206C4" w:rsidP="00920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6C4">
        <w:rPr>
          <w:rFonts w:ascii="Times New Roman" w:hAnsi="Times New Roman" w:cs="Times New Roman"/>
          <w:b/>
          <w:sz w:val="28"/>
          <w:szCs w:val="28"/>
        </w:rPr>
        <w:t>Омской транспортной прокуратурой проведена проверка исполнения законодательства о противодействии коррупции в деятельности ООО «</w:t>
      </w:r>
      <w:proofErr w:type="spellStart"/>
      <w:r w:rsidRPr="009206C4">
        <w:rPr>
          <w:rFonts w:ascii="Times New Roman" w:hAnsi="Times New Roman" w:cs="Times New Roman"/>
          <w:b/>
          <w:sz w:val="28"/>
          <w:szCs w:val="28"/>
        </w:rPr>
        <w:t>РидаСибирь</w:t>
      </w:r>
      <w:proofErr w:type="spellEnd"/>
      <w:r w:rsidRPr="009206C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76594AD3" w14:textId="1DB0651E" w:rsidR="009206C4" w:rsidRDefault="009206C4" w:rsidP="00920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надзорных мероприятий у</w:t>
      </w:r>
      <w:r w:rsidRPr="009206C4">
        <w:rPr>
          <w:rFonts w:ascii="Times New Roman" w:hAnsi="Times New Roman" w:cs="Times New Roman"/>
          <w:sz w:val="28"/>
          <w:szCs w:val="28"/>
        </w:rPr>
        <w:t xml:space="preserve">становлено, что директор ООО «Рида-Сибирь» передал начальнику службы строительства и эксплуатации ОАО «Омский аэропорт» взятку в размере 800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206C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з</w:t>
      </w:r>
      <w:r w:rsidRPr="009206C4">
        <w:rPr>
          <w:rFonts w:ascii="Times New Roman" w:hAnsi="Times New Roman" w:cs="Times New Roman"/>
          <w:sz w:val="28"/>
          <w:szCs w:val="28"/>
        </w:rPr>
        <w:t>а способствование в обеспечении победы ООО «Рида-Сибирь» при проведении ОАО «Омский аэропорт» публичной закупки в виде конкурса на право заключения договора на поставку и монтаж роторной двери безопасности в Пассажирском здании аэровокзала Омск (Центральный), а также за общее покровительство и попустительство по службе в пользу ООО «Рида-Сибирь».</w:t>
      </w:r>
    </w:p>
    <w:p w14:paraId="100426C2" w14:textId="38D8F5C5" w:rsidR="00C454E1" w:rsidRPr="009206C4" w:rsidRDefault="009206C4" w:rsidP="00920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206C4">
        <w:rPr>
          <w:rFonts w:ascii="Times New Roman" w:hAnsi="Times New Roman" w:cs="Times New Roman"/>
          <w:sz w:val="28"/>
          <w:szCs w:val="28"/>
        </w:rPr>
        <w:t xml:space="preserve"> постановлению прокурора мировым судьей судебного участка № 50 в Кировском судебном районе города Омска ООО «Рида-Сибирь» привлечено к административной ответственности по ч. 1 ст. 19.28 КоАП РФ, с назначением административного штрафа в размере 500 000 рублей.</w:t>
      </w:r>
      <w:bookmarkStart w:id="0" w:name="_GoBack"/>
      <w:bookmarkEnd w:id="0"/>
    </w:p>
    <w:sectPr w:rsidR="00C454E1" w:rsidRPr="0092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0A"/>
    <w:rsid w:val="004F2C0A"/>
    <w:rsid w:val="009206C4"/>
    <w:rsid w:val="00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0D84"/>
  <w15:chartTrackingRefBased/>
  <w15:docId w15:val="{BC6C7040-D76F-4572-BAC4-A5F4036A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2025-06-24T05:09:00Z</dcterms:created>
  <dcterms:modified xsi:type="dcterms:W3CDTF">2025-06-24T05:11:00Z</dcterms:modified>
</cp:coreProperties>
</file>