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86" w:rsidRDefault="00876013" w:rsidP="001A7494">
      <w:pPr>
        <w:pStyle w:val="4"/>
        <w:spacing w:before="0"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3pt">
            <v:imagedata r:id="rId6" o:title="gerb_06_2040" gain="112993f" blacklevel="-1966f"/>
          </v:shape>
        </w:pict>
      </w:r>
    </w:p>
    <w:p w:rsidR="00414786" w:rsidRDefault="00414786" w:rsidP="001A7494">
      <w:pPr>
        <w:pStyle w:val="a7"/>
        <w:rPr>
          <w:sz w:val="44"/>
        </w:rPr>
      </w:pPr>
      <w:r>
        <w:rPr>
          <w:sz w:val="44"/>
        </w:rPr>
        <w:t>Совет</w:t>
      </w:r>
    </w:p>
    <w:p w:rsidR="00414786" w:rsidRDefault="00414786" w:rsidP="001A7494">
      <w:pPr>
        <w:pStyle w:val="a9"/>
        <w:rPr>
          <w:sz w:val="32"/>
        </w:rPr>
      </w:pPr>
      <w:r>
        <w:rPr>
          <w:sz w:val="32"/>
        </w:rPr>
        <w:t>Усть-Ишимского</w:t>
      </w:r>
    </w:p>
    <w:p w:rsidR="00414786" w:rsidRDefault="00414786" w:rsidP="001A7494">
      <w:pPr>
        <w:pStyle w:val="a9"/>
        <w:rPr>
          <w:sz w:val="32"/>
        </w:rPr>
      </w:pPr>
      <w:r>
        <w:rPr>
          <w:sz w:val="32"/>
        </w:rPr>
        <w:t>муниципального района</w:t>
      </w:r>
    </w:p>
    <w:p w:rsidR="00414786" w:rsidRPr="006D293B" w:rsidRDefault="00414786" w:rsidP="001A7494">
      <w:pPr>
        <w:pStyle w:val="a9"/>
        <w:rPr>
          <w:sz w:val="32"/>
          <w:szCs w:val="32"/>
        </w:rPr>
      </w:pPr>
      <w:r w:rsidRPr="006D293B">
        <w:rPr>
          <w:sz w:val="32"/>
          <w:szCs w:val="32"/>
        </w:rPr>
        <w:t>Омской области</w:t>
      </w:r>
    </w:p>
    <w:p w:rsidR="00414786" w:rsidRPr="00907C1F" w:rsidRDefault="00414786" w:rsidP="001A7494">
      <w:pPr>
        <w:pStyle w:val="3"/>
        <w:spacing w:before="0" w:after="0"/>
        <w:jc w:val="center"/>
        <w:rPr>
          <w:sz w:val="32"/>
          <w:szCs w:val="32"/>
        </w:rPr>
      </w:pPr>
      <w:r w:rsidRPr="00907C1F">
        <w:rPr>
          <w:sz w:val="32"/>
          <w:szCs w:val="32"/>
        </w:rPr>
        <w:t>РЕШЕНИЕ</w:t>
      </w:r>
    </w:p>
    <w:p w:rsidR="00414786" w:rsidRPr="00C63CAA" w:rsidRDefault="00414786" w:rsidP="001A7494">
      <w:pPr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37"/>
        <w:gridCol w:w="1897"/>
        <w:gridCol w:w="1921"/>
        <w:gridCol w:w="2389"/>
        <w:gridCol w:w="1427"/>
      </w:tblGrid>
      <w:tr w:rsidR="00414786" w:rsidTr="00BE657A"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786" w:rsidRPr="00BE657A" w:rsidRDefault="008B4548" w:rsidP="001A74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04292F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 w:rsidR="00876013"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</w:rPr>
              <w:t>.06.2023</w:t>
            </w:r>
          </w:p>
        </w:tc>
        <w:tc>
          <w:tcPr>
            <w:tcW w:w="1971" w:type="dxa"/>
          </w:tcPr>
          <w:p w:rsidR="00414786" w:rsidRPr="00BE657A" w:rsidRDefault="00414786" w:rsidP="001A74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71" w:type="dxa"/>
          </w:tcPr>
          <w:p w:rsidR="00414786" w:rsidRPr="00BE657A" w:rsidRDefault="00414786" w:rsidP="001A74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E657A">
              <w:rPr>
                <w:rFonts w:ascii="Times New Roman" w:hAnsi="Times New Roman"/>
              </w:rPr>
              <w:t>с. Усть-Ишим</w:t>
            </w:r>
          </w:p>
        </w:tc>
        <w:tc>
          <w:tcPr>
            <w:tcW w:w="2476" w:type="dxa"/>
          </w:tcPr>
          <w:p w:rsidR="00414786" w:rsidRPr="00BE657A" w:rsidRDefault="00414786" w:rsidP="00485E5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E657A">
              <w:rPr>
                <w:rFonts w:ascii="Times New Roman" w:hAnsi="Times New Roman"/>
              </w:rPr>
              <w:t>№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786" w:rsidRPr="00BE657A" w:rsidRDefault="00876013" w:rsidP="001A74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</w:t>
            </w:r>
          </w:p>
        </w:tc>
      </w:tr>
    </w:tbl>
    <w:p w:rsidR="00414786" w:rsidRPr="00C63CAA" w:rsidRDefault="00414786" w:rsidP="001A7494">
      <w:pPr>
        <w:spacing w:after="0" w:line="240" w:lineRule="auto"/>
        <w:jc w:val="both"/>
        <w:rPr>
          <w:sz w:val="20"/>
          <w:szCs w:val="20"/>
        </w:rPr>
      </w:pPr>
    </w:p>
    <w:p w:rsidR="00414786" w:rsidRPr="001A7494" w:rsidRDefault="00414786" w:rsidP="001A749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bookmarkStart w:id="0" w:name="_GoBack"/>
      <w:r w:rsidRPr="001A7494">
        <w:rPr>
          <w:rFonts w:ascii="Times New Roman" w:hAnsi="Times New Roman"/>
          <w:sz w:val="28"/>
          <w:szCs w:val="28"/>
        </w:rPr>
        <w:t xml:space="preserve">О ходе реализации </w:t>
      </w:r>
      <w:r w:rsidRPr="001A7494">
        <w:rPr>
          <w:rFonts w:ascii="Times New Roman" w:hAnsi="Times New Roman"/>
          <w:bCs/>
          <w:sz w:val="28"/>
          <w:szCs w:val="28"/>
        </w:rPr>
        <w:t xml:space="preserve">Федерального закона «Об общих принципах организации местного самоуправления в Российской Федерации» на территории  </w:t>
      </w:r>
      <w:r w:rsidR="008B4548">
        <w:rPr>
          <w:rFonts w:ascii="Times New Roman" w:hAnsi="Times New Roman"/>
          <w:bCs/>
          <w:sz w:val="28"/>
          <w:szCs w:val="28"/>
        </w:rPr>
        <w:t>Никольского</w:t>
      </w:r>
      <w:r w:rsidRPr="001A7494">
        <w:rPr>
          <w:rFonts w:ascii="Times New Roman" w:hAnsi="Times New Roman"/>
          <w:bCs/>
          <w:sz w:val="28"/>
          <w:szCs w:val="28"/>
        </w:rPr>
        <w:t xml:space="preserve"> сельского поселения Усть-Ишимского муниципального района Омской области</w:t>
      </w:r>
    </w:p>
    <w:bookmarkEnd w:id="0"/>
    <w:p w:rsidR="00414786" w:rsidRPr="001A7494" w:rsidRDefault="00414786" w:rsidP="001A7494">
      <w:pPr>
        <w:spacing w:after="0" w:line="240" w:lineRule="auto"/>
        <w:jc w:val="both"/>
        <w:rPr>
          <w:sz w:val="16"/>
          <w:szCs w:val="16"/>
        </w:rPr>
      </w:pPr>
    </w:p>
    <w:p w:rsidR="00414786" w:rsidRPr="00C26259" w:rsidRDefault="00414786" w:rsidP="00C262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494">
        <w:tab/>
      </w:r>
      <w:r w:rsidRPr="00C26259">
        <w:rPr>
          <w:rFonts w:ascii="Times New Roman" w:hAnsi="Times New Roman"/>
          <w:sz w:val="28"/>
          <w:szCs w:val="28"/>
        </w:rPr>
        <w:t>Заслушав и обсудив</w:t>
      </w:r>
      <w:r w:rsidRPr="00C26259">
        <w:rPr>
          <w:rFonts w:ascii="Times New Roman" w:hAnsi="Times New Roman"/>
          <w:b/>
          <w:sz w:val="28"/>
          <w:szCs w:val="28"/>
        </w:rPr>
        <w:t xml:space="preserve"> </w:t>
      </w:r>
      <w:r w:rsidRPr="00C26259">
        <w:rPr>
          <w:rFonts w:ascii="Times New Roman" w:hAnsi="Times New Roman"/>
          <w:sz w:val="28"/>
          <w:szCs w:val="28"/>
        </w:rPr>
        <w:t xml:space="preserve">информацию </w:t>
      </w:r>
      <w:r w:rsidR="002B0E10" w:rsidRPr="00C26259">
        <w:rPr>
          <w:rFonts w:ascii="Times New Roman" w:hAnsi="Times New Roman"/>
          <w:sz w:val="28"/>
          <w:szCs w:val="28"/>
        </w:rPr>
        <w:t xml:space="preserve">Главы </w:t>
      </w:r>
      <w:r w:rsidR="008B4548">
        <w:rPr>
          <w:rFonts w:ascii="Times New Roman" w:hAnsi="Times New Roman"/>
          <w:sz w:val="28"/>
          <w:szCs w:val="28"/>
        </w:rPr>
        <w:t>Никольского</w:t>
      </w:r>
      <w:r w:rsidR="002B0E10" w:rsidRPr="00C2625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B4548">
        <w:rPr>
          <w:rFonts w:ascii="Times New Roman" w:hAnsi="Times New Roman"/>
          <w:sz w:val="28"/>
          <w:szCs w:val="28"/>
        </w:rPr>
        <w:t>Рожковой Т.А.</w:t>
      </w:r>
      <w:r w:rsidR="002B0E10">
        <w:rPr>
          <w:rFonts w:ascii="Times New Roman" w:hAnsi="Times New Roman"/>
          <w:sz w:val="28"/>
          <w:szCs w:val="28"/>
        </w:rPr>
        <w:t xml:space="preserve"> </w:t>
      </w:r>
      <w:r w:rsidRPr="00C26259">
        <w:rPr>
          <w:rFonts w:ascii="Times New Roman" w:hAnsi="Times New Roman"/>
          <w:sz w:val="28"/>
          <w:szCs w:val="28"/>
        </w:rPr>
        <w:t xml:space="preserve">о ходе реализации Федерального закона «Об общих принципах организации местного самоуправления в Российской Федерации» на территории </w:t>
      </w:r>
      <w:r w:rsidR="008B4548">
        <w:rPr>
          <w:rFonts w:ascii="Times New Roman" w:hAnsi="Times New Roman"/>
          <w:sz w:val="28"/>
          <w:szCs w:val="28"/>
        </w:rPr>
        <w:t>Никольского</w:t>
      </w:r>
      <w:r w:rsidRPr="00C26259">
        <w:rPr>
          <w:rFonts w:ascii="Times New Roman" w:hAnsi="Times New Roman"/>
          <w:sz w:val="28"/>
          <w:szCs w:val="28"/>
        </w:rPr>
        <w:t xml:space="preserve"> сельского поселения, Совет Усть-Ишимского муниципального района Омской области решил:</w:t>
      </w:r>
    </w:p>
    <w:p w:rsidR="00414786" w:rsidRPr="00C26259" w:rsidRDefault="00414786" w:rsidP="00C2625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14786" w:rsidRPr="00C26259" w:rsidRDefault="00414786" w:rsidP="00C2625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26259">
        <w:rPr>
          <w:rFonts w:ascii="Times New Roman" w:hAnsi="Times New Roman"/>
          <w:sz w:val="28"/>
          <w:szCs w:val="28"/>
        </w:rPr>
        <w:tab/>
        <w:t xml:space="preserve">1. Информацию о ходе реализации Федерального закона «Об общих принципах организации местного самоуправления в Российской Федерации» на территории </w:t>
      </w:r>
      <w:r w:rsidR="008B4548">
        <w:rPr>
          <w:rFonts w:ascii="Times New Roman" w:hAnsi="Times New Roman"/>
          <w:sz w:val="28"/>
          <w:szCs w:val="28"/>
        </w:rPr>
        <w:t>Никольского</w:t>
      </w:r>
      <w:r w:rsidRPr="00C26259">
        <w:rPr>
          <w:rFonts w:ascii="Times New Roman" w:hAnsi="Times New Roman"/>
          <w:sz w:val="28"/>
          <w:szCs w:val="28"/>
        </w:rPr>
        <w:t xml:space="preserve"> сельского поселения Усть-Ишимского муниципального района Омской области принять к сведению.</w:t>
      </w:r>
    </w:p>
    <w:p w:rsidR="00414786" w:rsidRPr="00C26259" w:rsidRDefault="00414786" w:rsidP="001A7494">
      <w:pPr>
        <w:pStyle w:val="a7"/>
        <w:jc w:val="both"/>
        <w:rPr>
          <w:b w:val="0"/>
          <w:bCs w:val="0"/>
          <w:sz w:val="16"/>
          <w:szCs w:val="16"/>
        </w:rPr>
      </w:pPr>
    </w:p>
    <w:p w:rsidR="00414786" w:rsidRPr="00C26259" w:rsidRDefault="00414786" w:rsidP="00C26259">
      <w:pPr>
        <w:pStyle w:val="a7"/>
        <w:jc w:val="both"/>
        <w:rPr>
          <w:b w:val="0"/>
          <w:bCs w:val="0"/>
          <w:szCs w:val="28"/>
        </w:rPr>
      </w:pPr>
      <w:r w:rsidRPr="00C26259">
        <w:rPr>
          <w:b w:val="0"/>
          <w:bCs w:val="0"/>
          <w:szCs w:val="28"/>
        </w:rPr>
        <w:tab/>
        <w:t xml:space="preserve">2. Рекомендовать Главе </w:t>
      </w:r>
      <w:r w:rsidR="008B4548">
        <w:rPr>
          <w:b w:val="0"/>
          <w:bCs w:val="0"/>
          <w:szCs w:val="28"/>
        </w:rPr>
        <w:t>Никольского</w:t>
      </w:r>
      <w:r w:rsidRPr="00C26259">
        <w:rPr>
          <w:b w:val="0"/>
          <w:bCs w:val="0"/>
          <w:szCs w:val="28"/>
        </w:rPr>
        <w:t xml:space="preserve"> сельского поселения:</w:t>
      </w:r>
    </w:p>
    <w:p w:rsidR="00414786" w:rsidRPr="00C26259" w:rsidRDefault="00414786" w:rsidP="001A7494">
      <w:pPr>
        <w:pStyle w:val="a7"/>
        <w:numPr>
          <w:ilvl w:val="0"/>
          <w:numId w:val="14"/>
        </w:numPr>
        <w:ind w:left="0" w:firstLine="0"/>
        <w:jc w:val="both"/>
        <w:rPr>
          <w:b w:val="0"/>
          <w:bCs w:val="0"/>
          <w:szCs w:val="28"/>
        </w:rPr>
      </w:pPr>
      <w:r w:rsidRPr="00C26259">
        <w:rPr>
          <w:b w:val="0"/>
          <w:bCs w:val="0"/>
          <w:szCs w:val="28"/>
        </w:rPr>
        <w:t xml:space="preserve">продолжить работу с Центром занятости населения по </w:t>
      </w:r>
      <w:proofErr w:type="spellStart"/>
      <w:r w:rsidRPr="00C26259">
        <w:rPr>
          <w:b w:val="0"/>
          <w:bCs w:val="0"/>
          <w:szCs w:val="28"/>
        </w:rPr>
        <w:t>Усть-Ишимскому</w:t>
      </w:r>
      <w:proofErr w:type="spellEnd"/>
      <w:r w:rsidRPr="00C26259">
        <w:rPr>
          <w:b w:val="0"/>
          <w:bCs w:val="0"/>
          <w:szCs w:val="28"/>
        </w:rPr>
        <w:t xml:space="preserve"> району в целях обеспечения временной занятости населения, проведения оплачиваемых общественных работ на территории сельского поселения;</w:t>
      </w:r>
    </w:p>
    <w:p w:rsidR="00414786" w:rsidRPr="00C26259" w:rsidRDefault="00414786" w:rsidP="001A7494">
      <w:pPr>
        <w:pStyle w:val="a7"/>
        <w:numPr>
          <w:ilvl w:val="0"/>
          <w:numId w:val="14"/>
        </w:numPr>
        <w:ind w:left="0" w:firstLine="0"/>
        <w:jc w:val="both"/>
        <w:rPr>
          <w:b w:val="0"/>
          <w:bCs w:val="0"/>
          <w:szCs w:val="28"/>
        </w:rPr>
      </w:pPr>
      <w:r w:rsidRPr="00C26259">
        <w:rPr>
          <w:b w:val="0"/>
          <w:szCs w:val="28"/>
        </w:rPr>
        <w:t>обратить особое внимание на участие населения в программах индивидуального жилищного строительства;</w:t>
      </w:r>
    </w:p>
    <w:p w:rsidR="00414786" w:rsidRPr="00C26259" w:rsidRDefault="00414786" w:rsidP="001A7494">
      <w:pPr>
        <w:pStyle w:val="a7"/>
        <w:numPr>
          <w:ilvl w:val="0"/>
          <w:numId w:val="14"/>
        </w:numPr>
        <w:ind w:left="0" w:firstLine="0"/>
        <w:jc w:val="both"/>
        <w:rPr>
          <w:b w:val="0"/>
          <w:bCs w:val="0"/>
          <w:szCs w:val="28"/>
        </w:rPr>
      </w:pPr>
      <w:r w:rsidRPr="00C26259">
        <w:rPr>
          <w:b w:val="0"/>
          <w:szCs w:val="28"/>
        </w:rPr>
        <w:t>в рамках развития финансового потенциала сельского поселения разработать мероприятия по повышению доли собственных доходов бюджета.</w:t>
      </w:r>
    </w:p>
    <w:p w:rsidR="00414786" w:rsidRPr="001A7494" w:rsidRDefault="00414786" w:rsidP="001A7494">
      <w:pPr>
        <w:pStyle w:val="a7"/>
        <w:jc w:val="both"/>
        <w:rPr>
          <w:b w:val="0"/>
          <w:bCs w:val="0"/>
          <w:sz w:val="16"/>
          <w:szCs w:val="16"/>
        </w:rPr>
      </w:pPr>
    </w:p>
    <w:p w:rsidR="00414786" w:rsidRPr="001A7494" w:rsidRDefault="00414786" w:rsidP="001A7494">
      <w:pPr>
        <w:pStyle w:val="a7"/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ab/>
      </w:r>
      <w:r w:rsidR="002B0E10">
        <w:rPr>
          <w:b w:val="0"/>
          <w:szCs w:val="28"/>
        </w:rPr>
        <w:t>3. Контроль исполнения</w:t>
      </w:r>
      <w:r w:rsidRPr="001A7494">
        <w:rPr>
          <w:b w:val="0"/>
          <w:szCs w:val="28"/>
        </w:rPr>
        <w:t xml:space="preserve"> настоящего решения возложить на комиссию Совета Усть-Ишимского муниципального района по вопросам местного самоуправления, законности и правопорядка (Татаринцев Ю.А.).</w:t>
      </w:r>
    </w:p>
    <w:p w:rsidR="00414786" w:rsidRPr="001A7494" w:rsidRDefault="00414786" w:rsidP="001A74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786" w:rsidRPr="001A7494" w:rsidRDefault="00414786" w:rsidP="001A74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494">
        <w:rPr>
          <w:rFonts w:ascii="Times New Roman" w:hAnsi="Times New Roman"/>
          <w:sz w:val="28"/>
          <w:szCs w:val="28"/>
        </w:rPr>
        <w:t>Председатель Совета</w:t>
      </w:r>
    </w:p>
    <w:p w:rsidR="00414786" w:rsidRPr="001A7494" w:rsidRDefault="00414786" w:rsidP="001A74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494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Ю.Г. </w:t>
      </w:r>
      <w:proofErr w:type="spellStart"/>
      <w:r w:rsidRPr="001A7494">
        <w:rPr>
          <w:rFonts w:ascii="Times New Roman" w:hAnsi="Times New Roman"/>
          <w:sz w:val="28"/>
          <w:szCs w:val="28"/>
        </w:rPr>
        <w:t>Худорожков</w:t>
      </w:r>
      <w:proofErr w:type="spellEnd"/>
    </w:p>
    <w:p w:rsidR="00414786" w:rsidRPr="001A7494" w:rsidRDefault="00414786" w:rsidP="001A74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786" w:rsidRPr="001A7494" w:rsidRDefault="00414786" w:rsidP="001A74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4786" w:rsidRPr="00C26259" w:rsidRDefault="002B0E10" w:rsidP="001A74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Хворостова Е.А.</w:t>
      </w:r>
    </w:p>
    <w:p w:rsidR="00414786" w:rsidRDefault="00414786" w:rsidP="001A74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26259">
        <w:rPr>
          <w:rFonts w:ascii="Times New Roman" w:hAnsi="Times New Roman"/>
          <w:sz w:val="20"/>
          <w:szCs w:val="20"/>
        </w:rPr>
        <w:t>8(38150)21133</w:t>
      </w:r>
    </w:p>
    <w:p w:rsidR="001A5605" w:rsidRPr="00C26259" w:rsidRDefault="001A5605" w:rsidP="001A74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A5605" w:rsidRPr="001A5605" w:rsidRDefault="001A5605" w:rsidP="001A56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605">
        <w:rPr>
          <w:rFonts w:ascii="Times New Roman" w:hAnsi="Times New Roman"/>
          <w:b/>
          <w:sz w:val="28"/>
          <w:szCs w:val="28"/>
        </w:rPr>
        <w:lastRenderedPageBreak/>
        <w:t>О ходе реализации Федерального закона «Об общих принципах организации местного самоуправления в РФ» на территории</w:t>
      </w:r>
    </w:p>
    <w:p w:rsidR="001A5605" w:rsidRPr="001A5605" w:rsidRDefault="001A5605" w:rsidP="001A56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605">
        <w:rPr>
          <w:rFonts w:ascii="Times New Roman" w:hAnsi="Times New Roman"/>
          <w:b/>
          <w:sz w:val="28"/>
          <w:szCs w:val="28"/>
        </w:rPr>
        <w:t>Никольского сельского поселения</w:t>
      </w:r>
    </w:p>
    <w:p w:rsidR="001A5605" w:rsidRPr="001A5605" w:rsidRDefault="001A5605" w:rsidP="001A5605">
      <w:pPr>
        <w:tabs>
          <w:tab w:val="left" w:pos="126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ab/>
      </w:r>
    </w:p>
    <w:p w:rsidR="001A5605" w:rsidRPr="001A5605" w:rsidRDefault="001A5605" w:rsidP="001A56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 xml:space="preserve">Никольское сельское поселение </w:t>
      </w:r>
      <w:proofErr w:type="spellStart"/>
      <w:r w:rsidRPr="001A5605">
        <w:rPr>
          <w:rFonts w:ascii="Times New Roman" w:hAnsi="Times New Roman"/>
          <w:sz w:val="28"/>
          <w:szCs w:val="28"/>
        </w:rPr>
        <w:t>Усть-Ишимского</w:t>
      </w:r>
      <w:proofErr w:type="spellEnd"/>
      <w:r w:rsidRPr="001A5605">
        <w:rPr>
          <w:rFonts w:ascii="Times New Roman" w:hAnsi="Times New Roman"/>
          <w:sz w:val="28"/>
          <w:szCs w:val="28"/>
        </w:rPr>
        <w:t xml:space="preserve"> муниципального района Омской области образованно 29 ноября 2005года, входит в состав </w:t>
      </w:r>
      <w:proofErr w:type="spellStart"/>
      <w:r w:rsidRPr="001A5605">
        <w:rPr>
          <w:rFonts w:ascii="Times New Roman" w:hAnsi="Times New Roman"/>
          <w:sz w:val="28"/>
          <w:szCs w:val="28"/>
        </w:rPr>
        <w:t>Усть-Ишимского</w:t>
      </w:r>
      <w:proofErr w:type="spellEnd"/>
      <w:r w:rsidRPr="001A5605">
        <w:rPr>
          <w:rFonts w:ascii="Times New Roman" w:hAnsi="Times New Roman"/>
          <w:sz w:val="28"/>
          <w:szCs w:val="28"/>
        </w:rPr>
        <w:t xml:space="preserve"> муниципального района. Администрация осуществляет свою деятельность в соответствии с Конституцией Российской Федерации, федеральными законами и законами Омской области, Уставом муниципального образования, иными муниципальными правовыми актами.</w:t>
      </w:r>
      <w:proofErr w:type="gramStart"/>
      <w:r w:rsidRPr="001A5605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1A5605">
        <w:rPr>
          <w:rFonts w:ascii="Times New Roman" w:hAnsi="Times New Roman"/>
          <w:sz w:val="28"/>
          <w:szCs w:val="28"/>
        </w:rPr>
        <w:t xml:space="preserve"> В состав поселения входят 2 насаленных пункта с. Никольск (центральная усадьба) и д. Екатериновка. </w:t>
      </w:r>
    </w:p>
    <w:p w:rsidR="001A5605" w:rsidRPr="001A5605" w:rsidRDefault="001A5605" w:rsidP="001A5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A560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A5605">
        <w:rPr>
          <w:rFonts w:ascii="Times New Roman" w:hAnsi="Times New Roman"/>
          <w:b/>
          <w:bCs/>
          <w:sz w:val="28"/>
          <w:szCs w:val="28"/>
        </w:rPr>
        <w:tab/>
      </w:r>
      <w:r w:rsidRPr="001A5605">
        <w:rPr>
          <w:rFonts w:ascii="Times New Roman" w:hAnsi="Times New Roman"/>
          <w:bCs/>
          <w:sz w:val="28"/>
          <w:szCs w:val="28"/>
        </w:rPr>
        <w:t xml:space="preserve">Для осуществления правовой деятельности администрация издает нормативно-правовые акты. Так администрацией в 2022 году утверждено 52 постановление, в частности: утверждены квартальные отчеты по бюджету сельского поселения, внесены изменения в административные регламенты, утверждены планы закупок и планы графиков закупок товаров, выполнение работ, оказание услуг, НПА, направленные на обеспечение пожарной безопасности. По основной деятельности Администрацией сельского поселения утверждено 32 распоряжений. 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5605" w:rsidRPr="001A5605" w:rsidRDefault="001A5605" w:rsidP="001A56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605">
        <w:rPr>
          <w:rFonts w:ascii="Times New Roman" w:hAnsi="Times New Roman"/>
          <w:b/>
          <w:sz w:val="28"/>
          <w:szCs w:val="28"/>
        </w:rPr>
        <w:t>Демография населения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1A5605">
        <w:rPr>
          <w:rFonts w:ascii="Times New Roman" w:hAnsi="Times New Roman"/>
          <w:sz w:val="28"/>
          <w:szCs w:val="28"/>
        </w:rPr>
        <w:t>Численный состав населения на 01.01.2023г. - 391  человек, по деревням: с. Никольск -371 человека, д. Екатериновка - 20 человека, из них женщин – 213, мужчин – 178.</w:t>
      </w:r>
      <w:proofErr w:type="gramEnd"/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>2. Количество детей от 0 лет до 18 лет – 117 детей.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>На территории поселения проживают 19 многодетных семей (от 3 и более детей).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>4. Пенсионеров – 35 человек, жители в возрасте от 65 лет.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>5. Работающее население (граждане, официально трудоустроенные на производстве, в торговле,  бюджетных учреждениях  и т. п. – 173 чел.),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 xml:space="preserve"> В том числе: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>- школа, детский сад – 33 чел.;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>- здравоохранение (</w:t>
      </w:r>
      <w:proofErr w:type="spellStart"/>
      <w:r w:rsidRPr="001A5605">
        <w:rPr>
          <w:rFonts w:ascii="Times New Roman" w:hAnsi="Times New Roman"/>
          <w:sz w:val="28"/>
          <w:szCs w:val="28"/>
        </w:rPr>
        <w:t>фап</w:t>
      </w:r>
      <w:proofErr w:type="spellEnd"/>
      <w:r w:rsidRPr="001A5605">
        <w:rPr>
          <w:rFonts w:ascii="Times New Roman" w:hAnsi="Times New Roman"/>
          <w:sz w:val="28"/>
          <w:szCs w:val="28"/>
        </w:rPr>
        <w:t>) – 2чел.;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>- культура – 2 чел.;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>- библиотека -1 чел.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>- сельское хозяйство – 60 чел.;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>- торговля – 4 чел.;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>- администрация с/</w:t>
      </w:r>
      <w:proofErr w:type="gramStart"/>
      <w:r w:rsidRPr="001A5605">
        <w:rPr>
          <w:rFonts w:ascii="Times New Roman" w:hAnsi="Times New Roman"/>
          <w:sz w:val="28"/>
          <w:szCs w:val="28"/>
        </w:rPr>
        <w:t>п</w:t>
      </w:r>
      <w:proofErr w:type="gramEnd"/>
      <w:r w:rsidRPr="001A5605">
        <w:rPr>
          <w:rFonts w:ascii="Times New Roman" w:hAnsi="Times New Roman"/>
          <w:sz w:val="28"/>
          <w:szCs w:val="28"/>
        </w:rPr>
        <w:t xml:space="preserve"> – 5 чел.;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>- иные (вахта, ЛПХ) – 15 чел;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 xml:space="preserve">- почта – 1 чел., </w:t>
      </w:r>
      <w:proofErr w:type="gramStart"/>
      <w:r w:rsidRPr="001A560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A5605">
        <w:rPr>
          <w:rFonts w:ascii="Times New Roman" w:hAnsi="Times New Roman"/>
          <w:sz w:val="28"/>
          <w:szCs w:val="28"/>
        </w:rPr>
        <w:t>нет заведующего почтой).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A5605">
        <w:rPr>
          <w:rFonts w:ascii="Times New Roman" w:hAnsi="Times New Roman"/>
          <w:sz w:val="28"/>
          <w:szCs w:val="28"/>
        </w:rPr>
        <w:t>самозанятые</w:t>
      </w:r>
      <w:proofErr w:type="spellEnd"/>
      <w:r w:rsidRPr="001A5605">
        <w:rPr>
          <w:rFonts w:ascii="Times New Roman" w:hAnsi="Times New Roman"/>
          <w:sz w:val="28"/>
          <w:szCs w:val="28"/>
        </w:rPr>
        <w:t xml:space="preserve"> 2 чел.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>Количество официальных (зарегистрированных) безработных – 6 чел.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>6. В 2022 году родилось 3 человека, умерло 6 человека. За истекший период 2023г. на территории поселения родилось 2 ребенка.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5605" w:rsidRPr="001A5605" w:rsidRDefault="001A5605" w:rsidP="001A56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605">
        <w:rPr>
          <w:rFonts w:ascii="Times New Roman" w:hAnsi="Times New Roman"/>
          <w:b/>
          <w:sz w:val="28"/>
          <w:szCs w:val="28"/>
        </w:rPr>
        <w:t>Работа с гражданами сельского поселения</w:t>
      </w:r>
    </w:p>
    <w:p w:rsidR="001A5605" w:rsidRPr="001A5605" w:rsidRDefault="001A5605" w:rsidP="001A56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>1. Рассмотрение обращений и заявлений граждан администрацией с/п.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lastRenderedPageBreak/>
        <w:tab/>
        <w:t>В администрацию поступило 6</w:t>
      </w:r>
      <w:r w:rsidRPr="001A5605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1A5605">
        <w:rPr>
          <w:rFonts w:ascii="Times New Roman" w:hAnsi="Times New Roman"/>
          <w:sz w:val="28"/>
          <w:szCs w:val="28"/>
        </w:rPr>
        <w:t>обращений и заявлений граждан. По обращениям и заявлениям граждан даны ответы в устной форме в виде консультаций, разъяснений, объяснений. Администрацией выдано населению 281 справки различного направления: справки на получения льгот на НДФЛ, на получение субсидий, детских пособий и т.д., что на 61 справку больше, чем 2021году. Выдано населению 40 доверенностей на получение пенсий, оформления субсидий на дрова, что на 18 доверенностей больше, чем было выдано в 2021 году. Представительный орган местного самоуправления был избран в сентябре 2020 г., в количестве 7 человек. За 2022 год Советом сельского поселения было проведено 6 заседаний, на которых рассмотрен 31  вопросов, в том числе: о внесении изменений и дополнений в Устав сельского поселения, вопросы бюджета сельского поселения, установления налога на имущество физических лиц, земельного налога и другие.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 xml:space="preserve"> В установленные сроки в сельском поселении были проведены мероприятия по формированию бюджета на 2022 год с применением принципа равенства доходной и расходной частей. 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>Бюджет нашего поселения в 2022 г. по доходам исполнен в размере 2 523 517 рублей 44 копейки, по расходам 2 506 193 рубля 49 копеек. Налоговые и неналоговые доходы составляют всего: 744121,52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 xml:space="preserve">- Налог на доходы физических лиц                        2022 год    131583,82   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 xml:space="preserve">- доходы от уплаты акцизов (дороги)                     2022 год    322082,43 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 xml:space="preserve">- налог на имущество физических лиц                   2022 год    11992,44 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 xml:space="preserve">- земельный налог с физических лиц                     2022 год    11566,39 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 xml:space="preserve">- земельный налог с организаций                           2022 год    26003,24 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>- государственная пошлина                                     2022 год    5300,00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 xml:space="preserve">- ЕСХН                                                                      2022 год    177468,50 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 xml:space="preserve">- прочие доходы от арендной платы                       2022 год    58124,70 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ab/>
        <w:t>Размер безвозмездных поступлений в бюджет сельского поселения из других бюджетов бюджетной системы РФ в  2022 году 1 779 395 рублей 92 копейки.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ab/>
        <w:t xml:space="preserve">Расходы: 2022 года 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>- оплата труда с начислениями на оплату труда - 1 995 400 руб. 00 коп</w:t>
      </w:r>
      <w:proofErr w:type="gramStart"/>
      <w:r w:rsidRPr="001A5605">
        <w:rPr>
          <w:rFonts w:ascii="Times New Roman" w:hAnsi="Times New Roman"/>
          <w:sz w:val="28"/>
          <w:szCs w:val="28"/>
        </w:rPr>
        <w:t xml:space="preserve">.;                                                                                                                                   - </w:t>
      </w:r>
      <w:proofErr w:type="gramEnd"/>
      <w:r w:rsidRPr="001A5605">
        <w:rPr>
          <w:rFonts w:ascii="Times New Roman" w:hAnsi="Times New Roman"/>
          <w:sz w:val="28"/>
          <w:szCs w:val="28"/>
        </w:rPr>
        <w:t xml:space="preserve">оплата за эл. энергию 106 400  руб. 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>- оплата услуг связи  – 7500  руб</w:t>
      </w:r>
      <w:proofErr w:type="gramStart"/>
      <w:r w:rsidRPr="001A5605">
        <w:rPr>
          <w:rFonts w:ascii="Times New Roman" w:hAnsi="Times New Roman"/>
          <w:sz w:val="28"/>
          <w:szCs w:val="28"/>
        </w:rPr>
        <w:t>..;</w:t>
      </w:r>
      <w:proofErr w:type="gramEnd"/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>- оплата налогов – 2999,13 руб.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>- приобретение угля и вывоз угля  60900,00 + 2205,00.;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 xml:space="preserve">- содержание дорог 144500 руб. (уборка снега, </w:t>
      </w:r>
      <w:proofErr w:type="spellStart"/>
      <w:r w:rsidRPr="001A5605">
        <w:rPr>
          <w:rFonts w:ascii="Times New Roman" w:hAnsi="Times New Roman"/>
          <w:sz w:val="28"/>
          <w:szCs w:val="28"/>
        </w:rPr>
        <w:t>грейдирование</w:t>
      </w:r>
      <w:proofErr w:type="spellEnd"/>
      <w:r w:rsidRPr="001A5605">
        <w:rPr>
          <w:rFonts w:ascii="Times New Roman" w:hAnsi="Times New Roman"/>
          <w:sz w:val="28"/>
          <w:szCs w:val="28"/>
        </w:rPr>
        <w:t>, устранение гололеда);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>- предоставление мест на опорах 1980 руб.  (столбы);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 xml:space="preserve">- ГСМ 15025,04 руб.; 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 xml:space="preserve">- за обслуживание  уличного освещения 5000, 00 </w:t>
      </w:r>
      <w:proofErr w:type="spellStart"/>
      <w:r w:rsidRPr="001A5605">
        <w:rPr>
          <w:rFonts w:ascii="Times New Roman" w:hAnsi="Times New Roman"/>
          <w:sz w:val="28"/>
          <w:szCs w:val="28"/>
        </w:rPr>
        <w:t>т.р</w:t>
      </w:r>
      <w:proofErr w:type="spellEnd"/>
      <w:r w:rsidRPr="001A5605">
        <w:rPr>
          <w:rFonts w:ascii="Times New Roman" w:hAnsi="Times New Roman"/>
          <w:sz w:val="28"/>
          <w:szCs w:val="28"/>
        </w:rPr>
        <w:t>.;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 xml:space="preserve">- тех. паспорта на автомобильные дороги общего пользования в сельском поселении  18400 </w:t>
      </w:r>
      <w:proofErr w:type="spellStart"/>
      <w:r w:rsidRPr="001A5605">
        <w:rPr>
          <w:rFonts w:ascii="Times New Roman" w:hAnsi="Times New Roman"/>
          <w:sz w:val="28"/>
          <w:szCs w:val="28"/>
        </w:rPr>
        <w:t>т.р</w:t>
      </w:r>
      <w:proofErr w:type="spellEnd"/>
      <w:r w:rsidRPr="001A5605">
        <w:rPr>
          <w:rFonts w:ascii="Times New Roman" w:hAnsi="Times New Roman"/>
          <w:sz w:val="28"/>
          <w:szCs w:val="28"/>
        </w:rPr>
        <w:t>.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 xml:space="preserve">- меры по предотвращению ЧС 5000,00 </w:t>
      </w:r>
      <w:proofErr w:type="spellStart"/>
      <w:r w:rsidRPr="001A5605">
        <w:rPr>
          <w:rFonts w:ascii="Times New Roman" w:hAnsi="Times New Roman"/>
          <w:sz w:val="28"/>
          <w:szCs w:val="28"/>
        </w:rPr>
        <w:t>т.р</w:t>
      </w:r>
      <w:proofErr w:type="spellEnd"/>
      <w:r w:rsidRPr="001A5605">
        <w:rPr>
          <w:rFonts w:ascii="Times New Roman" w:hAnsi="Times New Roman"/>
          <w:sz w:val="28"/>
          <w:szCs w:val="28"/>
        </w:rPr>
        <w:t>. (опашка)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A5605">
        <w:rPr>
          <w:rFonts w:ascii="Times New Roman" w:hAnsi="Times New Roman"/>
          <w:sz w:val="28"/>
          <w:szCs w:val="28"/>
        </w:rPr>
        <w:t>аккарицидная</w:t>
      </w:r>
      <w:proofErr w:type="spellEnd"/>
      <w:r w:rsidRPr="001A5605">
        <w:rPr>
          <w:rFonts w:ascii="Times New Roman" w:hAnsi="Times New Roman"/>
          <w:sz w:val="28"/>
          <w:szCs w:val="28"/>
        </w:rPr>
        <w:t xml:space="preserve"> обработка кладбищ – 13728,00 руб.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 xml:space="preserve">- программное обеспечение - 4090,00 </w:t>
      </w:r>
      <w:proofErr w:type="spellStart"/>
      <w:r w:rsidRPr="001A5605">
        <w:rPr>
          <w:rFonts w:ascii="Times New Roman" w:hAnsi="Times New Roman"/>
          <w:sz w:val="28"/>
          <w:szCs w:val="28"/>
        </w:rPr>
        <w:t>т.р</w:t>
      </w:r>
      <w:proofErr w:type="spellEnd"/>
      <w:r w:rsidRPr="001A5605">
        <w:rPr>
          <w:rFonts w:ascii="Times New Roman" w:hAnsi="Times New Roman"/>
          <w:sz w:val="28"/>
          <w:szCs w:val="28"/>
        </w:rPr>
        <w:t>.;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 xml:space="preserve">- заправка картриджей 3228,65 </w:t>
      </w:r>
      <w:proofErr w:type="spellStart"/>
      <w:r w:rsidRPr="001A5605">
        <w:rPr>
          <w:rFonts w:ascii="Times New Roman" w:hAnsi="Times New Roman"/>
          <w:sz w:val="28"/>
          <w:szCs w:val="28"/>
        </w:rPr>
        <w:t>т.р</w:t>
      </w:r>
      <w:proofErr w:type="spellEnd"/>
      <w:r w:rsidRPr="001A5605">
        <w:rPr>
          <w:rFonts w:ascii="Times New Roman" w:hAnsi="Times New Roman"/>
          <w:sz w:val="28"/>
          <w:szCs w:val="28"/>
        </w:rPr>
        <w:t xml:space="preserve">. 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lastRenderedPageBreak/>
        <w:t xml:space="preserve">- канцелярские принадлежности -  5200,00 </w:t>
      </w:r>
      <w:proofErr w:type="spellStart"/>
      <w:r w:rsidRPr="001A5605">
        <w:rPr>
          <w:rFonts w:ascii="Times New Roman" w:hAnsi="Times New Roman"/>
          <w:sz w:val="28"/>
          <w:szCs w:val="28"/>
        </w:rPr>
        <w:t>т</w:t>
      </w:r>
      <w:proofErr w:type="gramStart"/>
      <w:r w:rsidRPr="001A5605">
        <w:rPr>
          <w:rFonts w:ascii="Times New Roman" w:hAnsi="Times New Roman"/>
          <w:sz w:val="28"/>
          <w:szCs w:val="28"/>
        </w:rPr>
        <w:t>.р</w:t>
      </w:r>
      <w:proofErr w:type="spellEnd"/>
      <w:proofErr w:type="gramEnd"/>
      <w:r w:rsidRPr="001A5605">
        <w:rPr>
          <w:rFonts w:ascii="Times New Roman" w:hAnsi="Times New Roman"/>
          <w:sz w:val="28"/>
          <w:szCs w:val="28"/>
        </w:rPr>
        <w:t>;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 xml:space="preserve">-обучение  2000,00 </w:t>
      </w:r>
      <w:proofErr w:type="spellStart"/>
      <w:r w:rsidRPr="001A5605">
        <w:rPr>
          <w:rFonts w:ascii="Times New Roman" w:hAnsi="Times New Roman"/>
          <w:sz w:val="28"/>
          <w:szCs w:val="28"/>
        </w:rPr>
        <w:t>т.р</w:t>
      </w:r>
      <w:proofErr w:type="spellEnd"/>
      <w:r w:rsidRPr="001A5605">
        <w:rPr>
          <w:rFonts w:ascii="Times New Roman" w:hAnsi="Times New Roman"/>
          <w:sz w:val="28"/>
          <w:szCs w:val="28"/>
        </w:rPr>
        <w:t>.; (охрана труда и ПБ).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>-</w:t>
      </w:r>
      <w:proofErr w:type="spellStart"/>
      <w:r w:rsidRPr="001A5605">
        <w:rPr>
          <w:rFonts w:ascii="Times New Roman" w:hAnsi="Times New Roman"/>
          <w:sz w:val="28"/>
          <w:szCs w:val="28"/>
        </w:rPr>
        <w:t>зап</w:t>
      </w:r>
      <w:proofErr w:type="gramStart"/>
      <w:r w:rsidRPr="001A5605">
        <w:rPr>
          <w:rFonts w:ascii="Times New Roman" w:hAnsi="Times New Roman"/>
          <w:sz w:val="28"/>
          <w:szCs w:val="28"/>
        </w:rPr>
        <w:t>.ч</w:t>
      </w:r>
      <w:proofErr w:type="gramEnd"/>
      <w:r w:rsidRPr="001A5605">
        <w:rPr>
          <w:rFonts w:ascii="Times New Roman" w:hAnsi="Times New Roman"/>
          <w:sz w:val="28"/>
          <w:szCs w:val="28"/>
        </w:rPr>
        <w:t>асти</w:t>
      </w:r>
      <w:proofErr w:type="spellEnd"/>
      <w:r w:rsidRPr="001A5605">
        <w:rPr>
          <w:rFonts w:ascii="Times New Roman" w:hAnsi="Times New Roman"/>
          <w:sz w:val="28"/>
          <w:szCs w:val="28"/>
        </w:rPr>
        <w:t xml:space="preserve"> на УАЗ -   25890,00    </w:t>
      </w:r>
      <w:proofErr w:type="spellStart"/>
      <w:r w:rsidRPr="001A5605">
        <w:rPr>
          <w:rFonts w:ascii="Times New Roman" w:hAnsi="Times New Roman"/>
          <w:sz w:val="28"/>
          <w:szCs w:val="28"/>
        </w:rPr>
        <w:t>т.р</w:t>
      </w:r>
      <w:proofErr w:type="spellEnd"/>
      <w:r w:rsidRPr="001A5605">
        <w:rPr>
          <w:rFonts w:ascii="Times New Roman" w:hAnsi="Times New Roman"/>
          <w:sz w:val="28"/>
          <w:szCs w:val="28"/>
        </w:rPr>
        <w:t xml:space="preserve">.; 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 xml:space="preserve">- воинский учет 38083,00 </w:t>
      </w:r>
      <w:proofErr w:type="spellStart"/>
      <w:r w:rsidRPr="001A5605">
        <w:rPr>
          <w:rFonts w:ascii="Times New Roman" w:hAnsi="Times New Roman"/>
          <w:sz w:val="28"/>
          <w:szCs w:val="28"/>
        </w:rPr>
        <w:t>т.р</w:t>
      </w:r>
      <w:proofErr w:type="spellEnd"/>
      <w:r w:rsidRPr="001A5605">
        <w:rPr>
          <w:rFonts w:ascii="Times New Roman" w:hAnsi="Times New Roman"/>
          <w:sz w:val="28"/>
          <w:szCs w:val="28"/>
        </w:rPr>
        <w:t>.;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 xml:space="preserve">- страховка на </w:t>
      </w:r>
      <w:proofErr w:type="spellStart"/>
      <w:r w:rsidRPr="001A5605">
        <w:rPr>
          <w:rFonts w:ascii="Times New Roman" w:hAnsi="Times New Roman"/>
          <w:sz w:val="28"/>
          <w:szCs w:val="28"/>
        </w:rPr>
        <w:t>автом</w:t>
      </w:r>
      <w:proofErr w:type="spellEnd"/>
      <w:r w:rsidRPr="001A5605">
        <w:rPr>
          <w:rFonts w:ascii="Times New Roman" w:hAnsi="Times New Roman"/>
          <w:sz w:val="28"/>
          <w:szCs w:val="28"/>
        </w:rPr>
        <w:t>. УАЗ -   4372,61  руб.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>-межевой план кладбища (</w:t>
      </w:r>
      <w:proofErr w:type="spellStart"/>
      <w:r w:rsidRPr="001A5605">
        <w:rPr>
          <w:rFonts w:ascii="Times New Roman" w:hAnsi="Times New Roman"/>
          <w:sz w:val="28"/>
          <w:szCs w:val="28"/>
        </w:rPr>
        <w:t>с</w:t>
      </w:r>
      <w:proofErr w:type="gramStart"/>
      <w:r w:rsidRPr="001A5605">
        <w:rPr>
          <w:rFonts w:ascii="Times New Roman" w:hAnsi="Times New Roman"/>
          <w:sz w:val="28"/>
          <w:szCs w:val="28"/>
        </w:rPr>
        <w:t>.Н</w:t>
      </w:r>
      <w:proofErr w:type="gramEnd"/>
      <w:r w:rsidRPr="001A5605">
        <w:rPr>
          <w:rFonts w:ascii="Times New Roman" w:hAnsi="Times New Roman"/>
          <w:sz w:val="28"/>
          <w:szCs w:val="28"/>
        </w:rPr>
        <w:t>икольск</w:t>
      </w:r>
      <w:proofErr w:type="spellEnd"/>
      <w:r w:rsidRPr="001A5605">
        <w:rPr>
          <w:rFonts w:ascii="Times New Roman" w:hAnsi="Times New Roman"/>
          <w:sz w:val="28"/>
          <w:szCs w:val="28"/>
        </w:rPr>
        <w:t xml:space="preserve">) -   15000,00 </w:t>
      </w:r>
      <w:proofErr w:type="spellStart"/>
      <w:r w:rsidRPr="001A5605">
        <w:rPr>
          <w:rFonts w:ascii="Times New Roman" w:hAnsi="Times New Roman"/>
          <w:sz w:val="28"/>
          <w:szCs w:val="28"/>
        </w:rPr>
        <w:t>т.р</w:t>
      </w:r>
      <w:proofErr w:type="spellEnd"/>
      <w:r w:rsidRPr="001A5605">
        <w:rPr>
          <w:rFonts w:ascii="Times New Roman" w:hAnsi="Times New Roman"/>
          <w:sz w:val="28"/>
          <w:szCs w:val="28"/>
        </w:rPr>
        <w:t>.</w:t>
      </w:r>
    </w:p>
    <w:p w:rsidR="001A5605" w:rsidRPr="001A5605" w:rsidRDefault="001A5605" w:rsidP="001A5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5605" w:rsidRPr="001A5605" w:rsidRDefault="001A5605" w:rsidP="001A56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605">
        <w:rPr>
          <w:rFonts w:ascii="Times New Roman" w:hAnsi="Times New Roman"/>
          <w:b/>
          <w:sz w:val="28"/>
          <w:szCs w:val="28"/>
        </w:rPr>
        <w:t>Личные подсобные хозяйства</w:t>
      </w:r>
    </w:p>
    <w:p w:rsidR="001A5605" w:rsidRPr="001A5605" w:rsidRDefault="001A5605" w:rsidP="001A5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 xml:space="preserve">По состоянию на 01.01.2023г. на территории Никольского сельского поселения находилось 143 ЛПХ.  В частном секторе содержат  55 голов КРС из них 21 корова. На 01.01.2023 численность свиней составляет – 8 голов, лошадей – 4 голов, овец  и коз - 75 голов, различной птицы – 773 штуки -  В 2022 году население закупило 17 телят у СПК «Никольск» для откорма. Осенью население избавляется от излишней скотины путем продажей мясом через организованные районные ярмарки. В последние годы особой популярностью у сбытчиков КРС пользуются ярмарки, на них можно неплохо пополнить семейный бюджет за счет продажи говядины, но в 2022 году из-за ситуации с новой </w:t>
      </w:r>
      <w:proofErr w:type="spellStart"/>
      <w:r w:rsidRPr="001A5605">
        <w:rPr>
          <w:rFonts w:ascii="Times New Roman" w:hAnsi="Times New Roman"/>
          <w:sz w:val="28"/>
          <w:szCs w:val="28"/>
        </w:rPr>
        <w:t>короновирусной</w:t>
      </w:r>
      <w:proofErr w:type="spellEnd"/>
      <w:r w:rsidRPr="001A5605">
        <w:rPr>
          <w:rFonts w:ascii="Times New Roman" w:hAnsi="Times New Roman"/>
          <w:sz w:val="28"/>
          <w:szCs w:val="28"/>
        </w:rPr>
        <w:t xml:space="preserve"> инфекции </w:t>
      </w:r>
      <w:proofErr w:type="gramStart"/>
      <w:r w:rsidRPr="001A5605">
        <w:rPr>
          <w:rFonts w:ascii="Times New Roman" w:hAnsi="Times New Roman"/>
          <w:sz w:val="28"/>
          <w:szCs w:val="28"/>
        </w:rPr>
        <w:t>сельхоз-ярмарки</w:t>
      </w:r>
      <w:proofErr w:type="gramEnd"/>
      <w:r w:rsidRPr="001A5605">
        <w:rPr>
          <w:rFonts w:ascii="Times New Roman" w:hAnsi="Times New Roman"/>
          <w:sz w:val="28"/>
          <w:szCs w:val="28"/>
        </w:rPr>
        <w:t xml:space="preserve"> проводились крайне редко, в декабре прошла 1 ярмарка.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ab/>
        <w:t>Сдача картофеля от населения практически не велась из-за низкой цены.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ab/>
        <w:t>В мае месяце проводился сход граждан, на котором обсуждался вопрос о пастьбе скота частного сектора. На сходе было принято решение: пастьбу КРС будут осуществлять пастухи, оплата за пастьбу будет взимать администрация с/</w:t>
      </w:r>
      <w:proofErr w:type="gramStart"/>
      <w:r w:rsidRPr="001A5605">
        <w:rPr>
          <w:rFonts w:ascii="Times New Roman" w:hAnsi="Times New Roman"/>
          <w:sz w:val="28"/>
          <w:szCs w:val="28"/>
        </w:rPr>
        <w:t>п</w:t>
      </w:r>
      <w:proofErr w:type="gramEnd"/>
      <w:r w:rsidRPr="001A5605">
        <w:rPr>
          <w:rFonts w:ascii="Times New Roman" w:hAnsi="Times New Roman"/>
          <w:sz w:val="28"/>
          <w:szCs w:val="28"/>
        </w:rPr>
        <w:t>, утвержден график выпаса скота по времени.  Пастухи в 2022 году менялись с поразительной регулярностью. Были нарекания на пастухов за неудовлетворительную пастьбу и с 3 сентября владельцы КРС и овец решили производить выпас сами по очереди. Оплату за пастьбу КРС частного сектора принимала специалист администрации с/</w:t>
      </w:r>
      <w:proofErr w:type="gramStart"/>
      <w:r w:rsidRPr="001A5605">
        <w:rPr>
          <w:rFonts w:ascii="Times New Roman" w:hAnsi="Times New Roman"/>
          <w:sz w:val="28"/>
          <w:szCs w:val="28"/>
        </w:rPr>
        <w:t>п</w:t>
      </w:r>
      <w:proofErr w:type="gramEnd"/>
      <w:r w:rsidRPr="001A5605">
        <w:rPr>
          <w:rFonts w:ascii="Times New Roman" w:hAnsi="Times New Roman"/>
          <w:sz w:val="28"/>
          <w:szCs w:val="28"/>
        </w:rPr>
        <w:t>, которая занималась этой деятельностью на безвозмездной основе. Все деньги, вырученные за пастьбу, выдавались пастухам по ведомости в виде авансовых платежей и заработной платы. Сумма сбора составила – 81115 рублей. Все денежные средства выданы по ведомостям пастухам.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5605" w:rsidRPr="001A5605" w:rsidRDefault="001A5605" w:rsidP="001A56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1A5605">
        <w:rPr>
          <w:rFonts w:ascii="Times New Roman" w:hAnsi="Times New Roman"/>
          <w:b/>
          <w:sz w:val="28"/>
          <w:szCs w:val="28"/>
        </w:rPr>
        <w:t>Строительство жилья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ab/>
        <w:t>В 2022 году строительство жилья на территории  Никольского сельского поселения оживилось. Два дама стоят под крышей, один на начальной стадии, т.е. куплен сруб и завезен на место будущего строительства. Один дом достроен, т.е. хозяин получил документ о завершении строительства: Кроме этого один домовладелец расширили жилую площадь дома. Вся стройка ведется за собственные средства застройщиков.</w:t>
      </w:r>
    </w:p>
    <w:p w:rsidR="001A5605" w:rsidRPr="001A5605" w:rsidRDefault="001A5605" w:rsidP="001A56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605" w:rsidRPr="001A5605" w:rsidRDefault="001A5605" w:rsidP="001A56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605">
        <w:rPr>
          <w:rFonts w:ascii="Times New Roman" w:hAnsi="Times New Roman"/>
          <w:b/>
          <w:sz w:val="28"/>
          <w:szCs w:val="28"/>
        </w:rPr>
        <w:t>Земельные и имущественные отношения.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ab/>
        <w:t xml:space="preserve">В 2022 году администрацией </w:t>
      </w:r>
      <w:proofErr w:type="spellStart"/>
      <w:r w:rsidRPr="001A5605">
        <w:rPr>
          <w:rFonts w:ascii="Times New Roman" w:hAnsi="Times New Roman"/>
          <w:sz w:val="28"/>
          <w:szCs w:val="28"/>
        </w:rPr>
        <w:t>Усть-Ишимского</w:t>
      </w:r>
      <w:proofErr w:type="spellEnd"/>
      <w:r w:rsidRPr="001A5605">
        <w:rPr>
          <w:rFonts w:ascii="Times New Roman" w:hAnsi="Times New Roman"/>
          <w:sz w:val="28"/>
          <w:szCs w:val="28"/>
        </w:rPr>
        <w:t xml:space="preserve"> муниципального района с гражданами сельского поселения работа не велась, т.е. договоры аренды земельных участков под личное подсобное хозяйство не заключались.</w:t>
      </w:r>
      <w:r w:rsidRPr="001A5605">
        <w:rPr>
          <w:rFonts w:ascii="Times New Roman" w:hAnsi="Times New Roman"/>
          <w:sz w:val="28"/>
          <w:szCs w:val="28"/>
        </w:rPr>
        <w:tab/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5605" w:rsidRPr="001A5605" w:rsidRDefault="001A5605" w:rsidP="001A56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b/>
          <w:sz w:val="28"/>
          <w:szCs w:val="28"/>
        </w:rPr>
        <w:t>Благоустройство населенных пунктов и занятость населения</w:t>
      </w:r>
      <w:r w:rsidRPr="001A5605">
        <w:rPr>
          <w:rFonts w:ascii="Times New Roman" w:hAnsi="Times New Roman"/>
          <w:sz w:val="28"/>
          <w:szCs w:val="28"/>
        </w:rPr>
        <w:t>.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ab/>
        <w:t>В 2022 году администрацией с/</w:t>
      </w:r>
      <w:proofErr w:type="gramStart"/>
      <w:r w:rsidRPr="001A5605">
        <w:rPr>
          <w:rFonts w:ascii="Times New Roman" w:hAnsi="Times New Roman"/>
          <w:sz w:val="28"/>
          <w:szCs w:val="28"/>
        </w:rPr>
        <w:t>п</w:t>
      </w:r>
      <w:proofErr w:type="gramEnd"/>
      <w:r w:rsidRPr="001A5605">
        <w:rPr>
          <w:rFonts w:ascii="Times New Roman" w:hAnsi="Times New Roman"/>
          <w:sz w:val="28"/>
          <w:szCs w:val="28"/>
        </w:rPr>
        <w:t xml:space="preserve"> через казенное учреждение «Центр занятости населения по </w:t>
      </w:r>
      <w:proofErr w:type="spellStart"/>
      <w:r w:rsidRPr="001A5605">
        <w:rPr>
          <w:rFonts w:ascii="Times New Roman" w:hAnsi="Times New Roman"/>
          <w:sz w:val="28"/>
          <w:szCs w:val="28"/>
        </w:rPr>
        <w:t>Усть-Ишимскому</w:t>
      </w:r>
      <w:proofErr w:type="spellEnd"/>
      <w:r w:rsidRPr="001A5605">
        <w:rPr>
          <w:rFonts w:ascii="Times New Roman" w:hAnsi="Times New Roman"/>
          <w:sz w:val="28"/>
          <w:szCs w:val="28"/>
        </w:rPr>
        <w:t xml:space="preserve"> району» на временные общественные работы граждане не принимались.  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>В связи  с нехваткой финансовых средств большим подспорьем по благоустройству села было привлечение граждан, получивших административное наказание в виде отработки обязательных работ на безвозмездной основе. Общественные работы в первую очередь были связаны с заготовкой дров для нужд отопления социальной сферы, ремонтом теплотрассы, котельной, облагораживанием территорий общего пользования, ремонт деревянных коробов и отсыпка теплотрассы опилками.</w:t>
      </w:r>
    </w:p>
    <w:p w:rsidR="001A5605" w:rsidRPr="001A5605" w:rsidRDefault="001A5605" w:rsidP="001A5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>Ежегодно весной после схода снега на территории сельского поселения проводятся общественные субботники по очистке от мусора и хлама улиц, общественных мест, территорий общего пользования. За гражданами закреплены свои территории по уборке мусора. В субботнике приняли участие граждане от школьников до  людей преклонного возраста в количестве примерно 45 человек. В летний период на территориях учреждений, домовладений скашивалась трава для придания эстетического вида. От учреждений и  домовладений силами и средствами администрации с/</w:t>
      </w:r>
      <w:proofErr w:type="gramStart"/>
      <w:r w:rsidRPr="001A5605">
        <w:rPr>
          <w:rFonts w:ascii="Times New Roman" w:hAnsi="Times New Roman"/>
          <w:sz w:val="28"/>
          <w:szCs w:val="28"/>
        </w:rPr>
        <w:t>п</w:t>
      </w:r>
      <w:proofErr w:type="gramEnd"/>
      <w:r w:rsidRPr="001A5605">
        <w:rPr>
          <w:rFonts w:ascii="Times New Roman" w:hAnsi="Times New Roman"/>
          <w:sz w:val="28"/>
          <w:szCs w:val="28"/>
        </w:rPr>
        <w:t xml:space="preserve"> и СПК «Никольск», а также самих хозяев домовладений был организован сбор и вывоз мусора и бытовых отходов на свалку. 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ab/>
      </w:r>
    </w:p>
    <w:p w:rsidR="001A5605" w:rsidRPr="001A5605" w:rsidRDefault="001A5605" w:rsidP="001A56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605">
        <w:rPr>
          <w:rFonts w:ascii="Times New Roman" w:hAnsi="Times New Roman"/>
          <w:b/>
          <w:sz w:val="28"/>
          <w:szCs w:val="28"/>
        </w:rPr>
        <w:t>Уличное освещение</w:t>
      </w:r>
    </w:p>
    <w:p w:rsidR="001A5605" w:rsidRPr="001A5605" w:rsidRDefault="001A5605" w:rsidP="001A5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>С 1 сентября по 14 апреля на территории села Никольск в ночное время работало уличное освещение. В 2022 году было закуплено электротоваров на сумму 6570,00 рублей. Были приобретены: лампы ДРЛ 125Вт и 250Вт - 10шт, лампы светодиодные – 2шт., светильники СКУ- 2шт. Ремонт и техническое обслуживание проводилось в сентябре, а также по мере сгорания электроламп в светильниках. На оплату за уличное освещение было израсходовано из бюджета сельского поселения 106400  рублей</w:t>
      </w:r>
      <w:r w:rsidRPr="001A5605">
        <w:rPr>
          <w:rFonts w:ascii="Times New Roman" w:hAnsi="Times New Roman"/>
          <w:color w:val="FF0000"/>
          <w:sz w:val="28"/>
          <w:szCs w:val="28"/>
        </w:rPr>
        <w:t>.</w:t>
      </w:r>
      <w:r w:rsidRPr="001A5605">
        <w:rPr>
          <w:rFonts w:ascii="Times New Roman" w:hAnsi="Times New Roman"/>
          <w:sz w:val="28"/>
          <w:szCs w:val="28"/>
        </w:rPr>
        <w:t xml:space="preserve"> За техническое обслуживание уличного электрооборудования за счет администрации были выплачены средства в сумме 5000 тыс. рублей, на заработную плату и фонды Самойлову В.В. Кроме того было выплачено компании «Российские электросети» в сумме 1980 рубля за аренду под опоры линий электропередач. 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5605" w:rsidRPr="001A5605" w:rsidRDefault="001A5605" w:rsidP="001A560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1A5605">
        <w:rPr>
          <w:rFonts w:ascii="Times New Roman" w:hAnsi="Times New Roman"/>
          <w:b/>
          <w:sz w:val="28"/>
          <w:szCs w:val="28"/>
        </w:rPr>
        <w:t>Содержание дорог.</w:t>
      </w:r>
      <w:r w:rsidRPr="001A560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1A5605">
        <w:rPr>
          <w:rFonts w:ascii="Times New Roman" w:hAnsi="Times New Roman"/>
          <w:b/>
          <w:color w:val="FF0000"/>
          <w:sz w:val="28"/>
          <w:szCs w:val="28"/>
        </w:rPr>
        <w:tab/>
      </w:r>
      <w:proofErr w:type="gramStart"/>
      <w:r w:rsidRPr="001A5605">
        <w:rPr>
          <w:rFonts w:ascii="Times New Roman" w:hAnsi="Times New Roman"/>
          <w:sz w:val="28"/>
          <w:szCs w:val="28"/>
        </w:rPr>
        <w:t xml:space="preserve">Для содержания дорог внутри сел в надлежащем виде был заключен договор с СПК «Никольск» об очистке дорог в зимнее время от снега и </w:t>
      </w:r>
      <w:proofErr w:type="spellStart"/>
      <w:r w:rsidRPr="001A5605">
        <w:rPr>
          <w:rFonts w:ascii="Times New Roman" w:hAnsi="Times New Roman"/>
          <w:sz w:val="28"/>
          <w:szCs w:val="28"/>
        </w:rPr>
        <w:t>грейдирование</w:t>
      </w:r>
      <w:proofErr w:type="spellEnd"/>
      <w:r w:rsidRPr="001A5605">
        <w:rPr>
          <w:rFonts w:ascii="Times New Roman" w:hAnsi="Times New Roman"/>
          <w:sz w:val="28"/>
          <w:szCs w:val="28"/>
        </w:rPr>
        <w:t xml:space="preserve"> дорог в летне-осенний периоды.</w:t>
      </w:r>
      <w:proofErr w:type="gramEnd"/>
      <w:r w:rsidRPr="001A5605">
        <w:rPr>
          <w:rFonts w:ascii="Times New Roman" w:hAnsi="Times New Roman"/>
          <w:sz w:val="28"/>
          <w:szCs w:val="28"/>
        </w:rPr>
        <w:t xml:space="preserve"> Для этих целей было потрачено  из бюджета поселения 120000 рублей. Работы производились тракторами Т-150К, ДТ-75. Автодороги в летний период были не всегда в исправном виде (наблюдалась келейность дороги, ямы),  но это вина не только администрации с/</w:t>
      </w:r>
      <w:proofErr w:type="gramStart"/>
      <w:r w:rsidRPr="001A5605">
        <w:rPr>
          <w:rFonts w:ascii="Times New Roman" w:hAnsi="Times New Roman"/>
          <w:sz w:val="28"/>
          <w:szCs w:val="28"/>
        </w:rPr>
        <w:t>п</w:t>
      </w:r>
      <w:proofErr w:type="gramEnd"/>
      <w:r w:rsidRPr="001A5605">
        <w:rPr>
          <w:rFonts w:ascii="Times New Roman" w:hAnsi="Times New Roman"/>
          <w:sz w:val="28"/>
          <w:szCs w:val="28"/>
        </w:rPr>
        <w:t xml:space="preserve"> и СПК «Никольск», многое зависело от самих автовладельцев, которые зачастую ездили в период бездорожья по улицам населенных пунктов, тем самым ухудшая дорожное покрытие до неудовлетворительного состояния. В период ледостава силами СПК </w:t>
      </w:r>
      <w:r w:rsidRPr="001A5605">
        <w:rPr>
          <w:rFonts w:ascii="Times New Roman" w:hAnsi="Times New Roman"/>
          <w:sz w:val="28"/>
          <w:szCs w:val="28"/>
        </w:rPr>
        <w:lastRenderedPageBreak/>
        <w:t>«Никольск» проводились мероприятия по наращиванию льда. Это мероприятие связано в первую очередь для безопасного перехода людей по льду и переноса тяжестей. Весной силами СПК «Никольск» через р. Иртыш возводился деревянный трап с обеих сторон реки для перехода людей. И здесь именно в вопросе оборудования трапа, а именно в финансовых затратах наблюдается несправедливость по отношению к СПК «Никольск». Этим трапом пользуется весь правый берег, а это 5 поселений. Я считаю, что этот вопрос, а именно финансовую помощь нужно решить на уровне района хотя бы с частными предпринимателями, торговые точки которых находятся на правой стороне Иртыша. (Никольск с/</w:t>
      </w:r>
      <w:proofErr w:type="gramStart"/>
      <w:r w:rsidRPr="001A5605">
        <w:rPr>
          <w:rFonts w:ascii="Times New Roman" w:hAnsi="Times New Roman"/>
          <w:sz w:val="28"/>
          <w:szCs w:val="28"/>
        </w:rPr>
        <w:t>п</w:t>
      </w:r>
      <w:proofErr w:type="gramEnd"/>
      <w:r w:rsidRPr="001A5605">
        <w:rPr>
          <w:rFonts w:ascii="Times New Roman" w:hAnsi="Times New Roman"/>
          <w:sz w:val="28"/>
          <w:szCs w:val="28"/>
        </w:rPr>
        <w:t xml:space="preserve"> – 3 магазина; </w:t>
      </w:r>
      <w:proofErr w:type="spellStart"/>
      <w:r w:rsidRPr="001A5605">
        <w:rPr>
          <w:rFonts w:ascii="Times New Roman" w:hAnsi="Times New Roman"/>
          <w:sz w:val="28"/>
          <w:szCs w:val="28"/>
        </w:rPr>
        <w:t>Кайсинское</w:t>
      </w:r>
      <w:proofErr w:type="spellEnd"/>
      <w:r w:rsidRPr="001A5605">
        <w:rPr>
          <w:rFonts w:ascii="Times New Roman" w:hAnsi="Times New Roman"/>
          <w:sz w:val="28"/>
          <w:szCs w:val="28"/>
        </w:rPr>
        <w:t xml:space="preserve"> с/п-2, </w:t>
      </w:r>
      <w:proofErr w:type="spellStart"/>
      <w:r w:rsidRPr="001A5605">
        <w:rPr>
          <w:rFonts w:ascii="Times New Roman" w:hAnsi="Times New Roman"/>
          <w:sz w:val="28"/>
          <w:szCs w:val="28"/>
        </w:rPr>
        <w:t>Утускунское</w:t>
      </w:r>
      <w:proofErr w:type="spellEnd"/>
      <w:r w:rsidRPr="001A5605">
        <w:rPr>
          <w:rFonts w:ascii="Times New Roman" w:hAnsi="Times New Roman"/>
          <w:sz w:val="28"/>
          <w:szCs w:val="28"/>
        </w:rPr>
        <w:t xml:space="preserve"> с/п-4, </w:t>
      </w:r>
      <w:proofErr w:type="spellStart"/>
      <w:r w:rsidRPr="001A5605">
        <w:rPr>
          <w:rFonts w:ascii="Times New Roman" w:hAnsi="Times New Roman"/>
          <w:sz w:val="28"/>
          <w:szCs w:val="28"/>
        </w:rPr>
        <w:t>Пановское</w:t>
      </w:r>
      <w:proofErr w:type="spellEnd"/>
      <w:r w:rsidRPr="001A5605">
        <w:rPr>
          <w:rFonts w:ascii="Times New Roman" w:hAnsi="Times New Roman"/>
          <w:sz w:val="28"/>
          <w:szCs w:val="28"/>
        </w:rPr>
        <w:t xml:space="preserve"> с/п-9, Бича- 12). </w:t>
      </w:r>
    </w:p>
    <w:p w:rsidR="001A5605" w:rsidRPr="001A5605" w:rsidRDefault="001A5605" w:rsidP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5605" w:rsidRPr="001A5605" w:rsidRDefault="001A5605" w:rsidP="001A56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605">
        <w:rPr>
          <w:rFonts w:ascii="Times New Roman" w:hAnsi="Times New Roman"/>
          <w:b/>
          <w:sz w:val="28"/>
          <w:szCs w:val="28"/>
        </w:rPr>
        <w:t>Теплоснабжение</w:t>
      </w:r>
    </w:p>
    <w:p w:rsidR="001A5605" w:rsidRPr="001A5605" w:rsidRDefault="001A5605" w:rsidP="001A560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 xml:space="preserve">По топливному балансу на всю социальную сферу Никольского поселения  на отопительный период 2021-2022 год было выделено финансовых средств на покупку 257 тонн угля. На образование – 191т.- 40т., на культуру – 14т., на администрацию – 12т: На отопительный сезон 2022-2023 год – 254,5 (231, 10.5,13+добавили позднее 50т. образование и 5 </w:t>
      </w:r>
      <w:proofErr w:type="spellStart"/>
      <w:r w:rsidRPr="001A5605">
        <w:rPr>
          <w:rFonts w:ascii="Times New Roman" w:hAnsi="Times New Roman"/>
          <w:sz w:val="28"/>
          <w:szCs w:val="28"/>
        </w:rPr>
        <w:t>т</w:t>
      </w:r>
      <w:proofErr w:type="gramStart"/>
      <w:r w:rsidRPr="001A5605">
        <w:rPr>
          <w:rFonts w:ascii="Times New Roman" w:hAnsi="Times New Roman"/>
          <w:sz w:val="28"/>
          <w:szCs w:val="28"/>
        </w:rPr>
        <w:t>.к</w:t>
      </w:r>
      <w:proofErr w:type="gramEnd"/>
      <w:r w:rsidRPr="001A5605">
        <w:rPr>
          <w:rFonts w:ascii="Times New Roman" w:hAnsi="Times New Roman"/>
          <w:sz w:val="28"/>
          <w:szCs w:val="28"/>
        </w:rPr>
        <w:t>ультура</w:t>
      </w:r>
      <w:proofErr w:type="spellEnd"/>
      <w:r w:rsidRPr="001A5605">
        <w:rPr>
          <w:rFonts w:ascii="Times New Roman" w:hAnsi="Times New Roman"/>
          <w:sz w:val="28"/>
          <w:szCs w:val="28"/>
        </w:rPr>
        <w:t xml:space="preserve">).  </w:t>
      </w:r>
    </w:p>
    <w:p w:rsidR="001A5605" w:rsidRPr="001A5605" w:rsidRDefault="001A5605" w:rsidP="001A56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5605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1A5605" w:rsidRPr="001A5605" w:rsidRDefault="001A5605" w:rsidP="001A560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A5605">
        <w:rPr>
          <w:rFonts w:ascii="Times New Roman" w:hAnsi="Times New Roman"/>
          <w:b/>
          <w:sz w:val="32"/>
          <w:szCs w:val="32"/>
        </w:rPr>
        <w:t>Водоснабжение</w:t>
      </w:r>
    </w:p>
    <w:p w:rsidR="001A5605" w:rsidRPr="001A5605" w:rsidRDefault="001A5605" w:rsidP="001A5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 xml:space="preserve">Услуги по водоснабжению предоставляет СПК «Никольск» за символическую плату 23рубля с человека в месяц. Почему символическая плата: если посчитать все затраты понесенные СПК (з/плата рабочим, з/части на ремонт, эл/энергия - это только основные затраты) получится оплата воды символическая, при этом не берется оплата за </w:t>
      </w:r>
      <w:proofErr w:type="spellStart"/>
      <w:r w:rsidRPr="001A5605">
        <w:rPr>
          <w:rFonts w:ascii="Times New Roman" w:hAnsi="Times New Roman"/>
          <w:sz w:val="28"/>
          <w:szCs w:val="28"/>
        </w:rPr>
        <w:t>крс</w:t>
      </w:r>
      <w:proofErr w:type="spellEnd"/>
      <w:r w:rsidRPr="001A5605">
        <w:rPr>
          <w:rFonts w:ascii="Times New Roman" w:hAnsi="Times New Roman"/>
          <w:sz w:val="28"/>
          <w:szCs w:val="28"/>
        </w:rPr>
        <w:t xml:space="preserve"> и др. мелких животных, не берется оплата за летние водопроводы.  И мы надеемся что правительство пойдет на встречу и выделят средства на модернизацию водонапорной башни, все таки очень большая нагрузка приходится на действующую башню ( животноводческая ферма, школа, </w:t>
      </w:r>
      <w:proofErr w:type="spellStart"/>
      <w:r w:rsidRPr="001A5605">
        <w:rPr>
          <w:rFonts w:ascii="Times New Roman" w:hAnsi="Times New Roman"/>
          <w:sz w:val="28"/>
          <w:szCs w:val="28"/>
        </w:rPr>
        <w:t>д</w:t>
      </w:r>
      <w:proofErr w:type="gramStart"/>
      <w:r w:rsidRPr="001A5605">
        <w:rPr>
          <w:rFonts w:ascii="Times New Roman" w:hAnsi="Times New Roman"/>
          <w:sz w:val="28"/>
          <w:szCs w:val="28"/>
        </w:rPr>
        <w:t>.с</w:t>
      </w:r>
      <w:proofErr w:type="gramEnd"/>
      <w:r w:rsidRPr="001A5605">
        <w:rPr>
          <w:rFonts w:ascii="Times New Roman" w:hAnsi="Times New Roman"/>
          <w:sz w:val="28"/>
          <w:szCs w:val="28"/>
        </w:rPr>
        <w:t>ад</w:t>
      </w:r>
      <w:proofErr w:type="spellEnd"/>
      <w:r w:rsidRPr="001A5605">
        <w:rPr>
          <w:rFonts w:ascii="Times New Roman" w:hAnsi="Times New Roman"/>
          <w:sz w:val="28"/>
          <w:szCs w:val="28"/>
        </w:rPr>
        <w:t xml:space="preserve">. частный сектор). </w:t>
      </w:r>
    </w:p>
    <w:p w:rsidR="001A5605" w:rsidRPr="001A5605" w:rsidRDefault="001A5605" w:rsidP="001A560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A5605">
        <w:rPr>
          <w:rFonts w:ascii="Times New Roman" w:hAnsi="Times New Roman"/>
          <w:b/>
          <w:sz w:val="32"/>
          <w:szCs w:val="32"/>
        </w:rPr>
        <w:t xml:space="preserve">                                             </w:t>
      </w:r>
    </w:p>
    <w:p w:rsidR="001A5605" w:rsidRPr="001A5605" w:rsidRDefault="001A5605" w:rsidP="001A560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A5605" w:rsidRPr="001A5605" w:rsidRDefault="001A5605" w:rsidP="001A560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A5605">
        <w:rPr>
          <w:rFonts w:ascii="Times New Roman" w:hAnsi="Times New Roman"/>
          <w:b/>
          <w:sz w:val="32"/>
          <w:szCs w:val="32"/>
        </w:rPr>
        <w:t>Газоснабжение</w:t>
      </w:r>
    </w:p>
    <w:p w:rsidR="001A5605" w:rsidRPr="001A5605" w:rsidRDefault="001A5605" w:rsidP="001A5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 xml:space="preserve">Снабжение населения газовыми баллонами осуществляет </w:t>
      </w:r>
      <w:proofErr w:type="spellStart"/>
      <w:r w:rsidRPr="001A5605">
        <w:rPr>
          <w:rFonts w:ascii="Times New Roman" w:hAnsi="Times New Roman"/>
          <w:sz w:val="28"/>
          <w:szCs w:val="28"/>
        </w:rPr>
        <w:t>Усть-Ишимский</w:t>
      </w:r>
      <w:proofErr w:type="spellEnd"/>
      <w:r w:rsidRPr="001A5605">
        <w:rPr>
          <w:rFonts w:ascii="Times New Roman" w:hAnsi="Times New Roman"/>
          <w:sz w:val="28"/>
          <w:szCs w:val="28"/>
        </w:rPr>
        <w:t xml:space="preserve"> газовый участок. Кузьмина Л.А. оперативно реагирует на заявку по доставке газа населению.</w:t>
      </w:r>
    </w:p>
    <w:p w:rsidR="001A5605" w:rsidRPr="001A5605" w:rsidRDefault="001A5605" w:rsidP="001A56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>Глава Никольского сельского поселения</w:t>
      </w:r>
    </w:p>
    <w:p w:rsidR="001A5605" w:rsidRPr="001A5605" w:rsidRDefault="001A5605" w:rsidP="001A56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605">
        <w:rPr>
          <w:rFonts w:ascii="Times New Roman" w:hAnsi="Times New Roman"/>
          <w:sz w:val="28"/>
          <w:szCs w:val="28"/>
        </w:rPr>
        <w:t>Усть-Ишимского</w:t>
      </w:r>
      <w:proofErr w:type="spellEnd"/>
      <w:r w:rsidRPr="001A5605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1A5605" w:rsidRPr="001A5605" w:rsidRDefault="001A5605" w:rsidP="001A56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A5605">
        <w:rPr>
          <w:rFonts w:ascii="Times New Roman" w:hAnsi="Times New Roman"/>
          <w:sz w:val="28"/>
          <w:szCs w:val="28"/>
        </w:rPr>
        <w:t xml:space="preserve"> Т.А. Рожкова</w:t>
      </w:r>
    </w:p>
    <w:p w:rsidR="00414786" w:rsidRPr="00A43C12" w:rsidRDefault="00414786" w:rsidP="001A74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5605" w:rsidRPr="00A43C12" w:rsidRDefault="001A5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A5605" w:rsidRPr="00A43C12" w:rsidSect="00945BB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62015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2A473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3D8D5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F32A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A50F1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12A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2677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726D1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45ED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E1AE4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A7C88"/>
    <w:multiLevelType w:val="hybridMultilevel"/>
    <w:tmpl w:val="C970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C2B624B"/>
    <w:multiLevelType w:val="hybridMultilevel"/>
    <w:tmpl w:val="A08C9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B1B265D"/>
    <w:multiLevelType w:val="hybridMultilevel"/>
    <w:tmpl w:val="67547FB8"/>
    <w:lvl w:ilvl="0" w:tplc="0419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3">
    <w:nsid w:val="796F57B6"/>
    <w:multiLevelType w:val="hybridMultilevel"/>
    <w:tmpl w:val="33F00EEA"/>
    <w:lvl w:ilvl="0" w:tplc="7E949C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090"/>
    <w:rsid w:val="00000EB6"/>
    <w:rsid w:val="000051D3"/>
    <w:rsid w:val="00016887"/>
    <w:rsid w:val="00031215"/>
    <w:rsid w:val="0004292F"/>
    <w:rsid w:val="00047504"/>
    <w:rsid w:val="000504C2"/>
    <w:rsid w:val="00053AD5"/>
    <w:rsid w:val="00055E0C"/>
    <w:rsid w:val="00060D74"/>
    <w:rsid w:val="00064FFD"/>
    <w:rsid w:val="00066DE4"/>
    <w:rsid w:val="00094254"/>
    <w:rsid w:val="0009444F"/>
    <w:rsid w:val="00095BB6"/>
    <w:rsid w:val="00095DDE"/>
    <w:rsid w:val="00097577"/>
    <w:rsid w:val="000A5B57"/>
    <w:rsid w:val="000B021F"/>
    <w:rsid w:val="000B08A5"/>
    <w:rsid w:val="000B15CF"/>
    <w:rsid w:val="000C587D"/>
    <w:rsid w:val="000C71FF"/>
    <w:rsid w:val="000D5305"/>
    <w:rsid w:val="000D558A"/>
    <w:rsid w:val="000D5B25"/>
    <w:rsid w:val="000D5C9E"/>
    <w:rsid w:val="000F2946"/>
    <w:rsid w:val="000F4A50"/>
    <w:rsid w:val="000F714F"/>
    <w:rsid w:val="001066DA"/>
    <w:rsid w:val="001068AC"/>
    <w:rsid w:val="00106DD2"/>
    <w:rsid w:val="00112C2C"/>
    <w:rsid w:val="00112DEA"/>
    <w:rsid w:val="00125F4B"/>
    <w:rsid w:val="00132D50"/>
    <w:rsid w:val="001419FB"/>
    <w:rsid w:val="0019077A"/>
    <w:rsid w:val="001A0C94"/>
    <w:rsid w:val="001A49EA"/>
    <w:rsid w:val="001A5605"/>
    <w:rsid w:val="001A66B2"/>
    <w:rsid w:val="001A7494"/>
    <w:rsid w:val="001E3071"/>
    <w:rsid w:val="001E5688"/>
    <w:rsid w:val="001F36E6"/>
    <w:rsid w:val="001F52F0"/>
    <w:rsid w:val="00213519"/>
    <w:rsid w:val="002411BC"/>
    <w:rsid w:val="00241922"/>
    <w:rsid w:val="002521D6"/>
    <w:rsid w:val="00260781"/>
    <w:rsid w:val="00262152"/>
    <w:rsid w:val="002735DF"/>
    <w:rsid w:val="00273EE6"/>
    <w:rsid w:val="00275309"/>
    <w:rsid w:val="00284EB4"/>
    <w:rsid w:val="00292C7F"/>
    <w:rsid w:val="00296B31"/>
    <w:rsid w:val="002B0E10"/>
    <w:rsid w:val="002B1FC2"/>
    <w:rsid w:val="002B54A4"/>
    <w:rsid w:val="002C0246"/>
    <w:rsid w:val="002C1C6F"/>
    <w:rsid w:val="002D7328"/>
    <w:rsid w:val="002D73E2"/>
    <w:rsid w:val="002E5B1B"/>
    <w:rsid w:val="002E6EE8"/>
    <w:rsid w:val="002E71E0"/>
    <w:rsid w:val="002F74B0"/>
    <w:rsid w:val="002F7D70"/>
    <w:rsid w:val="003015E7"/>
    <w:rsid w:val="0030719F"/>
    <w:rsid w:val="0031416E"/>
    <w:rsid w:val="0032638C"/>
    <w:rsid w:val="00334EC9"/>
    <w:rsid w:val="003374D4"/>
    <w:rsid w:val="0034303A"/>
    <w:rsid w:val="00343917"/>
    <w:rsid w:val="00390B18"/>
    <w:rsid w:val="00393DD3"/>
    <w:rsid w:val="00396F52"/>
    <w:rsid w:val="003A0853"/>
    <w:rsid w:val="003A1833"/>
    <w:rsid w:val="003A25B1"/>
    <w:rsid w:val="003A5A94"/>
    <w:rsid w:val="003D1B11"/>
    <w:rsid w:val="003D63C8"/>
    <w:rsid w:val="003E61BD"/>
    <w:rsid w:val="003E644B"/>
    <w:rsid w:val="003F5A87"/>
    <w:rsid w:val="0041082A"/>
    <w:rsid w:val="00414786"/>
    <w:rsid w:val="00414D09"/>
    <w:rsid w:val="00416546"/>
    <w:rsid w:val="00423969"/>
    <w:rsid w:val="0043326C"/>
    <w:rsid w:val="004357B7"/>
    <w:rsid w:val="00436196"/>
    <w:rsid w:val="0044078A"/>
    <w:rsid w:val="00441870"/>
    <w:rsid w:val="0044542D"/>
    <w:rsid w:val="00454B62"/>
    <w:rsid w:val="0045736B"/>
    <w:rsid w:val="004578A0"/>
    <w:rsid w:val="004617A8"/>
    <w:rsid w:val="004662BC"/>
    <w:rsid w:val="00476962"/>
    <w:rsid w:val="00483E53"/>
    <w:rsid w:val="00485E56"/>
    <w:rsid w:val="00490EB9"/>
    <w:rsid w:val="004A3D5C"/>
    <w:rsid w:val="004A7109"/>
    <w:rsid w:val="004B547B"/>
    <w:rsid w:val="004C3F05"/>
    <w:rsid w:val="004C6BDF"/>
    <w:rsid w:val="004D6EB3"/>
    <w:rsid w:val="004E2B88"/>
    <w:rsid w:val="004E7C7C"/>
    <w:rsid w:val="004F2155"/>
    <w:rsid w:val="004F47CF"/>
    <w:rsid w:val="004F672B"/>
    <w:rsid w:val="004F7357"/>
    <w:rsid w:val="00512D0F"/>
    <w:rsid w:val="00515F69"/>
    <w:rsid w:val="00527BB1"/>
    <w:rsid w:val="0054185B"/>
    <w:rsid w:val="0055307D"/>
    <w:rsid w:val="00554CF0"/>
    <w:rsid w:val="00566200"/>
    <w:rsid w:val="00580D0C"/>
    <w:rsid w:val="005813D7"/>
    <w:rsid w:val="0058218E"/>
    <w:rsid w:val="00587ECC"/>
    <w:rsid w:val="00596E9A"/>
    <w:rsid w:val="005A4C4E"/>
    <w:rsid w:val="005B0AA9"/>
    <w:rsid w:val="005B3841"/>
    <w:rsid w:val="005B7483"/>
    <w:rsid w:val="005B7B8A"/>
    <w:rsid w:val="005C1C43"/>
    <w:rsid w:val="005C63E0"/>
    <w:rsid w:val="005D279E"/>
    <w:rsid w:val="005D3507"/>
    <w:rsid w:val="005D4591"/>
    <w:rsid w:val="005E1008"/>
    <w:rsid w:val="005E2BE5"/>
    <w:rsid w:val="005E58A7"/>
    <w:rsid w:val="005F15DB"/>
    <w:rsid w:val="005F2543"/>
    <w:rsid w:val="005F34A4"/>
    <w:rsid w:val="005F49F9"/>
    <w:rsid w:val="0060060E"/>
    <w:rsid w:val="00610C73"/>
    <w:rsid w:val="0061232C"/>
    <w:rsid w:val="00613C40"/>
    <w:rsid w:val="00615BD5"/>
    <w:rsid w:val="006238D1"/>
    <w:rsid w:val="00625B0C"/>
    <w:rsid w:val="006272FF"/>
    <w:rsid w:val="00627D3D"/>
    <w:rsid w:val="006316F7"/>
    <w:rsid w:val="00633053"/>
    <w:rsid w:val="006353FB"/>
    <w:rsid w:val="00660B34"/>
    <w:rsid w:val="00662D8F"/>
    <w:rsid w:val="00663D30"/>
    <w:rsid w:val="00663FBD"/>
    <w:rsid w:val="00667DBF"/>
    <w:rsid w:val="0067383A"/>
    <w:rsid w:val="00681971"/>
    <w:rsid w:val="00682AFF"/>
    <w:rsid w:val="00684AB6"/>
    <w:rsid w:val="00694FC0"/>
    <w:rsid w:val="006976DE"/>
    <w:rsid w:val="006A3F4E"/>
    <w:rsid w:val="006B5D27"/>
    <w:rsid w:val="006D293B"/>
    <w:rsid w:val="006D6DC7"/>
    <w:rsid w:val="006D72E0"/>
    <w:rsid w:val="006F2090"/>
    <w:rsid w:val="00705CB7"/>
    <w:rsid w:val="007143C5"/>
    <w:rsid w:val="00721365"/>
    <w:rsid w:val="00722911"/>
    <w:rsid w:val="007542F4"/>
    <w:rsid w:val="007546F9"/>
    <w:rsid w:val="0076356B"/>
    <w:rsid w:val="00771F0D"/>
    <w:rsid w:val="00774356"/>
    <w:rsid w:val="00775D5E"/>
    <w:rsid w:val="007760FF"/>
    <w:rsid w:val="00776BCB"/>
    <w:rsid w:val="007808E1"/>
    <w:rsid w:val="00792E24"/>
    <w:rsid w:val="007A0704"/>
    <w:rsid w:val="007A4104"/>
    <w:rsid w:val="007A4180"/>
    <w:rsid w:val="007B47C3"/>
    <w:rsid w:val="007C626C"/>
    <w:rsid w:val="0080175B"/>
    <w:rsid w:val="00805187"/>
    <w:rsid w:val="00807F50"/>
    <w:rsid w:val="00814F54"/>
    <w:rsid w:val="00823A73"/>
    <w:rsid w:val="0083315C"/>
    <w:rsid w:val="00850A2F"/>
    <w:rsid w:val="00853D43"/>
    <w:rsid w:val="0085494E"/>
    <w:rsid w:val="00856715"/>
    <w:rsid w:val="00856F55"/>
    <w:rsid w:val="00860057"/>
    <w:rsid w:val="00864F2B"/>
    <w:rsid w:val="0087147E"/>
    <w:rsid w:val="00876013"/>
    <w:rsid w:val="008940DC"/>
    <w:rsid w:val="00894A7D"/>
    <w:rsid w:val="00896ED9"/>
    <w:rsid w:val="008A0FA2"/>
    <w:rsid w:val="008A2620"/>
    <w:rsid w:val="008B4548"/>
    <w:rsid w:val="008C6E2E"/>
    <w:rsid w:val="008C7520"/>
    <w:rsid w:val="008D5222"/>
    <w:rsid w:val="008D6AE4"/>
    <w:rsid w:val="008E371D"/>
    <w:rsid w:val="008E58B5"/>
    <w:rsid w:val="008F0330"/>
    <w:rsid w:val="00907C1F"/>
    <w:rsid w:val="009147AC"/>
    <w:rsid w:val="0093188D"/>
    <w:rsid w:val="009321E7"/>
    <w:rsid w:val="00945BB4"/>
    <w:rsid w:val="00951CA5"/>
    <w:rsid w:val="0095564E"/>
    <w:rsid w:val="00960946"/>
    <w:rsid w:val="00962E84"/>
    <w:rsid w:val="00967020"/>
    <w:rsid w:val="009727B4"/>
    <w:rsid w:val="00991FD7"/>
    <w:rsid w:val="00996476"/>
    <w:rsid w:val="009A04A2"/>
    <w:rsid w:val="009B324D"/>
    <w:rsid w:val="009B5883"/>
    <w:rsid w:val="009B6162"/>
    <w:rsid w:val="009B691E"/>
    <w:rsid w:val="009C6C82"/>
    <w:rsid w:val="009D3143"/>
    <w:rsid w:val="009D79EF"/>
    <w:rsid w:val="009E4F24"/>
    <w:rsid w:val="009F3595"/>
    <w:rsid w:val="00A0755B"/>
    <w:rsid w:val="00A12274"/>
    <w:rsid w:val="00A1251E"/>
    <w:rsid w:val="00A1351C"/>
    <w:rsid w:val="00A1428D"/>
    <w:rsid w:val="00A27698"/>
    <w:rsid w:val="00A32AF2"/>
    <w:rsid w:val="00A345A4"/>
    <w:rsid w:val="00A42B5A"/>
    <w:rsid w:val="00A43C12"/>
    <w:rsid w:val="00A51966"/>
    <w:rsid w:val="00A61D3B"/>
    <w:rsid w:val="00A80CBD"/>
    <w:rsid w:val="00A82D63"/>
    <w:rsid w:val="00A96197"/>
    <w:rsid w:val="00A9726E"/>
    <w:rsid w:val="00AA2E14"/>
    <w:rsid w:val="00AB69D8"/>
    <w:rsid w:val="00AC06FF"/>
    <w:rsid w:val="00AC3355"/>
    <w:rsid w:val="00AC546B"/>
    <w:rsid w:val="00AC5E2C"/>
    <w:rsid w:val="00AC719B"/>
    <w:rsid w:val="00AD1988"/>
    <w:rsid w:val="00AF45B0"/>
    <w:rsid w:val="00B016FE"/>
    <w:rsid w:val="00B14D8F"/>
    <w:rsid w:val="00B26AD3"/>
    <w:rsid w:val="00B30454"/>
    <w:rsid w:val="00B3712B"/>
    <w:rsid w:val="00B40761"/>
    <w:rsid w:val="00B4621C"/>
    <w:rsid w:val="00B60352"/>
    <w:rsid w:val="00B63E13"/>
    <w:rsid w:val="00B66A10"/>
    <w:rsid w:val="00B7471C"/>
    <w:rsid w:val="00B779DA"/>
    <w:rsid w:val="00B851EF"/>
    <w:rsid w:val="00B86C97"/>
    <w:rsid w:val="00B97348"/>
    <w:rsid w:val="00BA38F3"/>
    <w:rsid w:val="00BA3B97"/>
    <w:rsid w:val="00BB7211"/>
    <w:rsid w:val="00BC4274"/>
    <w:rsid w:val="00BC55EC"/>
    <w:rsid w:val="00BC7912"/>
    <w:rsid w:val="00BD6ADE"/>
    <w:rsid w:val="00BE1305"/>
    <w:rsid w:val="00BE3BA2"/>
    <w:rsid w:val="00BE657A"/>
    <w:rsid w:val="00BF6C96"/>
    <w:rsid w:val="00BF75F4"/>
    <w:rsid w:val="00BF7DBE"/>
    <w:rsid w:val="00C23146"/>
    <w:rsid w:val="00C26259"/>
    <w:rsid w:val="00C318FB"/>
    <w:rsid w:val="00C33AFC"/>
    <w:rsid w:val="00C523A0"/>
    <w:rsid w:val="00C60697"/>
    <w:rsid w:val="00C63CAA"/>
    <w:rsid w:val="00C65ADA"/>
    <w:rsid w:val="00C7329E"/>
    <w:rsid w:val="00C7498D"/>
    <w:rsid w:val="00C7524A"/>
    <w:rsid w:val="00C85AC5"/>
    <w:rsid w:val="00C87866"/>
    <w:rsid w:val="00CA42F1"/>
    <w:rsid w:val="00CA7584"/>
    <w:rsid w:val="00CB3D82"/>
    <w:rsid w:val="00CB416A"/>
    <w:rsid w:val="00CC0249"/>
    <w:rsid w:val="00CC11BC"/>
    <w:rsid w:val="00CC2EAF"/>
    <w:rsid w:val="00CC4409"/>
    <w:rsid w:val="00CC5ED7"/>
    <w:rsid w:val="00CD1E48"/>
    <w:rsid w:val="00CE0023"/>
    <w:rsid w:val="00CE32B5"/>
    <w:rsid w:val="00CE49F4"/>
    <w:rsid w:val="00CF6A40"/>
    <w:rsid w:val="00D01D36"/>
    <w:rsid w:val="00D01DDF"/>
    <w:rsid w:val="00D0240C"/>
    <w:rsid w:val="00D103CF"/>
    <w:rsid w:val="00D11816"/>
    <w:rsid w:val="00D145F2"/>
    <w:rsid w:val="00D27D59"/>
    <w:rsid w:val="00D52D9D"/>
    <w:rsid w:val="00D63D4A"/>
    <w:rsid w:val="00D72B70"/>
    <w:rsid w:val="00D73A20"/>
    <w:rsid w:val="00D83B5B"/>
    <w:rsid w:val="00D848BD"/>
    <w:rsid w:val="00D860C1"/>
    <w:rsid w:val="00D941A6"/>
    <w:rsid w:val="00D946CE"/>
    <w:rsid w:val="00D955B9"/>
    <w:rsid w:val="00DB2B36"/>
    <w:rsid w:val="00DB5E7A"/>
    <w:rsid w:val="00DB6D5E"/>
    <w:rsid w:val="00DC07A3"/>
    <w:rsid w:val="00DC1AC1"/>
    <w:rsid w:val="00DD7330"/>
    <w:rsid w:val="00DE4E20"/>
    <w:rsid w:val="00DE67BF"/>
    <w:rsid w:val="00DF20F2"/>
    <w:rsid w:val="00DF3160"/>
    <w:rsid w:val="00E00D5E"/>
    <w:rsid w:val="00E02A3E"/>
    <w:rsid w:val="00E072EC"/>
    <w:rsid w:val="00E14A5B"/>
    <w:rsid w:val="00E432CC"/>
    <w:rsid w:val="00E502C7"/>
    <w:rsid w:val="00E65E7D"/>
    <w:rsid w:val="00E6606A"/>
    <w:rsid w:val="00E66FD1"/>
    <w:rsid w:val="00E735B3"/>
    <w:rsid w:val="00E763C6"/>
    <w:rsid w:val="00E766F5"/>
    <w:rsid w:val="00E76FD3"/>
    <w:rsid w:val="00E83F1C"/>
    <w:rsid w:val="00E9088D"/>
    <w:rsid w:val="00EA1DAE"/>
    <w:rsid w:val="00EC4EA9"/>
    <w:rsid w:val="00ED2424"/>
    <w:rsid w:val="00EE284F"/>
    <w:rsid w:val="00EE3373"/>
    <w:rsid w:val="00EF1DF6"/>
    <w:rsid w:val="00EF549F"/>
    <w:rsid w:val="00EF66C9"/>
    <w:rsid w:val="00F011F8"/>
    <w:rsid w:val="00F100CC"/>
    <w:rsid w:val="00F210B6"/>
    <w:rsid w:val="00F45F2B"/>
    <w:rsid w:val="00F52F43"/>
    <w:rsid w:val="00F54876"/>
    <w:rsid w:val="00F55352"/>
    <w:rsid w:val="00F6616E"/>
    <w:rsid w:val="00F7512D"/>
    <w:rsid w:val="00FA47AF"/>
    <w:rsid w:val="00FA6D83"/>
    <w:rsid w:val="00FB00AF"/>
    <w:rsid w:val="00FB699A"/>
    <w:rsid w:val="00FC2A03"/>
    <w:rsid w:val="00FE0BC0"/>
    <w:rsid w:val="00FE2968"/>
    <w:rsid w:val="00FF54F9"/>
    <w:rsid w:val="00FF6958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EB6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396F52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72136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9"/>
    <w:semiHidden/>
    <w:locked/>
    <w:rsid w:val="00DE4E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0504C2"/>
    <w:rPr>
      <w:rFonts w:ascii="Calibri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3439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locked/>
    <w:rsid w:val="00343917"/>
    <w:rPr>
      <w:rFonts w:cs="Times New Roman"/>
      <w:b/>
    </w:rPr>
  </w:style>
  <w:style w:type="character" w:customStyle="1" w:styleId="30">
    <w:name w:val="Заголовок 3 Знак"/>
    <w:link w:val="3"/>
    <w:uiPriority w:val="99"/>
    <w:semiHidden/>
    <w:locked/>
    <w:rsid w:val="00396F52"/>
    <w:rPr>
      <w:rFonts w:ascii="Arial" w:hAnsi="Arial"/>
      <w:b/>
      <w:sz w:val="26"/>
      <w:lang w:val="ru-RU" w:eastAsia="ru-RU"/>
    </w:rPr>
  </w:style>
  <w:style w:type="paragraph" w:styleId="a5">
    <w:name w:val="No Spacing"/>
    <w:uiPriority w:val="99"/>
    <w:qFormat/>
    <w:rsid w:val="0034303A"/>
    <w:rPr>
      <w:sz w:val="22"/>
      <w:szCs w:val="22"/>
    </w:rPr>
  </w:style>
  <w:style w:type="table" w:styleId="a6">
    <w:name w:val="Table Grid"/>
    <w:basedOn w:val="a1"/>
    <w:uiPriority w:val="99"/>
    <w:locked/>
    <w:rsid w:val="0072136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locked/>
    <w:rsid w:val="0072136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8">
    <w:name w:val="Название Знак"/>
    <w:link w:val="a7"/>
    <w:uiPriority w:val="99"/>
    <w:locked/>
    <w:rsid w:val="000504C2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Subtitle"/>
    <w:basedOn w:val="a"/>
    <w:link w:val="aa"/>
    <w:uiPriority w:val="99"/>
    <w:qFormat/>
    <w:locked/>
    <w:rsid w:val="0072136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a">
    <w:name w:val="Подзаголовок Знак"/>
    <w:link w:val="a9"/>
    <w:uiPriority w:val="99"/>
    <w:locked/>
    <w:rsid w:val="000504C2"/>
    <w:rPr>
      <w:rFonts w:ascii="Cambria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51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3561</TotalTime>
  <Pages>6</Pages>
  <Words>2162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</dc:creator>
  <cp:keywords/>
  <dc:description/>
  <cp:lastModifiedBy>075</cp:lastModifiedBy>
  <cp:revision>153</cp:revision>
  <cp:lastPrinted>2019-12-23T04:41:00Z</cp:lastPrinted>
  <dcterms:created xsi:type="dcterms:W3CDTF">2017-02-17T03:14:00Z</dcterms:created>
  <dcterms:modified xsi:type="dcterms:W3CDTF">2023-06-28T08:11:00Z</dcterms:modified>
</cp:coreProperties>
</file>