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AC" w:rsidRPr="007D10F6" w:rsidRDefault="006112FD" w:rsidP="00B76AFD">
      <w:pPr>
        <w:spacing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7D10F6">
        <w:rPr>
          <w:rFonts w:ascii="Times New Roman" w:hAnsi="Times New Roman" w:cs="Times New Roman"/>
          <w:sz w:val="28"/>
          <w:szCs w:val="28"/>
        </w:rPr>
        <w:t>О ходе реализации подпрограммы «Развитие сферы культуры и туризма на территории Усть-Ишимского муниципального района Омской области» муниципальной программы «Развитие социально-культурной сферы Усть-Ишимского муници</w:t>
      </w:r>
      <w:r w:rsidR="00AF35D9" w:rsidRPr="007D10F6">
        <w:rPr>
          <w:rFonts w:ascii="Times New Roman" w:hAnsi="Times New Roman" w:cs="Times New Roman"/>
          <w:sz w:val="28"/>
          <w:szCs w:val="28"/>
        </w:rPr>
        <w:t>пального района Омской области»</w:t>
      </w:r>
    </w:p>
    <w:p w:rsidR="00022637" w:rsidRDefault="00E46257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257">
        <w:rPr>
          <w:rFonts w:ascii="Times New Roman" w:hAnsi="Times New Roman" w:cs="Times New Roman"/>
          <w:sz w:val="28"/>
          <w:szCs w:val="28"/>
        </w:rPr>
        <w:t>В целях исполнения муниципальной подпрограммы «Развитие сферы культуры и туризма на территории Усть-Ишимского муниципального района Омской области»   муниципальной программы  «Развитие социально-культурной сферы Усть-Ишимского муниципального рай</w:t>
      </w:r>
      <w:r>
        <w:rPr>
          <w:rFonts w:ascii="Times New Roman" w:hAnsi="Times New Roman" w:cs="Times New Roman"/>
          <w:sz w:val="28"/>
          <w:szCs w:val="28"/>
        </w:rPr>
        <w:t>она  Омской области</w:t>
      </w:r>
      <w:r w:rsidRPr="00E46257">
        <w:rPr>
          <w:rFonts w:ascii="Times New Roman" w:hAnsi="Times New Roman" w:cs="Times New Roman"/>
          <w:sz w:val="28"/>
          <w:szCs w:val="28"/>
        </w:rPr>
        <w:t>» ставится несколько приоритетных задач</w:t>
      </w:r>
      <w:r w:rsidR="00022637">
        <w:rPr>
          <w:rFonts w:ascii="Times New Roman" w:hAnsi="Times New Roman" w:cs="Times New Roman"/>
          <w:sz w:val="28"/>
          <w:szCs w:val="28"/>
        </w:rPr>
        <w:t>:</w:t>
      </w:r>
      <w:r w:rsidRPr="00E46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257" w:rsidRPr="00022637" w:rsidRDefault="00022637" w:rsidP="00B76AFD">
      <w:pPr>
        <w:pStyle w:val="a5"/>
        <w:numPr>
          <w:ilvl w:val="0"/>
          <w:numId w:val="1"/>
        </w:numPr>
        <w:spacing w:line="240" w:lineRule="auto"/>
        <w:ind w:left="709" w:right="-143" w:hanging="709"/>
        <w:jc w:val="both"/>
        <w:rPr>
          <w:rFonts w:ascii="Times New Roman" w:hAnsi="Times New Roman" w:cs="Times New Roman"/>
          <w:sz w:val="28"/>
          <w:szCs w:val="28"/>
        </w:rPr>
      </w:pPr>
      <w:r w:rsidRPr="00022637">
        <w:rPr>
          <w:rFonts w:ascii="Times New Roman" w:hAnsi="Times New Roman" w:cs="Times New Roman"/>
          <w:sz w:val="28"/>
          <w:szCs w:val="28"/>
        </w:rPr>
        <w:t>Создание благоприятных условий для организации досуга, повышение качества  предоставляемых услуг в сфере культуры населению района, развитие тра</w:t>
      </w:r>
      <w:r w:rsidR="00FC7210">
        <w:rPr>
          <w:rFonts w:ascii="Times New Roman" w:hAnsi="Times New Roman" w:cs="Times New Roman"/>
          <w:sz w:val="28"/>
          <w:szCs w:val="28"/>
        </w:rPr>
        <w:t>диционного народного творчества</w:t>
      </w:r>
      <w:r w:rsidR="007D10F6">
        <w:rPr>
          <w:rFonts w:ascii="Times New Roman" w:hAnsi="Times New Roman" w:cs="Times New Roman"/>
          <w:sz w:val="28"/>
          <w:szCs w:val="28"/>
        </w:rPr>
        <w:t>.</w:t>
      </w:r>
    </w:p>
    <w:p w:rsidR="00022637" w:rsidRDefault="00022637" w:rsidP="00B76AFD">
      <w:pPr>
        <w:pStyle w:val="a5"/>
        <w:numPr>
          <w:ilvl w:val="0"/>
          <w:numId w:val="1"/>
        </w:numPr>
        <w:spacing w:line="240" w:lineRule="auto"/>
        <w:ind w:left="709" w:right="-143" w:hanging="709"/>
        <w:jc w:val="both"/>
        <w:rPr>
          <w:rFonts w:ascii="Times New Roman" w:hAnsi="Times New Roman" w:cs="Times New Roman"/>
          <w:sz w:val="28"/>
          <w:szCs w:val="28"/>
        </w:rPr>
      </w:pPr>
      <w:r w:rsidRPr="00022637">
        <w:rPr>
          <w:rFonts w:ascii="Times New Roman" w:hAnsi="Times New Roman" w:cs="Times New Roman"/>
          <w:sz w:val="28"/>
          <w:szCs w:val="28"/>
        </w:rPr>
        <w:t>Содействие развитию туристской инфраструктуры и материальной базы района.</w:t>
      </w:r>
    </w:p>
    <w:p w:rsidR="00022637" w:rsidRPr="00022637" w:rsidRDefault="00022637" w:rsidP="00B76AFD">
      <w:pPr>
        <w:pStyle w:val="a5"/>
        <w:numPr>
          <w:ilvl w:val="0"/>
          <w:numId w:val="1"/>
        </w:numPr>
        <w:spacing w:line="240" w:lineRule="auto"/>
        <w:ind w:left="709" w:right="-143" w:hanging="709"/>
        <w:jc w:val="both"/>
        <w:rPr>
          <w:rFonts w:ascii="Times New Roman" w:hAnsi="Times New Roman" w:cs="Times New Roman"/>
          <w:sz w:val="28"/>
          <w:szCs w:val="28"/>
        </w:rPr>
      </w:pPr>
      <w:r w:rsidRPr="00022637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муниципального управления и кадрового обеспечения  в сфере культуры.</w:t>
      </w:r>
    </w:p>
    <w:p w:rsidR="000B64FF" w:rsidRDefault="00E46257" w:rsidP="00B76AFD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задач</w:t>
      </w:r>
      <w:r w:rsidR="0002263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502" w:rsidRPr="00EB6502">
        <w:rPr>
          <w:rFonts w:ascii="Times New Roman" w:hAnsi="Times New Roman" w:cs="Times New Roman"/>
          <w:sz w:val="28"/>
          <w:szCs w:val="28"/>
        </w:rPr>
        <w:t xml:space="preserve">«Развитие сферы культуры и туризма на территории Усть-Ишимского муниципального района Омской области» </w:t>
      </w:r>
      <w:r w:rsidR="00B83E9D" w:rsidRPr="007D10F6">
        <w:rPr>
          <w:rFonts w:ascii="Times New Roman" w:hAnsi="Times New Roman" w:cs="Times New Roman"/>
          <w:sz w:val="28"/>
          <w:szCs w:val="28"/>
        </w:rPr>
        <w:t>в 20</w:t>
      </w:r>
      <w:r w:rsidR="000B64FF" w:rsidRPr="007D10F6">
        <w:rPr>
          <w:rFonts w:ascii="Times New Roman" w:hAnsi="Times New Roman" w:cs="Times New Roman"/>
          <w:sz w:val="28"/>
          <w:szCs w:val="28"/>
        </w:rPr>
        <w:t xml:space="preserve">23 году  </w:t>
      </w:r>
      <w:r w:rsidR="007D10F6">
        <w:rPr>
          <w:rFonts w:ascii="Times New Roman" w:hAnsi="Times New Roman" w:cs="Times New Roman"/>
          <w:sz w:val="28"/>
          <w:szCs w:val="28"/>
        </w:rPr>
        <w:t xml:space="preserve">направлено более 86 млн. рублей, </w:t>
      </w:r>
      <w:r w:rsidR="000B64FF" w:rsidRPr="007D10F6">
        <w:rPr>
          <w:rFonts w:ascii="Times New Roman" w:hAnsi="Times New Roman" w:cs="Times New Roman"/>
          <w:sz w:val="28"/>
          <w:szCs w:val="28"/>
        </w:rPr>
        <w:t>из них сумма м</w:t>
      </w:r>
      <w:r w:rsidR="000B64FF">
        <w:rPr>
          <w:rFonts w:ascii="Times New Roman" w:hAnsi="Times New Roman" w:cs="Times New Roman"/>
          <w:sz w:val="28"/>
          <w:szCs w:val="28"/>
        </w:rPr>
        <w:t xml:space="preserve">естного бюджета составляет  более 61 млн. руб. </w:t>
      </w:r>
    </w:p>
    <w:p w:rsidR="00B76AFD" w:rsidRDefault="00B76AFD" w:rsidP="00B76AFD">
      <w:pPr>
        <w:spacing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B76AFD" w:rsidRDefault="00E46257" w:rsidP="00B76AFD">
      <w:pPr>
        <w:spacing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7D10F6">
        <w:rPr>
          <w:rFonts w:ascii="Times New Roman" w:hAnsi="Times New Roman" w:cs="Times New Roman"/>
          <w:sz w:val="28"/>
          <w:szCs w:val="28"/>
        </w:rPr>
        <w:t>1</w:t>
      </w:r>
      <w:r w:rsidR="00AF35D9" w:rsidRPr="007D10F6">
        <w:rPr>
          <w:rFonts w:ascii="Times New Roman" w:hAnsi="Times New Roman" w:cs="Times New Roman"/>
          <w:sz w:val="28"/>
          <w:szCs w:val="28"/>
        </w:rPr>
        <w:t>.</w:t>
      </w:r>
      <w:r w:rsidRPr="007D10F6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организации досуга, повышение качества  предоставляемых услуг в сфере культуры населению района, развитие традиционного народного творчества</w:t>
      </w:r>
    </w:p>
    <w:p w:rsidR="00646B20" w:rsidRDefault="000A542B" w:rsidP="00B76AFD">
      <w:pPr>
        <w:spacing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</w:t>
      </w:r>
      <w:r w:rsidR="00A81A25">
        <w:rPr>
          <w:rFonts w:ascii="Times New Roman" w:hAnsi="Times New Roman" w:cs="Times New Roman"/>
          <w:sz w:val="28"/>
          <w:szCs w:val="28"/>
        </w:rPr>
        <w:t>вное мероприятие подпрограммы «</w:t>
      </w:r>
      <w:r>
        <w:rPr>
          <w:rFonts w:ascii="Times New Roman" w:hAnsi="Times New Roman" w:cs="Times New Roman"/>
          <w:sz w:val="28"/>
          <w:szCs w:val="28"/>
        </w:rPr>
        <w:t>Культура и искусство» на реализацию мероприяти</w:t>
      </w:r>
      <w:r w:rsidR="007D10F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502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213C4F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D77AF5">
        <w:rPr>
          <w:rFonts w:ascii="Times New Roman" w:hAnsi="Times New Roman" w:cs="Times New Roman"/>
          <w:sz w:val="28"/>
          <w:szCs w:val="28"/>
        </w:rPr>
        <w:t>71 371666,37</w:t>
      </w:r>
      <w:r w:rsidR="007D10F6">
        <w:rPr>
          <w:rFonts w:ascii="Times New Roman" w:hAnsi="Times New Roman" w:cs="Times New Roman"/>
          <w:sz w:val="28"/>
          <w:szCs w:val="28"/>
        </w:rPr>
        <w:t xml:space="preserve"> </w:t>
      </w:r>
      <w:r w:rsidR="00D45D06">
        <w:rPr>
          <w:rFonts w:ascii="Times New Roman" w:hAnsi="Times New Roman" w:cs="Times New Roman"/>
          <w:sz w:val="28"/>
          <w:szCs w:val="28"/>
        </w:rPr>
        <w:t>рублей,</w:t>
      </w:r>
      <w:r w:rsidR="00D77AF5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="000444BC">
        <w:rPr>
          <w:rFonts w:ascii="Times New Roman" w:hAnsi="Times New Roman" w:cs="Times New Roman"/>
          <w:sz w:val="28"/>
          <w:szCs w:val="28"/>
        </w:rPr>
        <w:t>–</w:t>
      </w:r>
      <w:r w:rsidR="00D77AF5">
        <w:rPr>
          <w:rFonts w:ascii="Times New Roman" w:hAnsi="Times New Roman" w:cs="Times New Roman"/>
          <w:sz w:val="28"/>
          <w:szCs w:val="28"/>
        </w:rPr>
        <w:t xml:space="preserve"> </w:t>
      </w:r>
      <w:r w:rsidR="000444BC">
        <w:rPr>
          <w:rFonts w:ascii="Times New Roman" w:hAnsi="Times New Roman" w:cs="Times New Roman"/>
          <w:sz w:val="28"/>
          <w:szCs w:val="28"/>
        </w:rPr>
        <w:t>83380785,91 рублей.</w:t>
      </w:r>
    </w:p>
    <w:p w:rsidR="00D45D06" w:rsidRDefault="00D45D06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D06">
        <w:rPr>
          <w:rFonts w:ascii="Times New Roman" w:hAnsi="Times New Roman" w:cs="Times New Roman"/>
          <w:sz w:val="28"/>
          <w:szCs w:val="28"/>
        </w:rPr>
        <w:t xml:space="preserve">В целях исполнения задач данной программы </w:t>
      </w:r>
      <w:r w:rsidR="007D10F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45D06">
        <w:rPr>
          <w:rFonts w:ascii="Times New Roman" w:hAnsi="Times New Roman" w:cs="Times New Roman"/>
          <w:sz w:val="28"/>
          <w:szCs w:val="28"/>
        </w:rPr>
        <w:t>Усть-Ишимско</w:t>
      </w:r>
      <w:r w:rsidR="007D10F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D45D0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D10F6">
        <w:rPr>
          <w:rFonts w:ascii="Times New Roman" w:hAnsi="Times New Roman" w:cs="Times New Roman"/>
          <w:sz w:val="28"/>
          <w:szCs w:val="28"/>
        </w:rPr>
        <w:t>м</w:t>
      </w:r>
      <w:r w:rsidRPr="00D45D0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D10F6">
        <w:rPr>
          <w:rFonts w:ascii="Times New Roman" w:hAnsi="Times New Roman" w:cs="Times New Roman"/>
          <w:sz w:val="28"/>
          <w:szCs w:val="28"/>
        </w:rPr>
        <w:t>е</w:t>
      </w:r>
      <w:r w:rsidRPr="00D45D06">
        <w:rPr>
          <w:rFonts w:ascii="Times New Roman" w:hAnsi="Times New Roman" w:cs="Times New Roman"/>
          <w:sz w:val="28"/>
          <w:szCs w:val="28"/>
        </w:rPr>
        <w:t xml:space="preserve"> продолжают работать 4 учреждения культуры: БУК «Усть-Ишимский МЦКД», БУК «Усть-Ишимский КМ», КУК «Усть-Ишимская МПБ» и БОУ ДО «Усть-Ишимская ДШИ</w:t>
      </w:r>
      <w:r w:rsidR="009579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D02" w:rsidRDefault="00D45D06" w:rsidP="00B76AFD">
      <w:pPr>
        <w:spacing w:line="240" w:lineRule="auto"/>
        <w:ind w:left="-567" w:right="-143"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45D06">
        <w:rPr>
          <w:rFonts w:ascii="Times New Roman" w:hAnsi="Times New Roman" w:cs="Times New Roman"/>
          <w:sz w:val="28"/>
          <w:szCs w:val="28"/>
        </w:rPr>
        <w:t>В структуре бюджетного учреждения культуры «</w:t>
      </w:r>
      <w:proofErr w:type="spellStart"/>
      <w:r w:rsidRPr="00D45D06">
        <w:rPr>
          <w:rFonts w:ascii="Times New Roman" w:hAnsi="Times New Roman" w:cs="Times New Roman"/>
          <w:sz w:val="28"/>
          <w:szCs w:val="28"/>
        </w:rPr>
        <w:t>Усть-Ишимский</w:t>
      </w:r>
      <w:proofErr w:type="spellEnd"/>
      <w:r w:rsidRPr="00D45D06">
        <w:rPr>
          <w:rFonts w:ascii="Times New Roman" w:hAnsi="Times New Roman" w:cs="Times New Roman"/>
          <w:sz w:val="28"/>
          <w:szCs w:val="28"/>
        </w:rPr>
        <w:t xml:space="preserve"> межпоселенческий Центр культуры и досуга»</w:t>
      </w:r>
      <w:r w:rsidR="009579D2">
        <w:rPr>
          <w:rFonts w:ascii="Times New Roman" w:hAnsi="Times New Roman" w:cs="Times New Roman"/>
          <w:sz w:val="28"/>
          <w:szCs w:val="28"/>
        </w:rPr>
        <w:t>,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D0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D45D06">
        <w:rPr>
          <w:rFonts w:ascii="Times New Roman" w:hAnsi="Times New Roman" w:cs="Times New Roman"/>
          <w:sz w:val="28"/>
          <w:szCs w:val="28"/>
        </w:rPr>
        <w:t xml:space="preserve"> 202</w:t>
      </w:r>
      <w:r w:rsidR="0052258D">
        <w:rPr>
          <w:rFonts w:ascii="Times New Roman" w:hAnsi="Times New Roman" w:cs="Times New Roman"/>
          <w:sz w:val="28"/>
          <w:szCs w:val="28"/>
        </w:rPr>
        <w:t>3</w:t>
      </w:r>
      <w:r w:rsidRPr="00D45D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79D2">
        <w:rPr>
          <w:rFonts w:ascii="Times New Roman" w:hAnsi="Times New Roman" w:cs="Times New Roman"/>
          <w:sz w:val="28"/>
          <w:szCs w:val="28"/>
        </w:rPr>
        <w:t>,</w:t>
      </w:r>
      <w:r w:rsidRPr="00D45D06">
        <w:rPr>
          <w:rFonts w:ascii="Times New Roman" w:hAnsi="Times New Roman" w:cs="Times New Roman"/>
          <w:sz w:val="28"/>
          <w:szCs w:val="28"/>
        </w:rPr>
        <w:t xml:space="preserve"> изменений нет. В отчетном периоде  для населения работали  20</w:t>
      </w:r>
      <w:r w:rsidR="0052258D">
        <w:rPr>
          <w:rFonts w:ascii="Times New Roman" w:hAnsi="Times New Roman" w:cs="Times New Roman"/>
          <w:sz w:val="28"/>
          <w:szCs w:val="28"/>
        </w:rPr>
        <w:t xml:space="preserve">0 </w:t>
      </w:r>
      <w:r w:rsidRPr="00D45D06">
        <w:rPr>
          <w:rFonts w:ascii="Times New Roman" w:hAnsi="Times New Roman" w:cs="Times New Roman"/>
          <w:sz w:val="28"/>
          <w:szCs w:val="28"/>
        </w:rPr>
        <w:t>клубных формировани</w:t>
      </w:r>
      <w:r w:rsidR="00213C4F">
        <w:rPr>
          <w:rFonts w:ascii="Times New Roman" w:hAnsi="Times New Roman" w:cs="Times New Roman"/>
          <w:sz w:val="28"/>
          <w:szCs w:val="28"/>
        </w:rPr>
        <w:t>я</w:t>
      </w:r>
      <w:r w:rsidRPr="00D45D06">
        <w:rPr>
          <w:rFonts w:ascii="Times New Roman" w:hAnsi="Times New Roman" w:cs="Times New Roman"/>
          <w:sz w:val="28"/>
          <w:szCs w:val="28"/>
        </w:rPr>
        <w:t xml:space="preserve">, число участников </w:t>
      </w:r>
      <w:r w:rsidR="009579D2">
        <w:rPr>
          <w:rFonts w:ascii="Times New Roman" w:hAnsi="Times New Roman" w:cs="Times New Roman"/>
          <w:sz w:val="28"/>
          <w:szCs w:val="28"/>
        </w:rPr>
        <w:t xml:space="preserve">формирований </w:t>
      </w:r>
      <w:r w:rsidRPr="00D45D0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7350B4">
        <w:rPr>
          <w:rFonts w:ascii="Times New Roman" w:hAnsi="Times New Roman" w:cs="Times New Roman"/>
          <w:sz w:val="28"/>
          <w:szCs w:val="28"/>
        </w:rPr>
        <w:t>2</w:t>
      </w:r>
      <w:r w:rsidR="000444BC" w:rsidRPr="007350B4">
        <w:rPr>
          <w:rFonts w:ascii="Times New Roman" w:hAnsi="Times New Roman" w:cs="Times New Roman"/>
          <w:sz w:val="28"/>
          <w:szCs w:val="28"/>
        </w:rPr>
        <w:t>288</w:t>
      </w:r>
      <w:r w:rsidRPr="00522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5D06">
        <w:rPr>
          <w:rFonts w:ascii="Times New Roman" w:hAnsi="Times New Roman" w:cs="Times New Roman"/>
          <w:sz w:val="28"/>
          <w:szCs w:val="28"/>
        </w:rPr>
        <w:t>человек, из них для детей 9</w:t>
      </w:r>
      <w:r w:rsidR="000444BC">
        <w:rPr>
          <w:rFonts w:ascii="Times New Roman" w:hAnsi="Times New Roman" w:cs="Times New Roman"/>
          <w:sz w:val="28"/>
          <w:szCs w:val="28"/>
        </w:rPr>
        <w:t>0</w:t>
      </w:r>
      <w:r w:rsidRPr="00D45D06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7D10F6">
        <w:rPr>
          <w:rFonts w:ascii="Times New Roman" w:hAnsi="Times New Roman" w:cs="Times New Roman"/>
          <w:sz w:val="28"/>
          <w:szCs w:val="28"/>
        </w:rPr>
        <w:t>й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7D10F6">
        <w:rPr>
          <w:rFonts w:ascii="Times New Roman" w:hAnsi="Times New Roman" w:cs="Times New Roman"/>
          <w:sz w:val="28"/>
          <w:szCs w:val="28"/>
        </w:rPr>
        <w:t>с</w:t>
      </w:r>
      <w:r w:rsidRPr="00D45D06">
        <w:rPr>
          <w:rFonts w:ascii="Times New Roman" w:hAnsi="Times New Roman" w:cs="Times New Roman"/>
          <w:sz w:val="28"/>
          <w:szCs w:val="28"/>
        </w:rPr>
        <w:t xml:space="preserve">  числом участников 10</w:t>
      </w:r>
      <w:r w:rsidR="000444BC">
        <w:rPr>
          <w:rFonts w:ascii="Times New Roman" w:hAnsi="Times New Roman" w:cs="Times New Roman"/>
          <w:sz w:val="28"/>
          <w:szCs w:val="28"/>
        </w:rPr>
        <w:t>88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человек, для молодежи организовано 4</w:t>
      </w:r>
      <w:r w:rsidR="000444BC">
        <w:rPr>
          <w:rFonts w:ascii="Times New Roman" w:hAnsi="Times New Roman" w:cs="Times New Roman"/>
          <w:sz w:val="28"/>
          <w:szCs w:val="28"/>
        </w:rPr>
        <w:t>3</w:t>
      </w:r>
      <w:r w:rsidRPr="00D45D06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0444BC">
        <w:rPr>
          <w:rFonts w:ascii="Times New Roman" w:hAnsi="Times New Roman" w:cs="Times New Roman"/>
          <w:sz w:val="28"/>
          <w:szCs w:val="28"/>
        </w:rPr>
        <w:t>я</w:t>
      </w:r>
      <w:r w:rsidRPr="00D45D06">
        <w:rPr>
          <w:rFonts w:ascii="Times New Roman" w:hAnsi="Times New Roman" w:cs="Times New Roman"/>
          <w:sz w:val="28"/>
          <w:szCs w:val="28"/>
        </w:rPr>
        <w:t xml:space="preserve"> с числом участников </w:t>
      </w:r>
      <w:r w:rsidR="000444BC">
        <w:rPr>
          <w:rFonts w:ascii="Times New Roman" w:hAnsi="Times New Roman" w:cs="Times New Roman"/>
          <w:sz w:val="28"/>
          <w:szCs w:val="28"/>
        </w:rPr>
        <w:t>448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человек. Проведено </w:t>
      </w:r>
      <w:r w:rsidR="000444BC">
        <w:rPr>
          <w:rFonts w:ascii="Times New Roman" w:hAnsi="Times New Roman" w:cs="Times New Roman"/>
          <w:sz w:val="28"/>
          <w:szCs w:val="28"/>
        </w:rPr>
        <w:t>5015</w:t>
      </w:r>
      <w:r w:rsidRPr="00D45D06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</w:t>
      </w:r>
      <w:r w:rsidR="007D10F6">
        <w:rPr>
          <w:rFonts w:ascii="Times New Roman" w:hAnsi="Times New Roman" w:cs="Times New Roman"/>
          <w:sz w:val="28"/>
          <w:szCs w:val="28"/>
        </w:rPr>
        <w:t>й</w:t>
      </w:r>
      <w:r w:rsidRPr="00D45D06">
        <w:rPr>
          <w:rFonts w:ascii="Times New Roman" w:hAnsi="Times New Roman" w:cs="Times New Roman"/>
          <w:sz w:val="28"/>
          <w:szCs w:val="28"/>
        </w:rPr>
        <w:t>, которые посетило 12</w:t>
      </w:r>
      <w:r w:rsidR="000444BC">
        <w:rPr>
          <w:rFonts w:ascii="Times New Roman" w:hAnsi="Times New Roman" w:cs="Times New Roman"/>
          <w:sz w:val="28"/>
          <w:szCs w:val="28"/>
        </w:rPr>
        <w:t>0642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444BC">
        <w:rPr>
          <w:rFonts w:ascii="Times New Roman" w:hAnsi="Times New Roman" w:cs="Times New Roman"/>
          <w:sz w:val="28"/>
          <w:szCs w:val="28"/>
        </w:rPr>
        <w:t>а</w:t>
      </w:r>
      <w:r w:rsidRPr="00D45D06">
        <w:rPr>
          <w:rFonts w:ascii="Times New Roman" w:hAnsi="Times New Roman" w:cs="Times New Roman"/>
          <w:sz w:val="28"/>
          <w:szCs w:val="28"/>
        </w:rPr>
        <w:t>.</w:t>
      </w:r>
      <w:r w:rsidR="007D10F6">
        <w:rPr>
          <w:rFonts w:ascii="Times New Roman" w:hAnsi="Times New Roman" w:cs="Times New Roman"/>
          <w:sz w:val="28"/>
          <w:szCs w:val="28"/>
        </w:rPr>
        <w:t xml:space="preserve"> </w:t>
      </w:r>
      <w:r w:rsidRPr="00D45D06">
        <w:rPr>
          <w:rFonts w:ascii="Times New Roman" w:hAnsi="Times New Roman" w:cs="Times New Roman"/>
          <w:sz w:val="28"/>
          <w:szCs w:val="28"/>
        </w:rPr>
        <w:t xml:space="preserve">Из них проведено платных мероприятий </w:t>
      </w:r>
      <w:r w:rsidR="007D10F6">
        <w:rPr>
          <w:rFonts w:ascii="Times New Roman" w:hAnsi="Times New Roman" w:cs="Times New Roman"/>
          <w:sz w:val="28"/>
          <w:szCs w:val="28"/>
        </w:rPr>
        <w:t>–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0444BC">
        <w:rPr>
          <w:rFonts w:ascii="Times New Roman" w:hAnsi="Times New Roman" w:cs="Times New Roman"/>
          <w:sz w:val="28"/>
          <w:szCs w:val="28"/>
        </w:rPr>
        <w:t>1598</w:t>
      </w:r>
      <w:r w:rsidR="007D10F6">
        <w:rPr>
          <w:rFonts w:ascii="Times New Roman" w:hAnsi="Times New Roman" w:cs="Times New Roman"/>
          <w:sz w:val="28"/>
          <w:szCs w:val="28"/>
        </w:rPr>
        <w:t xml:space="preserve"> (количество </w:t>
      </w:r>
      <w:r w:rsidR="007D10F6">
        <w:rPr>
          <w:rFonts w:ascii="Times New Roman" w:hAnsi="Times New Roman" w:cs="Times New Roman"/>
          <w:sz w:val="28"/>
          <w:szCs w:val="28"/>
        </w:rPr>
        <w:t>участников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7D10F6">
        <w:rPr>
          <w:rFonts w:ascii="Times New Roman" w:hAnsi="Times New Roman" w:cs="Times New Roman"/>
          <w:sz w:val="28"/>
          <w:szCs w:val="28"/>
        </w:rPr>
        <w:t>-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0444BC">
        <w:rPr>
          <w:rFonts w:ascii="Times New Roman" w:hAnsi="Times New Roman" w:cs="Times New Roman"/>
          <w:sz w:val="28"/>
          <w:szCs w:val="28"/>
        </w:rPr>
        <w:t>17569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D10F6">
        <w:rPr>
          <w:rFonts w:ascii="Times New Roman" w:hAnsi="Times New Roman" w:cs="Times New Roman"/>
          <w:sz w:val="28"/>
          <w:szCs w:val="28"/>
        </w:rPr>
        <w:t>)</w:t>
      </w:r>
      <w:r w:rsidRPr="00D45D06">
        <w:rPr>
          <w:rFonts w:ascii="Times New Roman" w:hAnsi="Times New Roman" w:cs="Times New Roman"/>
          <w:sz w:val="28"/>
          <w:szCs w:val="28"/>
        </w:rPr>
        <w:t xml:space="preserve">. Для детей проведено </w:t>
      </w:r>
      <w:r w:rsidR="000444BC">
        <w:rPr>
          <w:rFonts w:ascii="Times New Roman" w:hAnsi="Times New Roman" w:cs="Times New Roman"/>
          <w:sz w:val="28"/>
          <w:szCs w:val="28"/>
        </w:rPr>
        <w:t>1740</w:t>
      </w:r>
      <w:r w:rsidRPr="00D45D06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D10F6">
        <w:rPr>
          <w:rFonts w:ascii="Times New Roman" w:hAnsi="Times New Roman" w:cs="Times New Roman"/>
          <w:sz w:val="28"/>
          <w:szCs w:val="28"/>
        </w:rPr>
        <w:t xml:space="preserve"> (</w:t>
      </w:r>
      <w:r w:rsidRPr="00D45D06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7D10F6">
        <w:rPr>
          <w:rFonts w:ascii="Times New Roman" w:hAnsi="Times New Roman" w:cs="Times New Roman"/>
          <w:sz w:val="28"/>
          <w:szCs w:val="28"/>
        </w:rPr>
        <w:t>участников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0444BC">
        <w:rPr>
          <w:rFonts w:ascii="Times New Roman" w:hAnsi="Times New Roman" w:cs="Times New Roman"/>
          <w:sz w:val="28"/>
          <w:szCs w:val="28"/>
        </w:rPr>
        <w:t>30936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D10F6">
        <w:rPr>
          <w:rFonts w:ascii="Times New Roman" w:hAnsi="Times New Roman" w:cs="Times New Roman"/>
          <w:sz w:val="28"/>
          <w:szCs w:val="28"/>
        </w:rPr>
        <w:t>)</w:t>
      </w:r>
      <w:r w:rsidRPr="00D45D06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52085C">
        <w:rPr>
          <w:rFonts w:ascii="Times New Roman" w:hAnsi="Times New Roman" w:cs="Times New Roman"/>
          <w:sz w:val="28"/>
          <w:szCs w:val="28"/>
        </w:rPr>
        <w:t>151</w:t>
      </w:r>
      <w:r w:rsidR="007D10F6">
        <w:rPr>
          <w:rFonts w:ascii="Times New Roman" w:hAnsi="Times New Roman" w:cs="Times New Roman"/>
          <w:sz w:val="28"/>
          <w:szCs w:val="28"/>
        </w:rPr>
        <w:t xml:space="preserve"> платное</w:t>
      </w:r>
      <w:r w:rsidRPr="00D45D0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D10F6">
        <w:rPr>
          <w:rFonts w:ascii="Times New Roman" w:hAnsi="Times New Roman" w:cs="Times New Roman"/>
          <w:sz w:val="28"/>
          <w:szCs w:val="28"/>
        </w:rPr>
        <w:t>е (</w:t>
      </w:r>
      <w:r w:rsidRPr="00D45D06">
        <w:rPr>
          <w:rFonts w:ascii="Times New Roman" w:hAnsi="Times New Roman" w:cs="Times New Roman"/>
          <w:sz w:val="28"/>
          <w:szCs w:val="28"/>
        </w:rPr>
        <w:t xml:space="preserve">количество участников составило </w:t>
      </w:r>
      <w:r w:rsidR="0052085C">
        <w:rPr>
          <w:rFonts w:ascii="Times New Roman" w:hAnsi="Times New Roman" w:cs="Times New Roman"/>
          <w:sz w:val="28"/>
          <w:szCs w:val="28"/>
        </w:rPr>
        <w:t>1732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2085C">
        <w:rPr>
          <w:rFonts w:ascii="Times New Roman" w:hAnsi="Times New Roman" w:cs="Times New Roman"/>
          <w:sz w:val="28"/>
          <w:szCs w:val="28"/>
        </w:rPr>
        <w:t>а</w:t>
      </w:r>
      <w:r w:rsidR="007D10F6">
        <w:rPr>
          <w:rFonts w:ascii="Times New Roman" w:hAnsi="Times New Roman" w:cs="Times New Roman"/>
          <w:sz w:val="28"/>
          <w:szCs w:val="28"/>
        </w:rPr>
        <w:t xml:space="preserve">), </w:t>
      </w:r>
      <w:r w:rsidRPr="00D45D06">
        <w:rPr>
          <w:rFonts w:ascii="Times New Roman" w:hAnsi="Times New Roman" w:cs="Times New Roman"/>
          <w:sz w:val="28"/>
          <w:szCs w:val="28"/>
        </w:rPr>
        <w:t xml:space="preserve">для </w:t>
      </w:r>
      <w:r w:rsidRPr="00D45D06">
        <w:rPr>
          <w:rFonts w:ascii="Times New Roman" w:hAnsi="Times New Roman" w:cs="Times New Roman"/>
          <w:sz w:val="28"/>
          <w:szCs w:val="28"/>
        </w:rPr>
        <w:lastRenderedPageBreak/>
        <w:t xml:space="preserve">молодежи </w:t>
      </w:r>
      <w:r w:rsidR="0052085C">
        <w:rPr>
          <w:rFonts w:ascii="Times New Roman" w:hAnsi="Times New Roman" w:cs="Times New Roman"/>
          <w:sz w:val="28"/>
          <w:szCs w:val="28"/>
        </w:rPr>
        <w:t>2246</w:t>
      </w:r>
      <w:r w:rsidRPr="00D45D0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7D10F6">
        <w:rPr>
          <w:rFonts w:ascii="Times New Roman" w:hAnsi="Times New Roman" w:cs="Times New Roman"/>
          <w:sz w:val="28"/>
          <w:szCs w:val="28"/>
        </w:rPr>
        <w:t>(</w:t>
      </w:r>
      <w:r w:rsidRPr="00D45D06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7D10F6">
        <w:rPr>
          <w:rFonts w:ascii="Times New Roman" w:hAnsi="Times New Roman" w:cs="Times New Roman"/>
          <w:sz w:val="28"/>
          <w:szCs w:val="28"/>
        </w:rPr>
        <w:t>участников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52085C">
        <w:rPr>
          <w:rFonts w:ascii="Times New Roman" w:hAnsi="Times New Roman" w:cs="Times New Roman"/>
          <w:sz w:val="28"/>
          <w:szCs w:val="28"/>
        </w:rPr>
        <w:t>36863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2085C">
        <w:rPr>
          <w:rFonts w:ascii="Times New Roman" w:hAnsi="Times New Roman" w:cs="Times New Roman"/>
          <w:sz w:val="28"/>
          <w:szCs w:val="28"/>
        </w:rPr>
        <w:t>а</w:t>
      </w:r>
      <w:r w:rsidR="007D10F6">
        <w:rPr>
          <w:rFonts w:ascii="Times New Roman" w:hAnsi="Times New Roman" w:cs="Times New Roman"/>
          <w:sz w:val="28"/>
          <w:szCs w:val="28"/>
        </w:rPr>
        <w:t>)</w:t>
      </w:r>
      <w:r w:rsidRPr="00D45D06">
        <w:rPr>
          <w:rFonts w:ascii="Times New Roman" w:hAnsi="Times New Roman" w:cs="Times New Roman"/>
          <w:sz w:val="28"/>
          <w:szCs w:val="28"/>
        </w:rPr>
        <w:t xml:space="preserve">, из них платных </w:t>
      </w:r>
      <w:r w:rsidR="00213C4F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45D06">
        <w:rPr>
          <w:rFonts w:ascii="Times New Roman" w:hAnsi="Times New Roman" w:cs="Times New Roman"/>
          <w:sz w:val="28"/>
          <w:szCs w:val="28"/>
        </w:rPr>
        <w:t>13</w:t>
      </w:r>
      <w:r w:rsidR="0052085C">
        <w:rPr>
          <w:rFonts w:ascii="Times New Roman" w:hAnsi="Times New Roman" w:cs="Times New Roman"/>
          <w:sz w:val="28"/>
          <w:szCs w:val="28"/>
        </w:rPr>
        <w:t>20</w:t>
      </w:r>
      <w:r w:rsidRPr="00D45D06">
        <w:rPr>
          <w:rFonts w:ascii="Times New Roman" w:hAnsi="Times New Roman" w:cs="Times New Roman"/>
          <w:sz w:val="28"/>
          <w:szCs w:val="28"/>
        </w:rPr>
        <w:t xml:space="preserve"> </w:t>
      </w:r>
      <w:r w:rsidR="007D10F6">
        <w:rPr>
          <w:rFonts w:ascii="Times New Roman" w:hAnsi="Times New Roman" w:cs="Times New Roman"/>
          <w:sz w:val="28"/>
          <w:szCs w:val="28"/>
        </w:rPr>
        <w:t>(</w:t>
      </w:r>
      <w:r w:rsidRPr="00D45D06">
        <w:rPr>
          <w:rFonts w:ascii="Times New Roman" w:hAnsi="Times New Roman" w:cs="Times New Roman"/>
          <w:sz w:val="28"/>
          <w:szCs w:val="28"/>
        </w:rPr>
        <w:t xml:space="preserve">число посещений составило </w:t>
      </w:r>
      <w:r w:rsidR="0052085C">
        <w:rPr>
          <w:rFonts w:ascii="Times New Roman" w:hAnsi="Times New Roman" w:cs="Times New Roman"/>
          <w:sz w:val="28"/>
          <w:szCs w:val="28"/>
        </w:rPr>
        <w:t>36863</w:t>
      </w:r>
      <w:r w:rsidRPr="00D45D0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D10F6">
        <w:rPr>
          <w:rFonts w:ascii="Times New Roman" w:hAnsi="Times New Roman" w:cs="Times New Roman"/>
          <w:sz w:val="28"/>
          <w:szCs w:val="28"/>
        </w:rPr>
        <w:t>)</w:t>
      </w:r>
      <w:r w:rsidRPr="00D45D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79D2" w:rsidRDefault="00995833" w:rsidP="00B76AFD">
      <w:pPr>
        <w:spacing w:after="0" w:line="240" w:lineRule="auto"/>
        <w:ind w:left="-567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10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273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коллективы  учреждения  приняли  участие в</w:t>
      </w:r>
      <w:r w:rsidR="0095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областных </w:t>
      </w:r>
      <w:r w:rsidR="005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районных</w:t>
      </w:r>
      <w:r w:rsidRPr="00AD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</w:t>
      </w:r>
      <w:r w:rsid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как:</w:t>
      </w:r>
      <w:r w:rsidR="0095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66E6" w:rsidRDefault="00C466E6" w:rsidP="00B76AFD">
      <w:pPr>
        <w:spacing w:after="0" w:line="240" w:lineRule="auto"/>
        <w:ind w:left="-567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конкурс чтецов татарской поэзии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Туган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тел» (родной язык)</w:t>
      </w:r>
      <w:r w:rsid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66E6" w:rsidRDefault="00C466E6" w:rsidP="00B76AFD">
      <w:pPr>
        <w:spacing w:after="0" w:line="240" w:lineRule="auto"/>
        <w:ind w:left="-567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43601">
        <w:rPr>
          <w:rFonts w:ascii="Times New Roman" w:hAnsi="Times New Roman" w:cs="Times New Roman"/>
          <w:sz w:val="28"/>
        </w:rPr>
        <w:t xml:space="preserve"> </w:t>
      </w:r>
      <w:r w:rsidR="004E100F">
        <w:rPr>
          <w:rFonts w:ascii="Times New Roman" w:hAnsi="Times New Roman" w:cs="Times New Roman"/>
          <w:sz w:val="28"/>
        </w:rPr>
        <w:t xml:space="preserve">проводы зимы в рамках </w:t>
      </w:r>
      <w:r>
        <w:rPr>
          <w:rFonts w:ascii="Times New Roman" w:hAnsi="Times New Roman" w:cs="Times New Roman"/>
          <w:sz w:val="28"/>
        </w:rPr>
        <w:t>ХІ</w:t>
      </w:r>
      <w:r>
        <w:rPr>
          <w:rFonts w:ascii="Times New Roman" w:hAnsi="Times New Roman" w:cs="Times New Roman"/>
          <w:sz w:val="28"/>
          <w:lang w:val="en-US"/>
        </w:rPr>
        <w:t>V</w:t>
      </w:r>
      <w:r w:rsidR="004E100F">
        <w:rPr>
          <w:rFonts w:ascii="Times New Roman" w:hAnsi="Times New Roman" w:cs="Times New Roman"/>
          <w:sz w:val="28"/>
        </w:rPr>
        <w:t xml:space="preserve"> зимнего </w:t>
      </w:r>
      <w:r>
        <w:rPr>
          <w:rFonts w:ascii="Times New Roman" w:hAnsi="Times New Roman" w:cs="Times New Roman"/>
          <w:sz w:val="28"/>
        </w:rPr>
        <w:t>сельск</w:t>
      </w:r>
      <w:r w:rsidR="004E100F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районн</w:t>
      </w:r>
      <w:r w:rsidR="004E100F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спортивно-культурного праздник</w:t>
      </w:r>
      <w:r w:rsidR="004E100F">
        <w:rPr>
          <w:rFonts w:ascii="Times New Roman" w:hAnsi="Times New Roman" w:cs="Times New Roman"/>
          <w:sz w:val="28"/>
        </w:rPr>
        <w:t>а</w:t>
      </w:r>
      <w:r w:rsidR="00D70C74">
        <w:rPr>
          <w:rFonts w:ascii="Times New Roman" w:hAnsi="Times New Roman" w:cs="Times New Roman"/>
          <w:sz w:val="28"/>
        </w:rPr>
        <w:t xml:space="preserve"> «Праздник Севера-</w:t>
      </w:r>
      <w:r>
        <w:rPr>
          <w:rFonts w:ascii="Times New Roman" w:hAnsi="Times New Roman" w:cs="Times New Roman"/>
          <w:sz w:val="28"/>
        </w:rPr>
        <w:t>Усть-Ишим-202</w:t>
      </w:r>
      <w:r w:rsidRPr="0072103F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»</w:t>
      </w:r>
      <w:r w:rsidR="00F261DC">
        <w:rPr>
          <w:rFonts w:ascii="Times New Roman" w:hAnsi="Times New Roman" w:cs="Times New Roman"/>
          <w:sz w:val="28"/>
        </w:rPr>
        <w:t>;</w:t>
      </w:r>
    </w:p>
    <w:p w:rsidR="004E100F" w:rsidRPr="00C466E6" w:rsidRDefault="004E100F" w:rsidP="00B76AFD">
      <w:pPr>
        <w:spacing w:after="0" w:line="240" w:lineRule="auto"/>
        <w:ind w:left="-567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- районный конкурс среди сельских поселений Усть-Ишимского района «Мудрости нашей родник»</w:t>
      </w:r>
      <w:r w:rsidR="00F261D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посвященного Году педагога и наставника (день района);</w:t>
      </w:r>
    </w:p>
    <w:p w:rsidR="004E100F" w:rsidRPr="0084689C" w:rsidRDefault="004E100F" w:rsidP="00B76AFD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9C">
        <w:rPr>
          <w:rFonts w:ascii="Times New Roman" w:hAnsi="Times New Roman" w:cs="Times New Roman"/>
          <w:sz w:val="28"/>
          <w:szCs w:val="28"/>
        </w:rPr>
        <w:t>-1-й Районный конкурс патриотической песни «Славься Отечество!»;</w:t>
      </w:r>
    </w:p>
    <w:p w:rsidR="004E100F" w:rsidRPr="00AF35D9" w:rsidRDefault="00F261DC" w:rsidP="00B76AFD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приняли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E100F" w:rsidRPr="00AF35D9">
        <w:rPr>
          <w:rFonts w:ascii="Times New Roman" w:hAnsi="Times New Roman" w:cs="Times New Roman"/>
          <w:sz w:val="28"/>
          <w:szCs w:val="28"/>
        </w:rPr>
        <w:t>:</w:t>
      </w:r>
    </w:p>
    <w:p w:rsidR="00C466E6" w:rsidRPr="00AF35D9" w:rsidRDefault="00995833" w:rsidP="00B76AF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еждународн</w:t>
      </w:r>
      <w:r w:rsidR="004E100F"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 w:rsidR="004E100F"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приграничных территорий «Россия это мы!»;</w:t>
      </w:r>
    </w:p>
    <w:p w:rsidR="000451C5" w:rsidRPr="00AF35D9" w:rsidRDefault="000451C5" w:rsidP="00B76AFD">
      <w:pPr>
        <w:spacing w:after="0" w:line="240" w:lineRule="auto"/>
        <w:ind w:left="-567"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35D9">
        <w:t xml:space="preserve"> </w:t>
      </w:r>
      <w:proofErr w:type="gramStart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</w:t>
      </w:r>
      <w:r w:rsidR="004E100F"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сибирской культуры "</w:t>
      </w:r>
      <w:proofErr w:type="spellStart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Слетье</w:t>
      </w:r>
      <w:proofErr w:type="spellEnd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" в рамках областного фестиваля "Душа России"</w:t>
      </w:r>
      <w:r w:rsid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66E6" w:rsidRPr="00AF35D9" w:rsidRDefault="00995833" w:rsidP="00B76AF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5D9">
        <w:rPr>
          <w:rFonts w:ascii="Times New Roman" w:hAnsi="Times New Roman" w:cs="Times New Roman"/>
          <w:sz w:val="28"/>
        </w:rPr>
        <w:t>-</w:t>
      </w: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ежрегиональном </w:t>
      </w:r>
      <w:proofErr w:type="gramStart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празднике</w:t>
      </w:r>
      <w:proofErr w:type="gramEnd"/>
      <w:r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традиционных</w:t>
      </w:r>
      <w:r w:rsidR="00C466E6" w:rsidRPr="00AF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ремесел «Покровская ярмарка»,</w:t>
      </w:r>
    </w:p>
    <w:p w:rsidR="004E100F" w:rsidRPr="0084689C" w:rsidRDefault="00995833" w:rsidP="00B76AFD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получили Диплом победителя областного-</w:t>
      </w:r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смотра-конкурса ярмарочных мест</w:t>
      </w:r>
    </w:p>
    <w:p w:rsidR="004E100F" w:rsidRPr="0084689C" w:rsidRDefault="00995833" w:rsidP="00B76AFD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номинации </w:t>
      </w:r>
      <w:r w:rsidR="00C466E6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привлечение молодежи к народным традициям»</w:t>
      </w:r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</w:t>
      </w:r>
      <w:proofErr w:type="gramStart"/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4E100F" w:rsidRPr="0084689C" w:rsidRDefault="000451C5" w:rsidP="00B76AFD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региональной акции «Вышитая карта</w:t>
      </w:r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области», 2 диплома «</w:t>
      </w:r>
      <w:proofErr w:type="gramStart"/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4E100F" w:rsidRPr="0084689C" w:rsidRDefault="000451C5" w:rsidP="00B76AFD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сохранение и развитие традиций наро</w:t>
      </w:r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 культуры» (</w:t>
      </w:r>
      <w:proofErr w:type="spellStart"/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Блашкова</w:t>
      </w:r>
      <w:proofErr w:type="spellEnd"/>
      <w:r w:rsidR="004E100F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Е.Б. и</w:t>
      </w:r>
      <w:proofErr w:type="gramEnd"/>
    </w:p>
    <w:p w:rsidR="00995833" w:rsidRPr="0084689C" w:rsidRDefault="00AF35D9" w:rsidP="00B76AFD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Абдарахманова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Р.В.).</w:t>
      </w:r>
    </w:p>
    <w:p w:rsidR="0084689C" w:rsidRPr="0084689C" w:rsidRDefault="00AF35D9" w:rsidP="00B76AFD">
      <w:pPr>
        <w:spacing w:after="0" w:line="240" w:lineRule="auto"/>
        <w:ind w:left="-426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4689C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="000E6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="0084689C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участие в р</w:t>
      </w:r>
      <w:r w:rsidR="00D7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егиональном проекте «Этническая </w:t>
      </w:r>
      <w:r w:rsidR="0084689C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Омского </w:t>
      </w:r>
      <w:proofErr w:type="spellStart"/>
      <w:r w:rsidR="0084689C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Прииртышья</w:t>
      </w:r>
      <w:proofErr w:type="spellEnd"/>
      <w:r w:rsidR="0084689C" w:rsidRPr="0084689C">
        <w:rPr>
          <w:rFonts w:ascii="Times New Roman" w:eastAsia="Times New Roman" w:hAnsi="Times New Roman" w:cs="Times New Roman"/>
          <w:sz w:val="28"/>
          <w:szCs w:val="28"/>
          <w:lang w:eastAsia="ru-RU"/>
        </w:rPr>
        <w:t>»  (Музей и районное звено МЦКД), и «Казачество Сибири: история, традиции, культура»</w:t>
      </w:r>
      <w:r w:rsid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D06" w:rsidRPr="00F261DC" w:rsidRDefault="005E4EDA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1DC">
        <w:rPr>
          <w:rFonts w:ascii="Times New Roman" w:hAnsi="Times New Roman" w:cs="Times New Roman"/>
          <w:sz w:val="28"/>
          <w:szCs w:val="28"/>
        </w:rPr>
        <w:t xml:space="preserve">За  </w:t>
      </w:r>
      <w:r w:rsidR="004E100F" w:rsidRPr="00F261DC">
        <w:rPr>
          <w:rFonts w:ascii="Times New Roman" w:hAnsi="Times New Roman" w:cs="Times New Roman"/>
          <w:sz w:val="28"/>
          <w:szCs w:val="28"/>
        </w:rPr>
        <w:t>2023г.</w:t>
      </w:r>
      <w:r w:rsidR="00CE7251" w:rsidRPr="00F261DC">
        <w:rPr>
          <w:rFonts w:ascii="Times New Roman" w:hAnsi="Times New Roman" w:cs="Times New Roman"/>
          <w:sz w:val="28"/>
          <w:szCs w:val="28"/>
        </w:rPr>
        <w:t xml:space="preserve"> </w:t>
      </w:r>
      <w:r w:rsidR="00716B82" w:rsidRPr="00F261DC">
        <w:rPr>
          <w:rFonts w:ascii="Times New Roman" w:hAnsi="Times New Roman" w:cs="Times New Roman"/>
          <w:sz w:val="28"/>
          <w:szCs w:val="28"/>
        </w:rPr>
        <w:t>–</w:t>
      </w:r>
      <w:r w:rsidR="004E100F" w:rsidRPr="00F261DC">
        <w:rPr>
          <w:rFonts w:ascii="Times New Roman" w:hAnsi="Times New Roman" w:cs="Times New Roman"/>
          <w:sz w:val="28"/>
          <w:szCs w:val="28"/>
        </w:rPr>
        <w:t xml:space="preserve"> </w:t>
      </w:r>
      <w:r w:rsidR="00716B82" w:rsidRPr="00F261DC">
        <w:rPr>
          <w:rFonts w:ascii="Times New Roman" w:hAnsi="Times New Roman" w:cs="Times New Roman"/>
          <w:sz w:val="28"/>
          <w:szCs w:val="28"/>
        </w:rPr>
        <w:t>проведено 471 киносеанс</w:t>
      </w:r>
      <w:r w:rsidR="005273DD" w:rsidRPr="00F261DC">
        <w:rPr>
          <w:rFonts w:ascii="Times New Roman" w:hAnsi="Times New Roman" w:cs="Times New Roman"/>
          <w:sz w:val="28"/>
          <w:szCs w:val="28"/>
        </w:rPr>
        <w:t>ов</w:t>
      </w:r>
      <w:r w:rsidR="00716B82" w:rsidRPr="00F261DC">
        <w:rPr>
          <w:rFonts w:ascii="Times New Roman" w:hAnsi="Times New Roman" w:cs="Times New Roman"/>
          <w:sz w:val="28"/>
          <w:szCs w:val="28"/>
        </w:rPr>
        <w:t>, число посетителей составило 2630 человек, из них для детей 218</w:t>
      </w:r>
      <w:r w:rsidR="007D0D8B" w:rsidRPr="00F261DC">
        <w:rPr>
          <w:rFonts w:ascii="Times New Roman" w:hAnsi="Times New Roman" w:cs="Times New Roman"/>
          <w:sz w:val="28"/>
          <w:szCs w:val="28"/>
        </w:rPr>
        <w:t xml:space="preserve"> сеансов </w:t>
      </w:r>
      <w:r w:rsidR="00716B82" w:rsidRPr="00F261DC">
        <w:rPr>
          <w:rFonts w:ascii="Times New Roman" w:hAnsi="Times New Roman" w:cs="Times New Roman"/>
          <w:sz w:val="28"/>
          <w:szCs w:val="28"/>
        </w:rPr>
        <w:t xml:space="preserve"> с количеством посетителей 1459 человек.</w:t>
      </w:r>
    </w:p>
    <w:p w:rsidR="00D45D06" w:rsidRPr="00F261DC" w:rsidRDefault="00D45D06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1DC">
        <w:rPr>
          <w:rFonts w:ascii="Times New Roman" w:hAnsi="Times New Roman" w:cs="Times New Roman"/>
          <w:sz w:val="28"/>
          <w:szCs w:val="28"/>
        </w:rPr>
        <w:t>По реализации проекта «Пушкинская карта»</w:t>
      </w:r>
      <w:r w:rsidR="00F261DC">
        <w:rPr>
          <w:rFonts w:ascii="Times New Roman" w:hAnsi="Times New Roman" w:cs="Times New Roman"/>
          <w:sz w:val="28"/>
          <w:szCs w:val="28"/>
        </w:rPr>
        <w:t>,</w:t>
      </w:r>
      <w:r w:rsidRPr="00F261DC">
        <w:rPr>
          <w:rFonts w:ascii="Times New Roman" w:hAnsi="Times New Roman" w:cs="Times New Roman"/>
          <w:sz w:val="28"/>
          <w:szCs w:val="28"/>
        </w:rPr>
        <w:t xml:space="preserve"> </w:t>
      </w:r>
      <w:r w:rsidR="00213C4F" w:rsidRPr="00F261DC">
        <w:rPr>
          <w:rFonts w:ascii="Times New Roman" w:hAnsi="Times New Roman" w:cs="Times New Roman"/>
          <w:sz w:val="28"/>
          <w:szCs w:val="28"/>
        </w:rPr>
        <w:t>в 202</w:t>
      </w:r>
      <w:r w:rsidR="005273DD" w:rsidRPr="00F261DC">
        <w:rPr>
          <w:rFonts w:ascii="Times New Roman" w:hAnsi="Times New Roman" w:cs="Times New Roman"/>
          <w:sz w:val="28"/>
          <w:szCs w:val="28"/>
        </w:rPr>
        <w:t>3</w:t>
      </w:r>
      <w:r w:rsidR="00213C4F" w:rsidRPr="00F261D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F261DC">
        <w:rPr>
          <w:rFonts w:ascii="Times New Roman" w:hAnsi="Times New Roman" w:cs="Times New Roman"/>
          <w:sz w:val="28"/>
          <w:szCs w:val="28"/>
        </w:rPr>
        <w:t xml:space="preserve">кинотеатр посетило </w:t>
      </w:r>
      <w:r w:rsidR="00CE7251" w:rsidRPr="00F261DC">
        <w:rPr>
          <w:rFonts w:ascii="Times New Roman" w:hAnsi="Times New Roman" w:cs="Times New Roman"/>
          <w:sz w:val="28"/>
          <w:szCs w:val="28"/>
        </w:rPr>
        <w:t xml:space="preserve">350 </w:t>
      </w:r>
      <w:r w:rsidR="005273DD" w:rsidRPr="00F261DC">
        <w:rPr>
          <w:rFonts w:ascii="Times New Roman" w:hAnsi="Times New Roman" w:cs="Times New Roman"/>
          <w:sz w:val="28"/>
          <w:szCs w:val="28"/>
        </w:rPr>
        <w:t>человек</w:t>
      </w:r>
      <w:r w:rsidR="00CE7251" w:rsidRPr="00F261DC">
        <w:rPr>
          <w:rFonts w:ascii="Times New Roman" w:hAnsi="Times New Roman" w:cs="Times New Roman"/>
          <w:sz w:val="28"/>
          <w:szCs w:val="28"/>
        </w:rPr>
        <w:t>, заработано</w:t>
      </w:r>
      <w:r w:rsidR="00F261DC">
        <w:rPr>
          <w:rFonts w:ascii="Times New Roman" w:hAnsi="Times New Roman" w:cs="Times New Roman"/>
          <w:sz w:val="28"/>
          <w:szCs w:val="28"/>
        </w:rPr>
        <w:t xml:space="preserve"> </w:t>
      </w:r>
      <w:r w:rsidR="00CE7251" w:rsidRPr="00F261DC">
        <w:rPr>
          <w:rFonts w:ascii="Times New Roman" w:hAnsi="Times New Roman" w:cs="Times New Roman"/>
          <w:sz w:val="28"/>
          <w:szCs w:val="28"/>
        </w:rPr>
        <w:t>60290,00 рублей.</w:t>
      </w:r>
    </w:p>
    <w:p w:rsidR="00D45D06" w:rsidRDefault="00D45D06" w:rsidP="00B76AFD">
      <w:pPr>
        <w:spacing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1DC">
        <w:rPr>
          <w:rFonts w:ascii="Times New Roman" w:hAnsi="Times New Roman" w:cs="Times New Roman"/>
          <w:sz w:val="28"/>
          <w:szCs w:val="28"/>
        </w:rPr>
        <w:t>В 2023 году прошли благотворительные</w:t>
      </w:r>
      <w:r w:rsidRPr="00D45D06">
        <w:rPr>
          <w:rFonts w:ascii="Times New Roman" w:hAnsi="Times New Roman" w:cs="Times New Roman"/>
          <w:sz w:val="28"/>
          <w:szCs w:val="28"/>
        </w:rPr>
        <w:t xml:space="preserve"> программы на 23 февраля (16000,00 рублей), спектакль «Вверх тормашками» (10600,00), 1 ма</w:t>
      </w:r>
      <w:r w:rsidR="00D77AF5">
        <w:rPr>
          <w:rFonts w:ascii="Times New Roman" w:hAnsi="Times New Roman" w:cs="Times New Roman"/>
          <w:sz w:val="28"/>
          <w:szCs w:val="28"/>
        </w:rPr>
        <w:t>я (14650,00)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концерт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приуроченный ко Дню народного Единства (19155</w:t>
      </w:r>
      <w:r w:rsidR="00213C4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213C4F">
        <w:rPr>
          <w:rFonts w:ascii="Times New Roman" w:hAnsi="Times New Roman" w:cs="Times New Roman"/>
          <w:sz w:val="28"/>
          <w:szCs w:val="28"/>
        </w:rPr>
        <w:t>,</w:t>
      </w:r>
      <w:r w:rsidR="00716B82">
        <w:rPr>
          <w:rFonts w:ascii="Times New Roman" w:hAnsi="Times New Roman" w:cs="Times New Roman"/>
          <w:sz w:val="28"/>
          <w:szCs w:val="28"/>
        </w:rPr>
        <w:t xml:space="preserve"> общая сумма </w:t>
      </w:r>
      <w:r w:rsidR="007D0D8B">
        <w:rPr>
          <w:rFonts w:ascii="Times New Roman" w:hAnsi="Times New Roman" w:cs="Times New Roman"/>
          <w:sz w:val="28"/>
          <w:szCs w:val="28"/>
        </w:rPr>
        <w:t xml:space="preserve">сборов </w:t>
      </w:r>
      <w:r w:rsidR="00716B82">
        <w:rPr>
          <w:rFonts w:ascii="Times New Roman" w:hAnsi="Times New Roman" w:cs="Times New Roman"/>
          <w:sz w:val="28"/>
          <w:szCs w:val="28"/>
        </w:rPr>
        <w:t>составила – 60405,00 рублей</w:t>
      </w:r>
      <w:r w:rsidR="003A7208">
        <w:rPr>
          <w:rFonts w:ascii="Times New Roman" w:hAnsi="Times New Roman" w:cs="Times New Roman"/>
          <w:sz w:val="28"/>
          <w:szCs w:val="28"/>
        </w:rPr>
        <w:t>.</w:t>
      </w:r>
      <w:r w:rsidR="00E416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27E9" w:rsidRPr="00C04D16" w:rsidRDefault="004327E9" w:rsidP="00B76AFD">
      <w:pPr>
        <w:spacing w:line="240" w:lineRule="auto"/>
        <w:ind w:left="-567" w:right="-143"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261DC">
        <w:rPr>
          <w:rFonts w:ascii="Times New Roman" w:eastAsia="Calibri" w:hAnsi="Times New Roman" w:cs="Times New Roman"/>
          <w:bCs/>
          <w:sz w:val="28"/>
          <w:szCs w:val="28"/>
        </w:rPr>
        <w:t xml:space="preserve">В казенном учреждении культуры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Усть-Ишимская</w:t>
      </w:r>
      <w:proofErr w:type="spellEnd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межпоселенческая</w:t>
      </w:r>
      <w:proofErr w:type="spellEnd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библиотека»</w:t>
      </w:r>
      <w:r w:rsid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22</w:t>
      </w:r>
      <w:r w:rsid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конец отчетного 202</w:t>
      </w:r>
      <w:r w:rsidR="000E68B0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работали 18  библиотек,</w:t>
      </w:r>
      <w:r w:rsidR="000E68B0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61DC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вследствие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показатель зарегистрированных пользователей по району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снизился  на 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497 человек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составил - 6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530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D77AF5" w:rsidRPr="00213C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стационарных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посещений  библиотек 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 – </w:t>
      </w:r>
      <w:r w:rsidR="000E68B0" w:rsidRP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73265</w:t>
      </w:r>
      <w:r w:rsidR="000E68B0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 стационарно обслужено </w:t>
      </w:r>
      <w:r w:rsidR="000E6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4315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(пункты выдачи книг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организованы  в д. </w:t>
      </w:r>
      <w:proofErr w:type="spellStart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Кайнаул</w:t>
      </w:r>
      <w:proofErr w:type="spellEnd"/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64078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Бакшеево, </w:t>
      </w:r>
      <w:r w:rsidR="00664078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Красноярка (</w:t>
      </w:r>
      <w:proofErr w:type="spellStart"/>
      <w:r w:rsidR="00213C4F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Кайлинское</w:t>
      </w:r>
      <w:proofErr w:type="spellEnd"/>
      <w:r w:rsidR="00213C4F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с/п),  д.  </w:t>
      </w:r>
      <w:proofErr w:type="spellStart"/>
      <w:r w:rsidR="00213C4F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Колпаково</w:t>
      </w:r>
      <w:proofErr w:type="spellEnd"/>
      <w:r w:rsid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  <w:r w:rsidR="000E68B0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Сетью Интернет Обеспечены - 10 библиотек (выделено </w:t>
      </w:r>
      <w:r w:rsidR="00664078" w:rsidRPr="007350B4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D77AF5" w:rsidRPr="00735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</w:t>
      </w:r>
      <w:r w:rsidR="00D77AF5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рублей). Общий фонд составил </w:t>
      </w:r>
      <w:r w:rsidR="00D70C74" w:rsidRPr="007350B4">
        <w:rPr>
          <w:rFonts w:ascii="Times New Roman" w:eastAsia="Calibri" w:hAnsi="Times New Roman" w:cs="Times New Roman"/>
          <w:bCs/>
          <w:sz w:val="28"/>
          <w:szCs w:val="28"/>
        </w:rPr>
        <w:t xml:space="preserve">143410 экземпляров. </w:t>
      </w:r>
      <w:r w:rsidR="00D70C74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новых поступлений в библиотечный фонд составило 301</w:t>
      </w:r>
      <w:r w:rsidR="00D7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70C74" w:rsidRPr="0021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экземпляров (вместе с </w:t>
      </w:r>
      <w:r w:rsidR="00D7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подписными изданиями и книгами), выбыло 5187 экземпляров.</w:t>
      </w:r>
      <w:r w:rsidR="00B76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73DD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>Обновляемость фонда в 2023г состави</w:t>
      </w:r>
      <w:r w:rsidR="005273DD">
        <w:rPr>
          <w:rFonts w:ascii="Times New Roman" w:eastAsia="Calibri" w:hAnsi="Times New Roman" w:cs="Times New Roman"/>
          <w:bCs/>
          <w:sz w:val="28"/>
          <w:szCs w:val="28"/>
        </w:rPr>
        <w:t>ла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2,1 %, как и в 2022</w:t>
      </w:r>
      <w:r w:rsidR="00AF35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>г.</w:t>
      </w:r>
    </w:p>
    <w:p w:rsidR="004327E9" w:rsidRPr="00C04D16" w:rsidRDefault="004327E9" w:rsidP="00B76AFD">
      <w:pPr>
        <w:spacing w:line="240" w:lineRule="auto"/>
        <w:ind w:left="-567" w:right="-143"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04D1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 2023 году </w:t>
      </w:r>
      <w:proofErr w:type="spellStart"/>
      <w:r w:rsidRPr="00C04D16">
        <w:rPr>
          <w:rFonts w:ascii="Times New Roman" w:eastAsia="Calibri" w:hAnsi="Times New Roman" w:cs="Times New Roman"/>
          <w:bCs/>
          <w:sz w:val="28"/>
          <w:szCs w:val="28"/>
        </w:rPr>
        <w:t>Большебичинская</w:t>
      </w:r>
      <w:proofErr w:type="spellEnd"/>
      <w:r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 сельская библиотека вошла в число лучших учреждений культуры, находящихся на территории сельских поселений и работников этих учреждений, и получила 10</w:t>
      </w:r>
      <w:r w:rsidR="00941091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941091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>0 рублей на развитие  библиотеки. Были приобретены</w:t>
      </w:r>
      <w:r w:rsidR="00F261DC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цветной принтер, мультимедийный проектор, экран, стеллажи для книг, стулья, книги. </w:t>
      </w:r>
    </w:p>
    <w:p w:rsidR="004327E9" w:rsidRPr="00941091" w:rsidRDefault="003462AB" w:rsidP="00B76AFD">
      <w:pPr>
        <w:spacing w:line="240" w:lineRule="auto"/>
        <w:ind w:left="-567" w:right="-14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>В 20</w:t>
      </w:r>
      <w:r w:rsidR="00941091">
        <w:rPr>
          <w:rFonts w:ascii="Times New Roman" w:eastAsia="Calibri" w:hAnsi="Times New Roman" w:cs="Times New Roman"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 году </w:t>
      </w:r>
      <w:proofErr w:type="spellStart"/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>Усть-Ишимская</w:t>
      </w:r>
      <w:proofErr w:type="spellEnd"/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>межпоселенческая</w:t>
      </w:r>
      <w:proofErr w:type="spellEnd"/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библиотека подключилась к программе «Пушкинская карта». Усть-Ишимская детская библиотека заняла 3 место в </w:t>
      </w:r>
      <w:r w:rsidR="004327E9" w:rsidRPr="00C04D1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фестивале детских библиотек Омской области «Читаем вместе- 2023»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327E9" w:rsidRPr="00C04D16">
        <w:rPr>
          <w:rFonts w:ascii="Arial" w:eastAsia="Calibri" w:hAnsi="Arial" w:cs="Arial"/>
          <w:color w:val="000000"/>
          <w:shd w:val="clear" w:color="auto" w:fill="FFFFFF"/>
        </w:rPr>
        <w:t xml:space="preserve"> </w:t>
      </w:r>
      <w:r w:rsidR="004327E9" w:rsidRPr="00C04D16">
        <w:rPr>
          <w:rFonts w:ascii="Times New Roman" w:eastAsia="Calibri" w:hAnsi="Times New Roman" w:cs="Times New Roman"/>
          <w:bCs/>
          <w:sz w:val="28"/>
          <w:szCs w:val="28"/>
        </w:rPr>
        <w:t>заочный конкурс «Библиотекарь – наставник и друг». Получили в подарок комплект книг на 20 000,00 руб.</w:t>
      </w:r>
    </w:p>
    <w:p w:rsidR="003462AB" w:rsidRPr="002349F2" w:rsidRDefault="00716B82" w:rsidP="00B76AFD">
      <w:pPr>
        <w:spacing w:line="240" w:lineRule="auto"/>
        <w:ind w:left="-567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B82">
        <w:rPr>
          <w:rFonts w:ascii="Times New Roman" w:hAnsi="Times New Roman" w:cs="Times New Roman"/>
          <w:sz w:val="28"/>
          <w:szCs w:val="28"/>
        </w:rPr>
        <w:t>Количество посещений бюджетного учреждения культуры</w:t>
      </w:r>
      <w:r w:rsidR="00F261DC">
        <w:rPr>
          <w:rFonts w:ascii="Times New Roman" w:hAnsi="Times New Roman" w:cs="Times New Roman"/>
          <w:sz w:val="28"/>
          <w:szCs w:val="28"/>
        </w:rPr>
        <w:t xml:space="preserve"> </w:t>
      </w:r>
      <w:r w:rsidRPr="00716B8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16B82">
        <w:rPr>
          <w:rFonts w:ascii="Times New Roman" w:hAnsi="Times New Roman" w:cs="Times New Roman"/>
          <w:sz w:val="28"/>
          <w:szCs w:val="28"/>
        </w:rPr>
        <w:t>Усть-Ишимский</w:t>
      </w:r>
      <w:proofErr w:type="spellEnd"/>
      <w:r w:rsidRPr="00716B82">
        <w:rPr>
          <w:rFonts w:ascii="Times New Roman" w:hAnsi="Times New Roman" w:cs="Times New Roman"/>
          <w:sz w:val="28"/>
          <w:szCs w:val="28"/>
        </w:rPr>
        <w:t xml:space="preserve">  краеведческий музей» </w:t>
      </w:r>
      <w:r w:rsidR="00664078">
        <w:rPr>
          <w:rFonts w:ascii="Times New Roman" w:hAnsi="Times New Roman" w:cs="Times New Roman"/>
          <w:sz w:val="28"/>
          <w:szCs w:val="28"/>
        </w:rPr>
        <w:t>в 2023</w:t>
      </w:r>
      <w:r w:rsidR="00F261DC">
        <w:rPr>
          <w:rFonts w:ascii="Times New Roman" w:hAnsi="Times New Roman" w:cs="Times New Roman"/>
          <w:sz w:val="28"/>
          <w:szCs w:val="28"/>
        </w:rPr>
        <w:t xml:space="preserve"> году составило</w:t>
      </w:r>
      <w:r w:rsidR="00664078">
        <w:rPr>
          <w:rFonts w:ascii="Times New Roman" w:hAnsi="Times New Roman" w:cs="Times New Roman"/>
          <w:sz w:val="28"/>
          <w:szCs w:val="28"/>
        </w:rPr>
        <w:t xml:space="preserve"> 4119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предметов основного фонда составляет</w:t>
      </w:r>
      <w:r w:rsidR="00664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3839 </w:t>
      </w:r>
      <w:r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экспонатов. Число </w:t>
      </w:r>
      <w:r w:rsidR="00D70C74"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выставок из собственного фонда музея </w:t>
      </w:r>
      <w:r w:rsidR="00D7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13, </w:t>
      </w:r>
      <w:r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проведенных экскурсий </w:t>
      </w:r>
      <w:r w:rsidR="009F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180, лекций-32</w:t>
      </w:r>
      <w:r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41091" w:rsidRPr="0094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160B" w:rsidRPr="00664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 музея проводили археологические и палеонтологические сборы на реках Иртыш и Ишим. В музее постоянно функционируют выставки и экспозиции: «Русская изба», «Валдайский промысел», «Русский самовар», «Свидетели войны» (</w:t>
      </w:r>
      <w:proofErr w:type="spellStart"/>
      <w:r w:rsidR="0042160B" w:rsidRPr="00664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 w:rsidR="0042160B" w:rsidRPr="00664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«Верные долгу», «На земле Афганистана» и др. </w:t>
      </w:r>
      <w:r w:rsidR="00346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музея постоянно пополняется очень хорошими историческими материалами, число</w:t>
      </w:r>
      <w:r w:rsidR="00664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пользователей</w:t>
      </w:r>
      <w:r w:rsidR="00346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сайта </w:t>
      </w:r>
      <w:r w:rsidR="0094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</w:t>
      </w:r>
      <w:r w:rsidR="00346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6 тыс.</w:t>
      </w:r>
      <w:r w:rsidR="00421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3F60" w:rsidRPr="002349F2" w:rsidRDefault="00A83F60" w:rsidP="00B76AFD">
      <w:pPr>
        <w:spacing w:line="240" w:lineRule="auto"/>
        <w:ind w:left="-567"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заработная плата работников учреждений культуры Усть-Ишимского муниципального района </w:t>
      </w:r>
      <w:r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349F2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</w:t>
      </w:r>
      <w:r w:rsidR="009F44A5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составила</w:t>
      </w:r>
      <w:r w:rsidR="002349F2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49F2" w:rsidRP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C6352C" w:rsidRPr="00F261DC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="002349F2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6352C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="002349F2" w:rsidRPr="00F26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рублей</w:t>
      </w:r>
      <w:proofErr w:type="gramStart"/>
      <w:r w:rsid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41091" w:rsidRPr="0094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091"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="00941091"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941091" w:rsidRPr="00234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бщий фонд начисления за месяц делится на ставки, на стимулирующий фонд 40%)</w:t>
      </w:r>
    </w:p>
    <w:p w:rsidR="00C04D16" w:rsidRPr="00C04D16" w:rsidRDefault="00C04D16" w:rsidP="00B76AFD">
      <w:pPr>
        <w:spacing w:line="240" w:lineRule="auto"/>
        <w:ind w:left="-567" w:right="-14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В бюджетном  образовательном учреждении дополнительного образования «Усть-Ишимская ДШИ» работают 4 отделения: хореографическое, художественное, театральное и музыкальное. В настоящее время  в  ДШИ проходят обучение 173 человека. </w:t>
      </w:r>
      <w:r w:rsidR="0037763E">
        <w:rPr>
          <w:rFonts w:ascii="Times New Roman" w:eastAsia="Calibri" w:hAnsi="Times New Roman" w:cs="Times New Roman"/>
          <w:sz w:val="28"/>
          <w:szCs w:val="28"/>
        </w:rPr>
        <w:tab/>
      </w:r>
      <w:r w:rsidRPr="00C04D16">
        <w:rPr>
          <w:rFonts w:ascii="Times New Roman" w:eastAsia="Calibri" w:hAnsi="Times New Roman" w:cs="Times New Roman"/>
          <w:sz w:val="28"/>
          <w:szCs w:val="28"/>
        </w:rPr>
        <w:t>Воспитанники школы принимают участие во многих конкурсах исполнительского мастерства в сфере культуры</w:t>
      </w:r>
      <w:r w:rsidR="00F261DC">
        <w:rPr>
          <w:rFonts w:ascii="Times New Roman" w:eastAsia="Calibri" w:hAnsi="Times New Roman" w:cs="Times New Roman"/>
          <w:sz w:val="28"/>
          <w:szCs w:val="28"/>
        </w:rPr>
        <w:t>.</w:t>
      </w:r>
      <w:r w:rsidR="009410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04D16" w:rsidRPr="00C04D16" w:rsidRDefault="00C04D16" w:rsidP="00B76AFD">
      <w:pPr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763E">
        <w:rPr>
          <w:rFonts w:ascii="Times New Roman" w:eastAsia="Calibri" w:hAnsi="Times New Roman" w:cs="Times New Roman"/>
          <w:sz w:val="28"/>
          <w:szCs w:val="28"/>
        </w:rPr>
        <w:tab/>
      </w:r>
      <w:r w:rsidRPr="00F261DC">
        <w:rPr>
          <w:rFonts w:ascii="Times New Roman" w:eastAsia="Calibri" w:hAnsi="Times New Roman" w:cs="Times New Roman"/>
          <w:sz w:val="28"/>
          <w:szCs w:val="28"/>
        </w:rPr>
        <w:t>В 2023 году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воспитанники ДШИ прин</w:t>
      </w:r>
      <w:r w:rsidR="00F261DC">
        <w:rPr>
          <w:rFonts w:ascii="Times New Roman" w:eastAsia="Calibri" w:hAnsi="Times New Roman" w:cs="Times New Roman"/>
          <w:sz w:val="28"/>
          <w:szCs w:val="28"/>
        </w:rPr>
        <w:t>имали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активное участие в Региональном проекте  «Кубок Губернатора по художественному творчеству». В зональном этапе лауреатами</w:t>
      </w:r>
      <w:r w:rsidR="00DD1FE5">
        <w:rPr>
          <w:rFonts w:ascii="Times New Roman" w:eastAsia="Calibri" w:hAnsi="Times New Roman" w:cs="Times New Roman"/>
          <w:sz w:val="28"/>
          <w:szCs w:val="28"/>
        </w:rPr>
        <w:t xml:space="preserve"> 1 степени стали </w:t>
      </w:r>
      <w:proofErr w:type="spellStart"/>
      <w:r w:rsidR="00DD1FE5">
        <w:rPr>
          <w:rFonts w:ascii="Times New Roman" w:eastAsia="Calibri" w:hAnsi="Times New Roman" w:cs="Times New Roman"/>
          <w:sz w:val="28"/>
          <w:szCs w:val="28"/>
        </w:rPr>
        <w:t>Бакиев</w:t>
      </w:r>
      <w:proofErr w:type="spellEnd"/>
      <w:r w:rsidR="00DD1FE5">
        <w:rPr>
          <w:rFonts w:ascii="Times New Roman" w:eastAsia="Calibri" w:hAnsi="Times New Roman" w:cs="Times New Roman"/>
          <w:sz w:val="28"/>
          <w:szCs w:val="28"/>
        </w:rPr>
        <w:t xml:space="preserve"> Эмиль (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баян), 4 класс театрального отделения (спектакль «Вверх тормашками»), </w:t>
      </w:r>
      <w:r w:rsidR="006C0431">
        <w:rPr>
          <w:rFonts w:ascii="Times New Roman" w:eastAsia="Calibri" w:hAnsi="Times New Roman" w:cs="Times New Roman"/>
          <w:sz w:val="28"/>
          <w:szCs w:val="28"/>
        </w:rPr>
        <w:t xml:space="preserve">воспитанники художественного отделения 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Бобкова</w:t>
      </w:r>
      <w:proofErr w:type="spellEnd"/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Лиза (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бумагопластика</w:t>
      </w:r>
      <w:proofErr w:type="spellEnd"/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Мухаметшина</w:t>
      </w:r>
      <w:proofErr w:type="spellEnd"/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Снежанна</w:t>
      </w:r>
      <w:proofErr w:type="spellEnd"/>
      <w:r w:rsidR="00F261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- живопись, </w:t>
      </w:r>
      <w:r w:rsidR="00941091" w:rsidRPr="00C04D16">
        <w:rPr>
          <w:rFonts w:ascii="Times New Roman" w:eastAsia="Calibri" w:hAnsi="Times New Roman" w:cs="Times New Roman"/>
          <w:sz w:val="28"/>
          <w:szCs w:val="28"/>
        </w:rPr>
        <w:t xml:space="preserve">4 класс хореографического отделения </w:t>
      </w:r>
      <w:r w:rsidR="00941091">
        <w:rPr>
          <w:rFonts w:ascii="Times New Roman" w:eastAsia="Calibri" w:hAnsi="Times New Roman" w:cs="Times New Roman"/>
          <w:sz w:val="28"/>
          <w:szCs w:val="28"/>
        </w:rPr>
        <w:t xml:space="preserve">признаны 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лауреатами 2 степени. В  областном туре  наши учащиеся получили три медали: 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Бобкова</w:t>
      </w:r>
      <w:proofErr w:type="spellEnd"/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Лиза – бронза,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Мухаметшина</w:t>
      </w:r>
      <w:proofErr w:type="spellEnd"/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04D16">
        <w:rPr>
          <w:rFonts w:ascii="Times New Roman" w:eastAsia="Calibri" w:hAnsi="Times New Roman" w:cs="Times New Roman"/>
          <w:sz w:val="28"/>
          <w:szCs w:val="28"/>
        </w:rPr>
        <w:t>Снежанна</w:t>
      </w:r>
      <w:proofErr w:type="spellEnd"/>
      <w:r w:rsidR="00AF3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4D16">
        <w:rPr>
          <w:rFonts w:ascii="Times New Roman" w:eastAsia="Calibri" w:hAnsi="Times New Roman" w:cs="Times New Roman"/>
          <w:sz w:val="28"/>
          <w:szCs w:val="28"/>
        </w:rPr>
        <w:t>- серебро, театралы – золото.</w:t>
      </w:r>
    </w:p>
    <w:p w:rsidR="00C04D16" w:rsidRDefault="00C04D16" w:rsidP="00B76AFD">
      <w:pPr>
        <w:spacing w:line="240" w:lineRule="auto"/>
        <w:ind w:left="-567" w:right="-14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D16">
        <w:rPr>
          <w:rFonts w:ascii="Times New Roman" w:eastAsia="Calibri" w:hAnsi="Times New Roman" w:cs="Times New Roman"/>
          <w:sz w:val="28"/>
          <w:szCs w:val="28"/>
        </w:rPr>
        <w:t>Всего за прошедший учебный год учащиеся ДШИ приняли участие в 93 творческих мероприятиях, из них 7- регионального уровня, 13- всероссийского и 23 – международного.  Из 80 уча</w:t>
      </w:r>
      <w:r w:rsidR="00DD1FE5">
        <w:rPr>
          <w:rFonts w:ascii="Times New Roman" w:eastAsia="Calibri" w:hAnsi="Times New Roman" w:cs="Times New Roman"/>
          <w:sz w:val="28"/>
          <w:szCs w:val="28"/>
        </w:rPr>
        <w:t>стников конкурсных мероприятий</w:t>
      </w:r>
      <w:r w:rsidR="00F261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25 стали призерами регионального </w:t>
      </w:r>
      <w:r w:rsidR="00DD1FE5">
        <w:rPr>
          <w:rFonts w:ascii="Times New Roman" w:eastAsia="Calibri" w:hAnsi="Times New Roman" w:cs="Times New Roman"/>
          <w:sz w:val="28"/>
          <w:szCs w:val="28"/>
        </w:rPr>
        <w:t>уровня, 20 – всероссийского, 25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–международного. Большая часть конкурсов в дистанционном формате, по видеозаписям и </w:t>
      </w:r>
      <w:proofErr w:type="gramStart"/>
      <w:r w:rsidRPr="00C04D16">
        <w:rPr>
          <w:rFonts w:ascii="Times New Roman" w:eastAsia="Calibri" w:hAnsi="Times New Roman" w:cs="Times New Roman"/>
          <w:sz w:val="28"/>
          <w:szCs w:val="28"/>
        </w:rPr>
        <w:t>фото работ</w:t>
      </w:r>
      <w:proofErr w:type="gramEnd"/>
      <w:r w:rsidRPr="00C04D16">
        <w:rPr>
          <w:rFonts w:ascii="Times New Roman" w:eastAsia="Calibri" w:hAnsi="Times New Roman" w:cs="Times New Roman"/>
          <w:sz w:val="28"/>
          <w:szCs w:val="28"/>
        </w:rPr>
        <w:t>.</w:t>
      </w:r>
      <w:r w:rsidR="00F261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4D16">
        <w:rPr>
          <w:rFonts w:ascii="Times New Roman" w:eastAsia="Calibri" w:hAnsi="Times New Roman" w:cs="Times New Roman"/>
          <w:sz w:val="28"/>
          <w:szCs w:val="28"/>
        </w:rPr>
        <w:t>Число посещений</w:t>
      </w:r>
      <w:r w:rsidR="006C0431">
        <w:rPr>
          <w:rFonts w:ascii="Times New Roman" w:eastAsia="Calibri" w:hAnsi="Times New Roman" w:cs="Times New Roman"/>
          <w:sz w:val="28"/>
          <w:szCs w:val="28"/>
        </w:rPr>
        <w:t xml:space="preserve"> мероприятий</w:t>
      </w:r>
      <w:r w:rsidRPr="00C04D16">
        <w:rPr>
          <w:rFonts w:ascii="Times New Roman" w:eastAsia="Calibri" w:hAnsi="Times New Roman" w:cs="Times New Roman"/>
          <w:sz w:val="28"/>
          <w:szCs w:val="28"/>
        </w:rPr>
        <w:t>, дос</w:t>
      </w:r>
      <w:r w:rsidR="0037763E">
        <w:rPr>
          <w:rFonts w:ascii="Times New Roman" w:eastAsia="Calibri" w:hAnsi="Times New Roman" w:cs="Times New Roman"/>
          <w:sz w:val="28"/>
          <w:szCs w:val="28"/>
        </w:rPr>
        <w:t>тупных для широкой аудитории</w:t>
      </w:r>
      <w:r w:rsidR="00DD1FE5">
        <w:rPr>
          <w:rFonts w:ascii="Times New Roman" w:eastAsia="Calibri" w:hAnsi="Times New Roman" w:cs="Times New Roman"/>
          <w:sz w:val="28"/>
          <w:szCs w:val="28"/>
        </w:rPr>
        <w:t xml:space="preserve"> в 2023 </w:t>
      </w:r>
      <w:r w:rsidR="00DD1FE5">
        <w:rPr>
          <w:rFonts w:ascii="Times New Roman" w:eastAsia="Calibri" w:hAnsi="Times New Roman" w:cs="Times New Roman"/>
          <w:sz w:val="28"/>
          <w:szCs w:val="28"/>
        </w:rPr>
        <w:lastRenderedPageBreak/>
        <w:t>году составило</w:t>
      </w:r>
      <w:r w:rsidR="0037763E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F261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763E">
        <w:rPr>
          <w:rFonts w:ascii="Times New Roman" w:eastAsia="Calibri" w:hAnsi="Times New Roman" w:cs="Times New Roman"/>
          <w:sz w:val="28"/>
          <w:szCs w:val="28"/>
        </w:rPr>
        <w:t>1</w:t>
      </w:r>
      <w:r w:rsidRPr="00C04D16">
        <w:rPr>
          <w:rFonts w:ascii="Times New Roman" w:eastAsia="Calibri" w:hAnsi="Times New Roman" w:cs="Times New Roman"/>
          <w:sz w:val="28"/>
          <w:szCs w:val="28"/>
        </w:rPr>
        <w:t>8</w:t>
      </w:r>
      <w:r w:rsidR="0037763E">
        <w:rPr>
          <w:rFonts w:ascii="Times New Roman" w:eastAsia="Calibri" w:hAnsi="Times New Roman" w:cs="Times New Roman"/>
          <w:sz w:val="28"/>
          <w:szCs w:val="28"/>
        </w:rPr>
        <w:t>00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F261D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04D16">
        <w:rPr>
          <w:rFonts w:ascii="Times New Roman" w:eastAsia="Calibri" w:hAnsi="Times New Roman" w:cs="Times New Roman"/>
          <w:sz w:val="28"/>
          <w:szCs w:val="28"/>
        </w:rPr>
        <w:t xml:space="preserve">Средняя заработная плата педагогических работников  в  </w:t>
      </w:r>
      <w:r w:rsidR="0037763E" w:rsidRPr="009F44A5">
        <w:rPr>
          <w:rFonts w:ascii="Times New Roman" w:eastAsia="Calibri" w:hAnsi="Times New Roman" w:cs="Times New Roman"/>
          <w:sz w:val="28"/>
          <w:szCs w:val="28"/>
        </w:rPr>
        <w:t xml:space="preserve">2023 году </w:t>
      </w:r>
      <w:r w:rsidR="00AF35D9">
        <w:rPr>
          <w:rFonts w:ascii="Times New Roman" w:eastAsia="Calibri" w:hAnsi="Times New Roman" w:cs="Times New Roman"/>
          <w:sz w:val="28"/>
          <w:szCs w:val="28"/>
        </w:rPr>
        <w:t>3</w:t>
      </w:r>
      <w:r w:rsidR="0037763E" w:rsidRPr="009F44A5">
        <w:rPr>
          <w:rFonts w:ascii="Times New Roman" w:eastAsia="Calibri" w:hAnsi="Times New Roman" w:cs="Times New Roman"/>
          <w:sz w:val="28"/>
          <w:szCs w:val="28"/>
        </w:rPr>
        <w:t>9 000,00 рублей.</w:t>
      </w:r>
    </w:p>
    <w:p w:rsidR="0099621E" w:rsidRDefault="0099621E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все учреждения культуры прошли независимую оценку качества условий предоставляемых услуг.  Работу  по сбору и обобщению информации  провело  </w:t>
      </w:r>
      <w:r w:rsidRPr="0099621E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Исследовательская компания «Лидер»,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9621E">
        <w:rPr>
          <w:rFonts w:ascii="Times New Roman" w:hAnsi="Times New Roman" w:cs="Times New Roman"/>
          <w:sz w:val="28"/>
          <w:szCs w:val="28"/>
        </w:rPr>
        <w:t>бщая сумма контракта составляет 30000 (тридцать тысяч) рублей 00 копеек, НДС не облагается на основании применения упрощенной системы налогообложения (пункт 2 Статьи 346.11 Налогового кодекса Российской Федерации).</w:t>
      </w:r>
    </w:p>
    <w:p w:rsidR="0099621E" w:rsidRDefault="0099621E" w:rsidP="00B76AFD">
      <w:pPr>
        <w:spacing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Результаты следующие: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134"/>
        <w:gridCol w:w="1275"/>
        <w:gridCol w:w="1276"/>
        <w:gridCol w:w="1276"/>
      </w:tblGrid>
      <w:tr w:rsidR="00524D92" w:rsidRPr="0099621E" w:rsidTr="00AF35D9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9621E" w:rsidP="00B76AFD">
            <w:pPr>
              <w:spacing w:after="0" w:line="240" w:lineRule="auto"/>
              <w:ind w:right="-143"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9621E" w:rsidP="00B76AFD">
            <w:pPr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Критерий "Комфортность условий предоставления услуг"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Критерий "Доступность услуг для инвалидов"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Критерий "Удовлетворенность условиями оказания услуг"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21E" w:rsidRPr="0099621E" w:rsidRDefault="009A6E4C" w:rsidP="00B76AFD">
            <w:pPr>
              <w:spacing w:after="0" w:line="240" w:lineRule="auto"/>
              <w:ind w:left="19" w:right="-1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="0099621E" w:rsidRPr="0099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Средневзвешенная сумма по всем критериям</w:t>
            </w:r>
          </w:p>
        </w:tc>
      </w:tr>
      <w:tr w:rsidR="00524D92" w:rsidRPr="0099621E" w:rsidTr="00AF35D9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4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Максимум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right="-143" w:firstLine="19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61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</w:tr>
      <w:tr w:rsidR="00524D92" w:rsidRPr="0099621E" w:rsidTr="00AF35D9">
        <w:trPr>
          <w:trHeight w:val="2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4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spellStart"/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Усть-Ишимская</w:t>
            </w:r>
            <w:proofErr w:type="spellEnd"/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межпоселенческая</w:t>
            </w:r>
            <w:proofErr w:type="spellEnd"/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библиотека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right="-143" w:firstLine="19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93,74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61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90,38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88,82</w:t>
            </w:r>
          </w:p>
        </w:tc>
      </w:tr>
      <w:tr w:rsidR="00524D92" w:rsidRPr="0099621E" w:rsidTr="00AF35D9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4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Усть-Ишимский краеведческий музей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right="-143" w:firstLine="19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93,54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61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88,72</w:t>
            </w:r>
          </w:p>
        </w:tc>
      </w:tr>
      <w:tr w:rsidR="00524D92" w:rsidRPr="0099621E" w:rsidTr="00AF35D9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4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Усть-Ишимский межпоселенческий Центр культуры и досуга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right="-143" w:firstLine="19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61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21E" w:rsidRPr="0099621E" w:rsidRDefault="0099621E" w:rsidP="00B76AFD">
            <w:pPr>
              <w:spacing w:after="0" w:line="240" w:lineRule="auto"/>
              <w:ind w:left="19" w:right="-1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99621E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82,09</w:t>
            </w:r>
          </w:p>
        </w:tc>
      </w:tr>
      <w:tr w:rsidR="00524D92" w:rsidRPr="0099621E" w:rsidTr="00AF35D9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49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БОУ ДО «Усть-Ишимская ДШИ»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34" w:right="-143" w:hanging="3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175" w:right="-143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34" w:right="-143" w:hanging="3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D92" w:rsidRPr="00524D92" w:rsidRDefault="00524D92" w:rsidP="00B76AFD">
            <w:pPr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524D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16"/>
                <w:lang w:eastAsia="ru-RU"/>
              </w:rPr>
              <w:t>83,72</w:t>
            </w:r>
          </w:p>
        </w:tc>
      </w:tr>
    </w:tbl>
    <w:p w:rsidR="00AF35D9" w:rsidRDefault="00C6352C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составил 86,54.</w:t>
      </w:r>
    </w:p>
    <w:p w:rsidR="00941091" w:rsidRDefault="00941091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5D6F">
        <w:rPr>
          <w:rFonts w:ascii="Times New Roman" w:hAnsi="Times New Roman" w:cs="Times New Roman"/>
          <w:sz w:val="28"/>
          <w:szCs w:val="28"/>
        </w:rPr>
        <w:t>беспеченно</w:t>
      </w:r>
      <w:r>
        <w:rPr>
          <w:rFonts w:ascii="Times New Roman" w:hAnsi="Times New Roman" w:cs="Times New Roman"/>
          <w:sz w:val="28"/>
          <w:szCs w:val="28"/>
        </w:rPr>
        <w:t xml:space="preserve">сть учреждениями культуры </w:t>
      </w:r>
      <w:r w:rsidR="00595D6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635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95D6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составила: </w:t>
      </w:r>
      <w:r w:rsidR="00F76C55">
        <w:rPr>
          <w:rFonts w:ascii="Times New Roman" w:hAnsi="Times New Roman" w:cs="Times New Roman"/>
          <w:sz w:val="28"/>
          <w:szCs w:val="28"/>
        </w:rPr>
        <w:t>КДУ -108%, библиотеки – 99%</w:t>
      </w:r>
      <w:r w:rsidR="00C6352C">
        <w:rPr>
          <w:rFonts w:ascii="Times New Roman" w:hAnsi="Times New Roman" w:cs="Times New Roman"/>
          <w:sz w:val="28"/>
          <w:szCs w:val="28"/>
        </w:rPr>
        <w:t xml:space="preserve">  (расчет по обеспеченности</w:t>
      </w:r>
      <w:r w:rsidR="009F44A5">
        <w:rPr>
          <w:rFonts w:ascii="Times New Roman" w:hAnsi="Times New Roman" w:cs="Times New Roman"/>
          <w:sz w:val="28"/>
          <w:szCs w:val="28"/>
        </w:rPr>
        <w:t xml:space="preserve"> учреждениями культуры </w:t>
      </w:r>
      <w:r w:rsidR="00F261DC">
        <w:rPr>
          <w:rFonts w:ascii="Times New Roman" w:hAnsi="Times New Roman" w:cs="Times New Roman"/>
          <w:sz w:val="28"/>
          <w:szCs w:val="28"/>
        </w:rPr>
        <w:t xml:space="preserve"> зависит от количества жителей).</w:t>
      </w:r>
    </w:p>
    <w:p w:rsidR="00394B0C" w:rsidRPr="00F261DC" w:rsidRDefault="00F261DC" w:rsidP="00B76AFD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F261DC">
        <w:rPr>
          <w:rFonts w:ascii="Times New Roman" w:hAnsi="Times New Roman" w:cs="Times New Roman"/>
          <w:sz w:val="28"/>
          <w:szCs w:val="28"/>
        </w:rPr>
        <w:t xml:space="preserve">2. </w:t>
      </w:r>
      <w:r w:rsidR="00DC4077" w:rsidRPr="00F261DC">
        <w:rPr>
          <w:rFonts w:ascii="Times New Roman" w:hAnsi="Times New Roman" w:cs="Times New Roman"/>
          <w:sz w:val="28"/>
          <w:szCs w:val="28"/>
        </w:rPr>
        <w:t xml:space="preserve">Содействие развитию туристской инфраструктуры </w:t>
      </w:r>
    </w:p>
    <w:p w:rsidR="00524D92" w:rsidRDefault="00DC4077" w:rsidP="00B76AFD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1DC">
        <w:rPr>
          <w:rFonts w:ascii="Times New Roman" w:hAnsi="Times New Roman" w:cs="Times New Roman"/>
          <w:sz w:val="28"/>
          <w:szCs w:val="28"/>
        </w:rPr>
        <w:t xml:space="preserve"> и материальной базы района</w:t>
      </w:r>
    </w:p>
    <w:p w:rsidR="00524D92" w:rsidRDefault="00524D92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D92">
        <w:rPr>
          <w:rFonts w:ascii="Times New Roman" w:hAnsi="Times New Roman" w:cs="Times New Roman"/>
          <w:sz w:val="28"/>
          <w:szCs w:val="28"/>
        </w:rPr>
        <w:t>К сфере туристской инфраструктуры  относятся  следующие организации:  структурное подразделение гостиница «Таежный» «БУК «</w:t>
      </w:r>
      <w:proofErr w:type="spellStart"/>
      <w:r w:rsidRPr="00524D92">
        <w:rPr>
          <w:rFonts w:ascii="Times New Roman" w:hAnsi="Times New Roman" w:cs="Times New Roman"/>
          <w:sz w:val="28"/>
          <w:szCs w:val="28"/>
        </w:rPr>
        <w:t>Усть-Ишимский</w:t>
      </w:r>
      <w:proofErr w:type="spellEnd"/>
      <w:r w:rsidRPr="00524D92">
        <w:rPr>
          <w:rFonts w:ascii="Times New Roman" w:hAnsi="Times New Roman" w:cs="Times New Roman"/>
          <w:sz w:val="28"/>
          <w:szCs w:val="28"/>
        </w:rPr>
        <w:t xml:space="preserve"> МЦКД»</w:t>
      </w:r>
      <w:r w:rsidR="00F261DC">
        <w:rPr>
          <w:rFonts w:ascii="Times New Roman" w:hAnsi="Times New Roman" w:cs="Times New Roman"/>
          <w:sz w:val="28"/>
          <w:szCs w:val="28"/>
        </w:rPr>
        <w:t>,</w:t>
      </w:r>
      <w:r w:rsidRPr="00524D92">
        <w:rPr>
          <w:rFonts w:ascii="Times New Roman" w:hAnsi="Times New Roman" w:cs="Times New Roman"/>
          <w:sz w:val="28"/>
          <w:szCs w:val="28"/>
        </w:rPr>
        <w:t xml:space="preserve">  частная гостиница индивидуального пре</w:t>
      </w:r>
      <w:r w:rsidR="00F261DC">
        <w:rPr>
          <w:rFonts w:ascii="Times New Roman" w:hAnsi="Times New Roman" w:cs="Times New Roman"/>
          <w:sz w:val="28"/>
          <w:szCs w:val="28"/>
        </w:rPr>
        <w:t>дпринимателя Т.П. Величко «Уют»,</w:t>
      </w:r>
      <w:r w:rsidRPr="00524D92">
        <w:rPr>
          <w:rFonts w:ascii="Times New Roman" w:hAnsi="Times New Roman" w:cs="Times New Roman"/>
          <w:sz w:val="28"/>
          <w:szCs w:val="28"/>
        </w:rPr>
        <w:t xml:space="preserve">  Магазин «Фото»,  БУК «Усть-И</w:t>
      </w:r>
      <w:r w:rsidR="00F261DC">
        <w:rPr>
          <w:rFonts w:ascii="Times New Roman" w:hAnsi="Times New Roman" w:cs="Times New Roman"/>
          <w:sz w:val="28"/>
          <w:szCs w:val="28"/>
        </w:rPr>
        <w:t>шимский краеведческий музей», МБ</w:t>
      </w:r>
      <w:r w:rsidRPr="00524D92">
        <w:rPr>
          <w:rFonts w:ascii="Times New Roman" w:hAnsi="Times New Roman" w:cs="Times New Roman"/>
          <w:sz w:val="28"/>
          <w:szCs w:val="28"/>
        </w:rPr>
        <w:t>ОУ ДО «</w:t>
      </w:r>
      <w:proofErr w:type="spellStart"/>
      <w:r w:rsidRPr="00524D92">
        <w:rPr>
          <w:rFonts w:ascii="Times New Roman" w:hAnsi="Times New Roman" w:cs="Times New Roman"/>
          <w:sz w:val="28"/>
          <w:szCs w:val="28"/>
        </w:rPr>
        <w:t>Усть-Ишимский</w:t>
      </w:r>
      <w:proofErr w:type="spellEnd"/>
      <w:r w:rsidRPr="00524D92">
        <w:rPr>
          <w:rFonts w:ascii="Times New Roman" w:hAnsi="Times New Roman" w:cs="Times New Roman"/>
          <w:sz w:val="28"/>
          <w:szCs w:val="28"/>
        </w:rPr>
        <w:t xml:space="preserve"> ДООФСЦ»</w:t>
      </w:r>
      <w:r w:rsidR="008E3E4B">
        <w:rPr>
          <w:rFonts w:ascii="Times New Roman" w:hAnsi="Times New Roman" w:cs="Times New Roman"/>
          <w:sz w:val="28"/>
          <w:szCs w:val="28"/>
        </w:rPr>
        <w:t xml:space="preserve"> в котором </w:t>
      </w:r>
      <w:r w:rsidRPr="00524D92">
        <w:rPr>
          <w:rFonts w:ascii="Times New Roman" w:hAnsi="Times New Roman" w:cs="Times New Roman"/>
          <w:sz w:val="28"/>
          <w:szCs w:val="28"/>
        </w:rPr>
        <w:t>организованны секции спортивного туризма.</w:t>
      </w:r>
      <w:r w:rsidR="007D4524" w:rsidRPr="007D4524">
        <w:t xml:space="preserve"> </w:t>
      </w:r>
      <w:r w:rsidR="007D4524" w:rsidRPr="007D4524">
        <w:rPr>
          <w:rFonts w:ascii="Times New Roman" w:hAnsi="Times New Roman" w:cs="Times New Roman"/>
          <w:sz w:val="28"/>
          <w:szCs w:val="28"/>
        </w:rPr>
        <w:t>Туризм в Усть-Ишимском муниципальном районе развивается по 2 видам научно-познавательный  и спортивный.</w:t>
      </w:r>
    </w:p>
    <w:p w:rsidR="00524D92" w:rsidRDefault="007D4524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9F44A5">
        <w:rPr>
          <w:rFonts w:ascii="Times New Roman" w:hAnsi="Times New Roman" w:cs="Times New Roman"/>
          <w:sz w:val="28"/>
          <w:szCs w:val="28"/>
        </w:rPr>
        <w:t xml:space="preserve">наш район посетило </w:t>
      </w:r>
      <w:r>
        <w:rPr>
          <w:rFonts w:ascii="Times New Roman" w:hAnsi="Times New Roman" w:cs="Times New Roman"/>
          <w:sz w:val="28"/>
          <w:szCs w:val="28"/>
        </w:rPr>
        <w:t>2 группы (40 человек)</w:t>
      </w:r>
      <w:r w:rsidR="009F44A5">
        <w:rPr>
          <w:rFonts w:ascii="Times New Roman" w:hAnsi="Times New Roman" w:cs="Times New Roman"/>
          <w:sz w:val="28"/>
          <w:szCs w:val="28"/>
        </w:rPr>
        <w:t xml:space="preserve"> туристов </w:t>
      </w:r>
      <w:proofErr w:type="gramStart"/>
      <w:r w:rsidR="009F44A5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9F44A5">
        <w:rPr>
          <w:rFonts w:ascii="Times New Roman" w:hAnsi="Times New Roman" w:cs="Times New Roman"/>
          <w:sz w:val="28"/>
          <w:szCs w:val="28"/>
        </w:rPr>
        <w:t>аломников  в. д. Вятка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04E3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F261DC">
        <w:rPr>
          <w:rFonts w:ascii="Times New Roman" w:hAnsi="Times New Roman" w:cs="Times New Roman"/>
          <w:sz w:val="28"/>
          <w:szCs w:val="28"/>
        </w:rPr>
        <w:t>МБ</w:t>
      </w:r>
      <w:r w:rsidR="00ED04E3" w:rsidRPr="00ED04E3">
        <w:rPr>
          <w:rFonts w:ascii="Times New Roman" w:hAnsi="Times New Roman" w:cs="Times New Roman"/>
          <w:sz w:val="28"/>
          <w:szCs w:val="28"/>
        </w:rPr>
        <w:t>ОУ ДО «</w:t>
      </w:r>
      <w:proofErr w:type="spellStart"/>
      <w:r w:rsidR="00ED04E3" w:rsidRPr="00ED04E3">
        <w:rPr>
          <w:rFonts w:ascii="Times New Roman" w:hAnsi="Times New Roman" w:cs="Times New Roman"/>
          <w:sz w:val="28"/>
          <w:szCs w:val="28"/>
        </w:rPr>
        <w:t>Усть-Ишимский</w:t>
      </w:r>
      <w:proofErr w:type="spellEnd"/>
      <w:r w:rsidR="00ED04E3" w:rsidRPr="00ED04E3">
        <w:rPr>
          <w:rFonts w:ascii="Times New Roman" w:hAnsi="Times New Roman" w:cs="Times New Roman"/>
          <w:sz w:val="28"/>
          <w:szCs w:val="28"/>
        </w:rPr>
        <w:t xml:space="preserve"> ДООФСЦ»</w:t>
      </w:r>
      <w:r w:rsidR="00ED04E3">
        <w:rPr>
          <w:rFonts w:ascii="Times New Roman" w:hAnsi="Times New Roman" w:cs="Times New Roman"/>
          <w:sz w:val="28"/>
          <w:szCs w:val="28"/>
        </w:rPr>
        <w:t xml:space="preserve"> провели эколого-краеведческую экспедицию оз. Святое, «Остров «</w:t>
      </w:r>
      <w:proofErr w:type="spellStart"/>
      <w:r w:rsidR="00ED04E3">
        <w:rPr>
          <w:rFonts w:ascii="Times New Roman" w:hAnsi="Times New Roman" w:cs="Times New Roman"/>
          <w:sz w:val="28"/>
          <w:szCs w:val="28"/>
        </w:rPr>
        <w:t>Нескучавия</w:t>
      </w:r>
      <w:proofErr w:type="spellEnd"/>
      <w:r w:rsidR="00ED04E3">
        <w:rPr>
          <w:rFonts w:ascii="Times New Roman" w:hAnsi="Times New Roman" w:cs="Times New Roman"/>
          <w:sz w:val="28"/>
          <w:szCs w:val="28"/>
        </w:rPr>
        <w:t xml:space="preserve">» </w:t>
      </w:r>
      <w:r w:rsidR="000C461B">
        <w:rPr>
          <w:rFonts w:ascii="Times New Roman" w:hAnsi="Times New Roman" w:cs="Times New Roman"/>
          <w:sz w:val="28"/>
          <w:szCs w:val="28"/>
        </w:rPr>
        <w:t xml:space="preserve"> </w:t>
      </w:r>
      <w:r w:rsidR="00ED04E3">
        <w:rPr>
          <w:rFonts w:ascii="Times New Roman" w:hAnsi="Times New Roman" w:cs="Times New Roman"/>
          <w:sz w:val="28"/>
          <w:szCs w:val="28"/>
        </w:rPr>
        <w:t>и</w:t>
      </w:r>
      <w:r w:rsidR="000C461B">
        <w:rPr>
          <w:rFonts w:ascii="Times New Roman" w:hAnsi="Times New Roman" w:cs="Times New Roman"/>
          <w:sz w:val="28"/>
          <w:szCs w:val="28"/>
        </w:rPr>
        <w:t xml:space="preserve"> </w:t>
      </w:r>
      <w:r w:rsidR="00ED04E3">
        <w:rPr>
          <w:rFonts w:ascii="Times New Roman" w:hAnsi="Times New Roman" w:cs="Times New Roman"/>
          <w:sz w:val="28"/>
          <w:szCs w:val="28"/>
        </w:rPr>
        <w:t xml:space="preserve"> 2 сплава</w:t>
      </w:r>
      <w:r w:rsidR="008E3E4B">
        <w:rPr>
          <w:rFonts w:ascii="Times New Roman" w:hAnsi="Times New Roman" w:cs="Times New Roman"/>
          <w:sz w:val="28"/>
          <w:szCs w:val="28"/>
        </w:rPr>
        <w:t xml:space="preserve"> по </w:t>
      </w:r>
      <w:r w:rsidR="008E3E4B" w:rsidRPr="008E3E4B">
        <w:rPr>
          <w:rFonts w:ascii="Times New Roman" w:hAnsi="Times New Roman" w:cs="Times New Roman"/>
          <w:sz w:val="28"/>
          <w:szCs w:val="28"/>
        </w:rPr>
        <w:t xml:space="preserve"> </w:t>
      </w:r>
      <w:r w:rsidR="008E3E4B">
        <w:rPr>
          <w:rFonts w:ascii="Times New Roman" w:hAnsi="Times New Roman" w:cs="Times New Roman"/>
          <w:sz w:val="28"/>
          <w:szCs w:val="28"/>
        </w:rPr>
        <w:t>маршрутам</w:t>
      </w:r>
      <w:r w:rsidR="00ED04E3">
        <w:rPr>
          <w:rFonts w:ascii="Times New Roman" w:hAnsi="Times New Roman" w:cs="Times New Roman"/>
          <w:sz w:val="28"/>
          <w:szCs w:val="28"/>
        </w:rPr>
        <w:t>: по р. Ишим «</w:t>
      </w:r>
      <w:proofErr w:type="spellStart"/>
      <w:r w:rsidR="00ED04E3">
        <w:rPr>
          <w:rFonts w:ascii="Times New Roman" w:hAnsi="Times New Roman" w:cs="Times New Roman"/>
          <w:sz w:val="28"/>
          <w:szCs w:val="28"/>
        </w:rPr>
        <w:t>Колпаково</w:t>
      </w:r>
      <w:proofErr w:type="spellEnd"/>
      <w:r w:rsidR="00ED04E3">
        <w:rPr>
          <w:rFonts w:ascii="Times New Roman" w:hAnsi="Times New Roman" w:cs="Times New Roman"/>
          <w:sz w:val="28"/>
          <w:szCs w:val="28"/>
        </w:rPr>
        <w:t xml:space="preserve"> - Усть-Ишим»; по р. Иртыш «Усть-Ишим-</w:t>
      </w:r>
      <w:proofErr w:type="spellStart"/>
      <w:r w:rsidR="00ED04E3">
        <w:rPr>
          <w:rFonts w:ascii="Times New Roman" w:hAnsi="Times New Roman" w:cs="Times New Roman"/>
          <w:sz w:val="28"/>
          <w:szCs w:val="28"/>
        </w:rPr>
        <w:t>Саургачи</w:t>
      </w:r>
      <w:proofErr w:type="spellEnd"/>
      <w:r w:rsidR="00ED04E3">
        <w:rPr>
          <w:rFonts w:ascii="Times New Roman" w:hAnsi="Times New Roman" w:cs="Times New Roman"/>
          <w:sz w:val="28"/>
          <w:szCs w:val="28"/>
        </w:rPr>
        <w:t>»</w:t>
      </w:r>
      <w:r w:rsidR="008E3E4B">
        <w:rPr>
          <w:rFonts w:ascii="Times New Roman" w:hAnsi="Times New Roman" w:cs="Times New Roman"/>
          <w:sz w:val="28"/>
          <w:szCs w:val="28"/>
        </w:rPr>
        <w:t xml:space="preserve">. </w:t>
      </w:r>
      <w:r w:rsidR="00C36331">
        <w:rPr>
          <w:rFonts w:ascii="Times New Roman" w:hAnsi="Times New Roman" w:cs="Times New Roman"/>
          <w:sz w:val="28"/>
          <w:szCs w:val="28"/>
        </w:rPr>
        <w:t xml:space="preserve">В </w:t>
      </w:r>
      <w:r w:rsidR="000C461B">
        <w:rPr>
          <w:rFonts w:ascii="Times New Roman" w:hAnsi="Times New Roman" w:cs="Times New Roman"/>
          <w:sz w:val="28"/>
          <w:szCs w:val="28"/>
        </w:rPr>
        <w:t>2023</w:t>
      </w:r>
      <w:r w:rsidR="00C36331">
        <w:rPr>
          <w:rFonts w:ascii="Times New Roman" w:hAnsi="Times New Roman" w:cs="Times New Roman"/>
          <w:sz w:val="28"/>
          <w:szCs w:val="28"/>
        </w:rPr>
        <w:t xml:space="preserve"> году</w:t>
      </w:r>
      <w:r w:rsidR="000C461B">
        <w:rPr>
          <w:rFonts w:ascii="Times New Roman" w:hAnsi="Times New Roman" w:cs="Times New Roman"/>
          <w:sz w:val="28"/>
          <w:szCs w:val="28"/>
        </w:rPr>
        <w:t xml:space="preserve"> приобрели</w:t>
      </w:r>
      <w:r w:rsidR="00C36331">
        <w:rPr>
          <w:rFonts w:ascii="Times New Roman" w:hAnsi="Times New Roman" w:cs="Times New Roman"/>
          <w:sz w:val="28"/>
          <w:szCs w:val="28"/>
        </w:rPr>
        <w:t xml:space="preserve"> 2 палатки</w:t>
      </w:r>
      <w:r w:rsidR="000C461B">
        <w:rPr>
          <w:rFonts w:ascii="Times New Roman" w:hAnsi="Times New Roman" w:cs="Times New Roman"/>
          <w:sz w:val="28"/>
          <w:szCs w:val="28"/>
        </w:rPr>
        <w:t xml:space="preserve"> для использования в </w:t>
      </w:r>
      <w:r w:rsidR="000C461B">
        <w:rPr>
          <w:rFonts w:ascii="Times New Roman" w:hAnsi="Times New Roman" w:cs="Times New Roman"/>
          <w:sz w:val="28"/>
          <w:szCs w:val="28"/>
        </w:rPr>
        <w:lastRenderedPageBreak/>
        <w:t>мероприятиях</w:t>
      </w:r>
      <w:r w:rsidR="00C36331">
        <w:rPr>
          <w:rFonts w:ascii="Times New Roman" w:hAnsi="Times New Roman" w:cs="Times New Roman"/>
          <w:sz w:val="28"/>
          <w:szCs w:val="28"/>
        </w:rPr>
        <w:t xml:space="preserve">. </w:t>
      </w:r>
      <w:r w:rsidR="00524D92" w:rsidRPr="00524D92">
        <w:rPr>
          <w:rFonts w:ascii="Times New Roman" w:hAnsi="Times New Roman" w:cs="Times New Roman"/>
          <w:sz w:val="28"/>
          <w:szCs w:val="28"/>
        </w:rPr>
        <w:t xml:space="preserve">Знаков туристской навигации, установленных к объектам культурного наследия, архитектуры и природы на территории муниципального района нет. </w:t>
      </w:r>
    </w:p>
    <w:p w:rsidR="00755E1A" w:rsidRPr="00755E1A" w:rsidRDefault="0037763E" w:rsidP="00B76AFD">
      <w:pPr>
        <w:spacing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40D7" w:rsidRPr="006640D7">
        <w:rPr>
          <w:rFonts w:ascii="Times New Roman" w:hAnsi="Times New Roman" w:cs="Times New Roman"/>
          <w:sz w:val="28"/>
          <w:szCs w:val="28"/>
        </w:rPr>
        <w:t xml:space="preserve">труктурное подразделение гостиница «Таежный» «БУК «Усть-Ишимский МЦКД» </w:t>
      </w:r>
      <w:r w:rsidR="006640D7">
        <w:rPr>
          <w:rFonts w:ascii="Times New Roman" w:hAnsi="Times New Roman" w:cs="Times New Roman"/>
          <w:sz w:val="28"/>
          <w:szCs w:val="28"/>
        </w:rPr>
        <w:t xml:space="preserve">оказало платных услуг </w:t>
      </w:r>
      <w:r w:rsidR="004A62FA">
        <w:rPr>
          <w:rFonts w:ascii="Times New Roman" w:hAnsi="Times New Roman" w:cs="Times New Roman"/>
          <w:sz w:val="28"/>
          <w:szCs w:val="28"/>
        </w:rPr>
        <w:t>для 1835 человек, заработанная сумма</w:t>
      </w:r>
      <w:r w:rsidR="006640D7">
        <w:rPr>
          <w:rFonts w:ascii="Times New Roman" w:hAnsi="Times New Roman" w:cs="Times New Roman"/>
          <w:sz w:val="28"/>
          <w:szCs w:val="28"/>
        </w:rPr>
        <w:t xml:space="preserve"> - </w:t>
      </w:r>
      <w:r w:rsidR="004A62FA" w:rsidRPr="007350B4">
        <w:rPr>
          <w:rFonts w:ascii="Times New Roman" w:hAnsi="Times New Roman" w:cs="Times New Roman"/>
          <w:sz w:val="28"/>
          <w:szCs w:val="28"/>
        </w:rPr>
        <w:t>1381</w:t>
      </w:r>
      <w:r w:rsidR="00DC4077">
        <w:rPr>
          <w:rFonts w:ascii="Times New Roman" w:hAnsi="Times New Roman" w:cs="Times New Roman"/>
          <w:sz w:val="28"/>
          <w:szCs w:val="28"/>
        </w:rPr>
        <w:t>,</w:t>
      </w:r>
      <w:r w:rsidR="004A62FA">
        <w:rPr>
          <w:rFonts w:ascii="Times New Roman" w:hAnsi="Times New Roman" w:cs="Times New Roman"/>
          <w:sz w:val="28"/>
          <w:szCs w:val="28"/>
        </w:rPr>
        <w:t>4</w:t>
      </w:r>
      <w:r w:rsidR="009F6BC6">
        <w:rPr>
          <w:rFonts w:ascii="Times New Roman" w:hAnsi="Times New Roman" w:cs="Times New Roman"/>
          <w:sz w:val="28"/>
          <w:szCs w:val="28"/>
        </w:rPr>
        <w:t>0</w:t>
      </w:r>
      <w:r w:rsidR="00F261D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C4077" w:rsidRPr="00394B0C" w:rsidRDefault="0037763E" w:rsidP="00B76AFD">
      <w:pPr>
        <w:spacing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0C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«Культура» </w:t>
      </w:r>
      <w:r w:rsidR="00ED04E3" w:rsidRPr="00394B0C">
        <w:rPr>
          <w:rFonts w:ascii="Times New Roman" w:hAnsi="Times New Roman" w:cs="Times New Roman"/>
          <w:sz w:val="28"/>
          <w:szCs w:val="28"/>
        </w:rPr>
        <w:t xml:space="preserve">в здании ДШИ </w:t>
      </w:r>
      <w:r w:rsidRPr="00394B0C">
        <w:rPr>
          <w:rFonts w:ascii="Times New Roman" w:hAnsi="Times New Roman" w:cs="Times New Roman"/>
          <w:sz w:val="28"/>
          <w:szCs w:val="28"/>
        </w:rPr>
        <w:t>(в 2020-2021 год</w:t>
      </w:r>
      <w:r w:rsidR="00F261DC">
        <w:rPr>
          <w:rFonts w:ascii="Times New Roman" w:hAnsi="Times New Roman" w:cs="Times New Roman"/>
          <w:sz w:val="28"/>
          <w:szCs w:val="28"/>
        </w:rPr>
        <w:t xml:space="preserve">у) проведен капитальный ремонт. </w:t>
      </w:r>
      <w:r w:rsidRPr="00394B0C">
        <w:rPr>
          <w:rFonts w:ascii="Times New Roman" w:hAnsi="Times New Roman" w:cs="Times New Roman"/>
          <w:sz w:val="28"/>
          <w:szCs w:val="28"/>
        </w:rPr>
        <w:t xml:space="preserve">В ходе проведения ремонтных работ </w:t>
      </w:r>
      <w:r w:rsidR="009F6BC6">
        <w:rPr>
          <w:rFonts w:ascii="Times New Roman" w:hAnsi="Times New Roman" w:cs="Times New Roman"/>
          <w:sz w:val="28"/>
          <w:szCs w:val="28"/>
        </w:rPr>
        <w:t>вскрылись дополнительные работы</w:t>
      </w:r>
      <w:r w:rsidR="00F261DC">
        <w:rPr>
          <w:rFonts w:ascii="Times New Roman" w:hAnsi="Times New Roman" w:cs="Times New Roman"/>
          <w:sz w:val="28"/>
          <w:szCs w:val="28"/>
        </w:rPr>
        <w:t>,</w:t>
      </w:r>
      <w:r w:rsidRPr="00394B0C">
        <w:rPr>
          <w:rFonts w:ascii="Times New Roman" w:hAnsi="Times New Roman" w:cs="Times New Roman"/>
          <w:sz w:val="28"/>
          <w:szCs w:val="28"/>
        </w:rPr>
        <w:t xml:space="preserve"> не вошедшие в сметную документацию</w:t>
      </w:r>
      <w:r w:rsidR="00F261DC">
        <w:rPr>
          <w:rFonts w:ascii="Times New Roman" w:hAnsi="Times New Roman" w:cs="Times New Roman"/>
          <w:sz w:val="28"/>
          <w:szCs w:val="28"/>
        </w:rPr>
        <w:t xml:space="preserve"> (</w:t>
      </w:r>
      <w:r w:rsidRPr="00394B0C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proofErr w:type="gramStart"/>
      <w:r w:rsidRPr="00394B0C">
        <w:rPr>
          <w:rFonts w:ascii="Times New Roman" w:hAnsi="Times New Roman" w:cs="Times New Roman"/>
          <w:sz w:val="28"/>
          <w:szCs w:val="28"/>
        </w:rPr>
        <w:t xml:space="preserve">замены бруса </w:t>
      </w:r>
      <w:r w:rsidR="00C36331" w:rsidRPr="00394B0C">
        <w:rPr>
          <w:rFonts w:ascii="Times New Roman" w:hAnsi="Times New Roman" w:cs="Times New Roman"/>
          <w:sz w:val="28"/>
          <w:szCs w:val="28"/>
        </w:rPr>
        <w:t>угловой стены северной стороны здания</w:t>
      </w:r>
      <w:proofErr w:type="gramEnd"/>
      <w:r w:rsidR="00C36331" w:rsidRPr="00394B0C">
        <w:rPr>
          <w:rFonts w:ascii="Times New Roman" w:hAnsi="Times New Roman" w:cs="Times New Roman"/>
          <w:sz w:val="28"/>
          <w:szCs w:val="28"/>
        </w:rPr>
        <w:t xml:space="preserve"> </w:t>
      </w:r>
      <w:r w:rsidRPr="00394B0C">
        <w:rPr>
          <w:rFonts w:ascii="Times New Roman" w:hAnsi="Times New Roman" w:cs="Times New Roman"/>
          <w:sz w:val="28"/>
          <w:szCs w:val="28"/>
        </w:rPr>
        <w:t>и укрепления фундамента</w:t>
      </w:r>
      <w:r w:rsidR="00C36331">
        <w:rPr>
          <w:rFonts w:ascii="Times New Roman" w:hAnsi="Times New Roman" w:cs="Times New Roman"/>
          <w:sz w:val="28"/>
          <w:szCs w:val="28"/>
        </w:rPr>
        <w:t>,</w:t>
      </w:r>
      <w:r w:rsidRPr="00394B0C">
        <w:rPr>
          <w:rFonts w:ascii="Times New Roman" w:hAnsi="Times New Roman" w:cs="Times New Roman"/>
          <w:sz w:val="28"/>
          <w:szCs w:val="28"/>
        </w:rPr>
        <w:t xml:space="preserve"> в помещении для бытовых нужд, пло</w:t>
      </w:r>
      <w:r w:rsidR="00C36331">
        <w:rPr>
          <w:rFonts w:ascii="Times New Roman" w:hAnsi="Times New Roman" w:cs="Times New Roman"/>
          <w:sz w:val="28"/>
          <w:szCs w:val="28"/>
        </w:rPr>
        <w:t>щадью 60 кв. м</w:t>
      </w:r>
      <w:r w:rsidR="00F261DC">
        <w:rPr>
          <w:rFonts w:ascii="Times New Roman" w:hAnsi="Times New Roman" w:cs="Times New Roman"/>
          <w:sz w:val="28"/>
          <w:szCs w:val="28"/>
        </w:rPr>
        <w:t>)</w:t>
      </w:r>
      <w:r w:rsidR="00C36331">
        <w:rPr>
          <w:rFonts w:ascii="Times New Roman" w:hAnsi="Times New Roman" w:cs="Times New Roman"/>
          <w:sz w:val="28"/>
          <w:szCs w:val="28"/>
        </w:rPr>
        <w:t>.</w:t>
      </w:r>
      <w:r w:rsidRPr="00394B0C">
        <w:rPr>
          <w:rFonts w:ascii="Times New Roman" w:hAnsi="Times New Roman" w:cs="Times New Roman"/>
          <w:sz w:val="28"/>
          <w:szCs w:val="28"/>
        </w:rPr>
        <w:t xml:space="preserve"> В</w:t>
      </w:r>
      <w:r w:rsidR="00ED04E3" w:rsidRPr="00394B0C">
        <w:rPr>
          <w:rFonts w:ascii="Times New Roman" w:hAnsi="Times New Roman" w:cs="Times New Roman"/>
          <w:sz w:val="28"/>
          <w:szCs w:val="28"/>
        </w:rPr>
        <w:t xml:space="preserve"> 2023 году на проведение этих работ было выделено </w:t>
      </w:r>
      <w:r w:rsidR="00843C7E" w:rsidRPr="00394B0C">
        <w:rPr>
          <w:rFonts w:ascii="Times New Roman" w:hAnsi="Times New Roman" w:cs="Times New Roman"/>
          <w:sz w:val="28"/>
          <w:szCs w:val="28"/>
        </w:rPr>
        <w:t>1 412 123,67</w:t>
      </w:r>
      <w:r w:rsidR="00ED04E3" w:rsidRPr="00394B0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36331">
        <w:rPr>
          <w:rFonts w:ascii="Times New Roman" w:hAnsi="Times New Roman" w:cs="Times New Roman"/>
          <w:sz w:val="28"/>
          <w:szCs w:val="28"/>
        </w:rPr>
        <w:t xml:space="preserve"> (Министерством культуры – 900</w:t>
      </w:r>
      <w:r w:rsidR="008E498D">
        <w:rPr>
          <w:rFonts w:ascii="Times New Roman" w:hAnsi="Times New Roman" w:cs="Times New Roman"/>
          <w:sz w:val="28"/>
          <w:szCs w:val="28"/>
        </w:rPr>
        <w:t xml:space="preserve">,0 тыс. руб., </w:t>
      </w:r>
      <w:proofErr w:type="spellStart"/>
      <w:r w:rsidR="00ED04E3" w:rsidRPr="00394B0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D04E3" w:rsidRPr="00394B0C">
        <w:rPr>
          <w:rFonts w:ascii="Times New Roman" w:hAnsi="Times New Roman" w:cs="Times New Roman"/>
          <w:sz w:val="28"/>
          <w:szCs w:val="28"/>
        </w:rPr>
        <w:t xml:space="preserve">  местного бюджета составило </w:t>
      </w:r>
      <w:r w:rsidR="00843C7E" w:rsidRPr="00394B0C">
        <w:rPr>
          <w:rFonts w:ascii="Times New Roman" w:hAnsi="Times New Roman" w:cs="Times New Roman"/>
          <w:sz w:val="28"/>
          <w:szCs w:val="28"/>
        </w:rPr>
        <w:t>- 512 123,67 рублей)</w:t>
      </w:r>
      <w:proofErr w:type="gramStart"/>
      <w:r w:rsidR="00F261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4006">
        <w:rPr>
          <w:rFonts w:ascii="Times New Roman" w:hAnsi="Times New Roman" w:cs="Times New Roman"/>
          <w:sz w:val="28"/>
          <w:szCs w:val="28"/>
        </w:rPr>
        <w:t xml:space="preserve"> </w:t>
      </w:r>
      <w:r w:rsidR="008B45A1">
        <w:rPr>
          <w:rFonts w:ascii="Times New Roman" w:hAnsi="Times New Roman" w:cs="Times New Roman"/>
          <w:sz w:val="28"/>
          <w:szCs w:val="28"/>
        </w:rPr>
        <w:t xml:space="preserve"> </w:t>
      </w:r>
      <w:r w:rsidR="00F261DC">
        <w:rPr>
          <w:rFonts w:ascii="Times New Roman" w:hAnsi="Times New Roman" w:cs="Times New Roman"/>
          <w:sz w:val="28"/>
          <w:szCs w:val="28"/>
        </w:rPr>
        <w:t>В</w:t>
      </w:r>
      <w:r w:rsidR="00CB4006">
        <w:rPr>
          <w:rFonts w:ascii="Times New Roman" w:hAnsi="Times New Roman" w:cs="Times New Roman"/>
          <w:sz w:val="28"/>
          <w:szCs w:val="28"/>
        </w:rPr>
        <w:t>се запланированные работы выполнены</w:t>
      </w:r>
      <w:r w:rsidR="0056297A">
        <w:rPr>
          <w:rFonts w:ascii="Times New Roman" w:hAnsi="Times New Roman" w:cs="Times New Roman"/>
          <w:sz w:val="28"/>
          <w:szCs w:val="28"/>
        </w:rPr>
        <w:t>.</w:t>
      </w:r>
    </w:p>
    <w:p w:rsidR="00F400A7" w:rsidRDefault="00843C7E" w:rsidP="00B76AFD">
      <w:pPr>
        <w:spacing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B0C">
        <w:rPr>
          <w:rFonts w:ascii="Times New Roman" w:hAnsi="Times New Roman" w:cs="Times New Roman"/>
          <w:sz w:val="28"/>
          <w:szCs w:val="28"/>
        </w:rPr>
        <w:t>В БУК «Усть-Ишимский МЦКД»</w:t>
      </w:r>
      <w:r w:rsidR="0056297A">
        <w:rPr>
          <w:rFonts w:ascii="Times New Roman" w:hAnsi="Times New Roman" w:cs="Times New Roman"/>
          <w:sz w:val="28"/>
          <w:szCs w:val="28"/>
        </w:rPr>
        <w:t xml:space="preserve"> </w:t>
      </w:r>
      <w:r w:rsidRPr="00394B0C">
        <w:rPr>
          <w:rFonts w:ascii="Times New Roman" w:hAnsi="Times New Roman" w:cs="Times New Roman"/>
          <w:sz w:val="28"/>
          <w:szCs w:val="28"/>
        </w:rPr>
        <w:t>структурное подразделение «</w:t>
      </w:r>
      <w:proofErr w:type="spellStart"/>
      <w:r w:rsidRPr="00394B0C">
        <w:rPr>
          <w:rFonts w:ascii="Times New Roman" w:hAnsi="Times New Roman" w:cs="Times New Roman"/>
          <w:sz w:val="28"/>
          <w:szCs w:val="28"/>
        </w:rPr>
        <w:t>Слободчиковский</w:t>
      </w:r>
      <w:proofErr w:type="spellEnd"/>
      <w:r w:rsidRPr="00394B0C">
        <w:rPr>
          <w:rFonts w:ascii="Times New Roman" w:hAnsi="Times New Roman" w:cs="Times New Roman"/>
          <w:sz w:val="28"/>
          <w:szCs w:val="28"/>
        </w:rPr>
        <w:t xml:space="preserve"> сельский клуб» </w:t>
      </w:r>
      <w:r w:rsidR="00F363E8" w:rsidRPr="00394B0C">
        <w:rPr>
          <w:rFonts w:ascii="Times New Roman" w:hAnsi="Times New Roman" w:cs="Times New Roman"/>
          <w:sz w:val="28"/>
          <w:szCs w:val="28"/>
        </w:rPr>
        <w:t>пр</w:t>
      </w:r>
      <w:r w:rsidR="002A17A2">
        <w:rPr>
          <w:rFonts w:ascii="Times New Roman" w:hAnsi="Times New Roman" w:cs="Times New Roman"/>
          <w:sz w:val="28"/>
          <w:szCs w:val="28"/>
        </w:rPr>
        <w:t>овели замену оконных блоков (</w:t>
      </w:r>
      <w:r w:rsidR="002255AB">
        <w:rPr>
          <w:rFonts w:ascii="Times New Roman" w:hAnsi="Times New Roman" w:cs="Times New Roman"/>
          <w:sz w:val="28"/>
          <w:szCs w:val="28"/>
        </w:rPr>
        <w:t>336 671,00</w:t>
      </w:r>
      <w:r w:rsidR="002A17A2">
        <w:rPr>
          <w:rFonts w:ascii="Times New Roman" w:hAnsi="Times New Roman" w:cs="Times New Roman"/>
          <w:sz w:val="28"/>
          <w:szCs w:val="28"/>
        </w:rPr>
        <w:t>), СП</w:t>
      </w:r>
      <w:r w:rsidR="00F363E8" w:rsidRPr="00394B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363E8" w:rsidRPr="00394B0C">
        <w:rPr>
          <w:rFonts w:ascii="Times New Roman" w:hAnsi="Times New Roman" w:cs="Times New Roman"/>
          <w:sz w:val="28"/>
          <w:szCs w:val="28"/>
        </w:rPr>
        <w:t>Ореховский</w:t>
      </w:r>
      <w:proofErr w:type="spellEnd"/>
      <w:r w:rsidR="00F363E8" w:rsidRPr="00394B0C">
        <w:rPr>
          <w:rFonts w:ascii="Times New Roman" w:hAnsi="Times New Roman" w:cs="Times New Roman"/>
          <w:sz w:val="28"/>
          <w:szCs w:val="28"/>
        </w:rPr>
        <w:t xml:space="preserve"> сельский клуб» приобретена одежда сцены</w:t>
      </w:r>
      <w:r w:rsidR="002A17A2">
        <w:rPr>
          <w:rFonts w:ascii="Times New Roman" w:hAnsi="Times New Roman" w:cs="Times New Roman"/>
          <w:sz w:val="28"/>
          <w:szCs w:val="28"/>
        </w:rPr>
        <w:t xml:space="preserve"> (475 958,0 рублей)</w:t>
      </w:r>
      <w:r w:rsidR="00F363E8" w:rsidRPr="00394B0C">
        <w:rPr>
          <w:rFonts w:ascii="Times New Roman" w:hAnsi="Times New Roman" w:cs="Times New Roman"/>
          <w:sz w:val="28"/>
          <w:szCs w:val="28"/>
        </w:rPr>
        <w:t>,</w:t>
      </w:r>
      <w:r w:rsidR="005A509B" w:rsidRPr="00394B0C">
        <w:rPr>
          <w:rFonts w:ascii="Times New Roman" w:hAnsi="Times New Roman" w:cs="Times New Roman"/>
          <w:sz w:val="28"/>
          <w:szCs w:val="28"/>
        </w:rPr>
        <w:t xml:space="preserve">  музыкальная акустическая система для </w:t>
      </w:r>
      <w:proofErr w:type="spellStart"/>
      <w:r w:rsidR="005A509B" w:rsidRPr="00394B0C">
        <w:rPr>
          <w:rFonts w:ascii="Times New Roman" w:hAnsi="Times New Roman" w:cs="Times New Roman"/>
          <w:sz w:val="28"/>
          <w:szCs w:val="28"/>
        </w:rPr>
        <w:t>Большетавинского</w:t>
      </w:r>
      <w:proofErr w:type="spellEnd"/>
      <w:r w:rsidR="005A509B" w:rsidRPr="00394B0C">
        <w:rPr>
          <w:rFonts w:ascii="Times New Roman" w:hAnsi="Times New Roman" w:cs="Times New Roman"/>
          <w:sz w:val="28"/>
          <w:szCs w:val="28"/>
        </w:rPr>
        <w:t xml:space="preserve"> сельского клуба</w:t>
      </w:r>
      <w:r w:rsidR="007D4524">
        <w:rPr>
          <w:rFonts w:ascii="Times New Roman" w:hAnsi="Times New Roman" w:cs="Times New Roman"/>
          <w:sz w:val="28"/>
          <w:szCs w:val="28"/>
        </w:rPr>
        <w:t xml:space="preserve"> и МЦКД</w:t>
      </w:r>
      <w:r w:rsidR="002A17A2">
        <w:rPr>
          <w:rFonts w:ascii="Times New Roman" w:hAnsi="Times New Roman" w:cs="Times New Roman"/>
          <w:sz w:val="28"/>
          <w:szCs w:val="28"/>
        </w:rPr>
        <w:t xml:space="preserve">, </w:t>
      </w:r>
      <w:r w:rsidR="007D4524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2A17A2">
        <w:rPr>
          <w:rFonts w:ascii="Times New Roman" w:hAnsi="Times New Roman" w:cs="Times New Roman"/>
          <w:sz w:val="28"/>
          <w:szCs w:val="28"/>
        </w:rPr>
        <w:t>9</w:t>
      </w:r>
      <w:r w:rsidR="007D4524">
        <w:rPr>
          <w:rFonts w:ascii="Times New Roman" w:hAnsi="Times New Roman" w:cs="Times New Roman"/>
          <w:sz w:val="28"/>
          <w:szCs w:val="28"/>
        </w:rPr>
        <w:t xml:space="preserve"> сельских </w:t>
      </w:r>
      <w:r w:rsidR="00CB4006">
        <w:rPr>
          <w:rFonts w:ascii="Times New Roman" w:hAnsi="Times New Roman" w:cs="Times New Roman"/>
          <w:sz w:val="28"/>
          <w:szCs w:val="28"/>
        </w:rPr>
        <w:t xml:space="preserve">клубов </w:t>
      </w:r>
      <w:r w:rsidR="007D4524">
        <w:rPr>
          <w:rFonts w:ascii="Times New Roman" w:hAnsi="Times New Roman" w:cs="Times New Roman"/>
          <w:sz w:val="28"/>
          <w:szCs w:val="28"/>
        </w:rPr>
        <w:t xml:space="preserve"> </w:t>
      </w:r>
      <w:r w:rsidR="002A17A2">
        <w:rPr>
          <w:rFonts w:ascii="Times New Roman" w:hAnsi="Times New Roman" w:cs="Times New Roman"/>
          <w:sz w:val="28"/>
          <w:szCs w:val="28"/>
        </w:rPr>
        <w:t>получили микрофоны и стойки для микрофонов</w:t>
      </w:r>
      <w:r w:rsidR="009A6E4C">
        <w:rPr>
          <w:rFonts w:ascii="Times New Roman" w:hAnsi="Times New Roman" w:cs="Times New Roman"/>
          <w:sz w:val="28"/>
          <w:szCs w:val="28"/>
        </w:rPr>
        <w:t xml:space="preserve"> (493 262,0 рубля)</w:t>
      </w:r>
      <w:r w:rsidR="002A17A2">
        <w:rPr>
          <w:rFonts w:ascii="Times New Roman" w:hAnsi="Times New Roman" w:cs="Times New Roman"/>
          <w:sz w:val="28"/>
          <w:szCs w:val="28"/>
        </w:rPr>
        <w:t>, проведено огораживание территории у здания Кинотеатр «Победа»  (700,0 тыс. руб</w:t>
      </w:r>
      <w:r w:rsidR="008E498D">
        <w:rPr>
          <w:rFonts w:ascii="Times New Roman" w:hAnsi="Times New Roman" w:cs="Times New Roman"/>
          <w:sz w:val="28"/>
          <w:szCs w:val="28"/>
        </w:rPr>
        <w:t>.</w:t>
      </w:r>
      <w:r w:rsidR="002A17A2">
        <w:rPr>
          <w:rFonts w:ascii="Times New Roman" w:hAnsi="Times New Roman" w:cs="Times New Roman"/>
          <w:sz w:val="28"/>
          <w:szCs w:val="28"/>
        </w:rPr>
        <w:t>)</w:t>
      </w:r>
      <w:r w:rsidR="00CB40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6AFD" w:rsidRDefault="00F400A7" w:rsidP="00B76AFD">
      <w:pPr>
        <w:spacing w:line="240" w:lineRule="auto"/>
        <w:ind w:left="-567"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6297A">
        <w:rPr>
          <w:rFonts w:ascii="Times New Roman" w:hAnsi="Times New Roman" w:cs="Times New Roman"/>
          <w:sz w:val="28"/>
          <w:szCs w:val="28"/>
        </w:rPr>
        <w:t>3. Мероприятия в сфере муниципального управления</w:t>
      </w:r>
      <w:r w:rsidRPr="0056297A">
        <w:t xml:space="preserve"> </w:t>
      </w:r>
      <w:r w:rsidRPr="0056297A">
        <w:rPr>
          <w:rFonts w:ascii="Times New Roman" w:hAnsi="Times New Roman" w:cs="Times New Roman"/>
          <w:sz w:val="28"/>
          <w:szCs w:val="28"/>
        </w:rPr>
        <w:t>и кадрового обеспечения  в сфере культуры</w:t>
      </w:r>
    </w:p>
    <w:p w:rsidR="00F400A7" w:rsidRDefault="00F400A7" w:rsidP="00B76AFD">
      <w:pPr>
        <w:spacing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A7">
        <w:rPr>
          <w:rFonts w:ascii="Times New Roman" w:hAnsi="Times New Roman" w:cs="Times New Roman"/>
          <w:sz w:val="28"/>
          <w:szCs w:val="28"/>
        </w:rPr>
        <w:t xml:space="preserve">Актуальным остается вопрос кадрового обеспечения учреждений культуры.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626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76A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было </w:t>
      </w:r>
      <w:r w:rsidRPr="00F400A7">
        <w:rPr>
          <w:rFonts w:ascii="Times New Roman" w:hAnsi="Times New Roman" w:cs="Times New Roman"/>
          <w:sz w:val="28"/>
          <w:szCs w:val="28"/>
        </w:rPr>
        <w:t xml:space="preserve">специалистов в </w:t>
      </w:r>
      <w:proofErr w:type="spellStart"/>
      <w:r w:rsidRPr="00F400A7">
        <w:rPr>
          <w:rFonts w:ascii="Times New Roman" w:hAnsi="Times New Roman" w:cs="Times New Roman"/>
          <w:sz w:val="28"/>
          <w:szCs w:val="28"/>
        </w:rPr>
        <w:t>Ильчебажинской</w:t>
      </w:r>
      <w:proofErr w:type="spellEnd"/>
      <w:r w:rsidRPr="00F400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00A7">
        <w:rPr>
          <w:rFonts w:ascii="Times New Roman" w:hAnsi="Times New Roman" w:cs="Times New Roman"/>
          <w:sz w:val="28"/>
          <w:szCs w:val="28"/>
        </w:rPr>
        <w:t>Утускунской</w:t>
      </w:r>
      <w:proofErr w:type="spellEnd"/>
      <w:r w:rsidRPr="00F400A7">
        <w:rPr>
          <w:rFonts w:ascii="Times New Roman" w:hAnsi="Times New Roman" w:cs="Times New Roman"/>
          <w:sz w:val="28"/>
          <w:szCs w:val="28"/>
        </w:rPr>
        <w:t xml:space="preserve">, </w:t>
      </w:r>
      <w:r w:rsidR="009F6BC6">
        <w:rPr>
          <w:rFonts w:ascii="Times New Roman" w:hAnsi="Times New Roman" w:cs="Times New Roman"/>
          <w:sz w:val="28"/>
          <w:szCs w:val="28"/>
        </w:rPr>
        <w:t>Борковская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6BC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F6BC6">
        <w:rPr>
          <w:rFonts w:ascii="Times New Roman" w:hAnsi="Times New Roman" w:cs="Times New Roman"/>
          <w:sz w:val="28"/>
          <w:szCs w:val="28"/>
        </w:rPr>
        <w:t>Ярковской</w:t>
      </w:r>
      <w:proofErr w:type="spellEnd"/>
      <w:r w:rsidR="009F6BC6">
        <w:rPr>
          <w:rFonts w:ascii="Times New Roman" w:hAnsi="Times New Roman" w:cs="Times New Roman"/>
          <w:sz w:val="28"/>
          <w:szCs w:val="28"/>
        </w:rPr>
        <w:t xml:space="preserve"> </w:t>
      </w:r>
      <w:r w:rsidRPr="00F400A7">
        <w:rPr>
          <w:rFonts w:ascii="Times New Roman" w:hAnsi="Times New Roman" w:cs="Times New Roman"/>
          <w:sz w:val="28"/>
          <w:szCs w:val="28"/>
        </w:rPr>
        <w:t xml:space="preserve"> библиотеках.</w:t>
      </w:r>
      <w:r>
        <w:rPr>
          <w:rFonts w:ascii="Times New Roman" w:hAnsi="Times New Roman" w:cs="Times New Roman"/>
          <w:sz w:val="28"/>
          <w:szCs w:val="28"/>
        </w:rPr>
        <w:t xml:space="preserve"> На данный момент в библиотеках района работают 8 сп</w:t>
      </w:r>
      <w:r w:rsidR="007D4524">
        <w:rPr>
          <w:rFonts w:ascii="Times New Roman" w:hAnsi="Times New Roman" w:cs="Times New Roman"/>
          <w:sz w:val="28"/>
          <w:szCs w:val="28"/>
        </w:rPr>
        <w:t>ециалистов пенсионного возраста</w:t>
      </w:r>
      <w:r w:rsidR="009F6BC6">
        <w:rPr>
          <w:rFonts w:ascii="Times New Roman" w:hAnsi="Times New Roman" w:cs="Times New Roman"/>
          <w:sz w:val="28"/>
          <w:szCs w:val="28"/>
        </w:rPr>
        <w:t>.</w:t>
      </w:r>
    </w:p>
    <w:p w:rsidR="00F400A7" w:rsidRPr="00F400A7" w:rsidRDefault="00F400A7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A7">
        <w:rPr>
          <w:rFonts w:ascii="Times New Roman" w:hAnsi="Times New Roman" w:cs="Times New Roman"/>
          <w:sz w:val="28"/>
          <w:szCs w:val="28"/>
        </w:rPr>
        <w:t xml:space="preserve"> В </w:t>
      </w:r>
      <w:r w:rsidR="00394B0C">
        <w:rPr>
          <w:rFonts w:ascii="Times New Roman" w:hAnsi="Times New Roman" w:cs="Times New Roman"/>
          <w:sz w:val="28"/>
          <w:szCs w:val="28"/>
        </w:rPr>
        <w:t xml:space="preserve">БУК «Усть-Ишимский </w:t>
      </w:r>
      <w:r w:rsidRPr="00F400A7">
        <w:rPr>
          <w:rFonts w:ascii="Times New Roman" w:hAnsi="Times New Roman" w:cs="Times New Roman"/>
          <w:sz w:val="28"/>
          <w:szCs w:val="28"/>
        </w:rPr>
        <w:t>МЦКД</w:t>
      </w:r>
      <w:r w:rsidR="00394B0C">
        <w:rPr>
          <w:rFonts w:ascii="Times New Roman" w:hAnsi="Times New Roman" w:cs="Times New Roman"/>
          <w:sz w:val="28"/>
          <w:szCs w:val="28"/>
        </w:rPr>
        <w:t>»</w:t>
      </w:r>
      <w:r w:rsidRPr="00F400A7">
        <w:rPr>
          <w:rFonts w:ascii="Times New Roman" w:hAnsi="Times New Roman" w:cs="Times New Roman"/>
          <w:sz w:val="28"/>
          <w:szCs w:val="28"/>
        </w:rPr>
        <w:t xml:space="preserve"> требуется звукооператор, видео оператор, </w:t>
      </w:r>
      <w:r w:rsidR="001724E6">
        <w:rPr>
          <w:rFonts w:ascii="Times New Roman" w:hAnsi="Times New Roman" w:cs="Times New Roman"/>
          <w:sz w:val="28"/>
          <w:szCs w:val="28"/>
        </w:rPr>
        <w:t>хореограф</w:t>
      </w:r>
      <w:r w:rsidRPr="00F400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0A7">
        <w:rPr>
          <w:rFonts w:ascii="Times New Roman" w:hAnsi="Times New Roman" w:cs="Times New Roman"/>
          <w:sz w:val="28"/>
          <w:szCs w:val="28"/>
        </w:rPr>
        <w:t xml:space="preserve">режиссер массовых мероприятий, </w:t>
      </w:r>
      <w:r w:rsidR="00864D02">
        <w:rPr>
          <w:rFonts w:ascii="Times New Roman" w:hAnsi="Times New Roman" w:cs="Times New Roman"/>
          <w:sz w:val="28"/>
          <w:szCs w:val="28"/>
        </w:rPr>
        <w:t xml:space="preserve">менеджер по культурно-массовому досугу и </w:t>
      </w:r>
      <w:r w:rsidRPr="00F400A7">
        <w:rPr>
          <w:rFonts w:ascii="Times New Roman" w:hAnsi="Times New Roman" w:cs="Times New Roman"/>
          <w:sz w:val="28"/>
          <w:szCs w:val="28"/>
        </w:rPr>
        <w:t>специалис</w:t>
      </w:r>
      <w:r w:rsidR="00864D02">
        <w:rPr>
          <w:rFonts w:ascii="Times New Roman" w:hAnsi="Times New Roman" w:cs="Times New Roman"/>
          <w:sz w:val="28"/>
          <w:szCs w:val="28"/>
        </w:rPr>
        <w:t xml:space="preserve">т по методике клубной работы (клуб </w:t>
      </w:r>
      <w:r w:rsidRPr="00F400A7">
        <w:rPr>
          <w:rFonts w:ascii="Times New Roman" w:hAnsi="Times New Roman" w:cs="Times New Roman"/>
          <w:sz w:val="28"/>
          <w:szCs w:val="28"/>
        </w:rPr>
        <w:t>«Атмосфера»)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4D02">
        <w:rPr>
          <w:rFonts w:ascii="Times New Roman" w:hAnsi="Times New Roman" w:cs="Times New Roman"/>
          <w:sz w:val="28"/>
          <w:szCs w:val="28"/>
        </w:rPr>
        <w:t>с</w:t>
      </w:r>
      <w:r w:rsidR="001724E6">
        <w:rPr>
          <w:rFonts w:ascii="Times New Roman" w:hAnsi="Times New Roman" w:cs="Times New Roman"/>
          <w:sz w:val="28"/>
          <w:szCs w:val="28"/>
        </w:rPr>
        <w:t xml:space="preserve">пециалист в </w:t>
      </w:r>
      <w:proofErr w:type="spellStart"/>
      <w:r w:rsidR="001724E6">
        <w:rPr>
          <w:rFonts w:ascii="Times New Roman" w:hAnsi="Times New Roman" w:cs="Times New Roman"/>
          <w:sz w:val="28"/>
          <w:szCs w:val="28"/>
        </w:rPr>
        <w:t>Пановский</w:t>
      </w:r>
      <w:proofErr w:type="spellEnd"/>
      <w:r w:rsidR="001724E6">
        <w:rPr>
          <w:rFonts w:ascii="Times New Roman" w:hAnsi="Times New Roman" w:cs="Times New Roman"/>
          <w:sz w:val="28"/>
          <w:szCs w:val="28"/>
        </w:rPr>
        <w:t xml:space="preserve"> сельский клуб, </w:t>
      </w:r>
      <w:proofErr w:type="spellStart"/>
      <w:r w:rsidR="001724E6">
        <w:rPr>
          <w:rFonts w:ascii="Times New Roman" w:hAnsi="Times New Roman" w:cs="Times New Roman"/>
          <w:sz w:val="28"/>
          <w:szCs w:val="28"/>
        </w:rPr>
        <w:t>Скородумский</w:t>
      </w:r>
      <w:proofErr w:type="spellEnd"/>
      <w:r w:rsidR="001724E6">
        <w:rPr>
          <w:rFonts w:ascii="Times New Roman" w:hAnsi="Times New Roman" w:cs="Times New Roman"/>
          <w:sz w:val="28"/>
          <w:szCs w:val="28"/>
        </w:rPr>
        <w:t xml:space="preserve"> сельский клуб</w:t>
      </w:r>
      <w:r w:rsidR="009F6B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C6">
        <w:rPr>
          <w:rFonts w:ascii="Times New Roman" w:hAnsi="Times New Roman" w:cs="Times New Roman"/>
          <w:sz w:val="28"/>
          <w:szCs w:val="28"/>
        </w:rPr>
        <w:t>Ярковский</w:t>
      </w:r>
      <w:proofErr w:type="spellEnd"/>
      <w:r w:rsidR="009F6BC6">
        <w:rPr>
          <w:rFonts w:ascii="Times New Roman" w:hAnsi="Times New Roman" w:cs="Times New Roman"/>
          <w:sz w:val="28"/>
          <w:szCs w:val="28"/>
        </w:rPr>
        <w:t xml:space="preserve"> сельский клуб</w:t>
      </w:r>
      <w:r w:rsidR="00B76AFD">
        <w:rPr>
          <w:rFonts w:ascii="Times New Roman" w:hAnsi="Times New Roman" w:cs="Times New Roman"/>
          <w:sz w:val="28"/>
          <w:szCs w:val="28"/>
        </w:rPr>
        <w:t>.</w:t>
      </w:r>
    </w:p>
    <w:p w:rsidR="00F400A7" w:rsidRDefault="00F400A7" w:rsidP="00B76AF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A7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«Творческие люди» национального проекта «Культура», в 2022 году повышение квалификации </w:t>
      </w:r>
      <w:proofErr w:type="gramStart"/>
      <w:r w:rsidRPr="00F400A7">
        <w:rPr>
          <w:rFonts w:ascii="Times New Roman" w:hAnsi="Times New Roman" w:cs="Times New Roman"/>
          <w:sz w:val="28"/>
          <w:szCs w:val="28"/>
        </w:rPr>
        <w:t>прошли 6 человек и 1 библиотекарь окончил</w:t>
      </w:r>
      <w:proofErr w:type="gramEnd"/>
      <w:r w:rsidRPr="00F400A7">
        <w:rPr>
          <w:rFonts w:ascii="Times New Roman" w:hAnsi="Times New Roman" w:cs="Times New Roman"/>
          <w:sz w:val="28"/>
          <w:szCs w:val="28"/>
        </w:rPr>
        <w:t xml:space="preserve"> библиотечный техникум. </w:t>
      </w:r>
      <w:r w:rsidR="001724E6">
        <w:rPr>
          <w:rFonts w:ascii="Times New Roman" w:hAnsi="Times New Roman" w:cs="Times New Roman"/>
          <w:sz w:val="28"/>
          <w:szCs w:val="28"/>
        </w:rPr>
        <w:t>В</w:t>
      </w:r>
      <w:r w:rsidRPr="00F400A7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1724E6">
        <w:rPr>
          <w:rFonts w:ascii="Times New Roman" w:hAnsi="Times New Roman" w:cs="Times New Roman"/>
          <w:sz w:val="28"/>
          <w:szCs w:val="28"/>
        </w:rPr>
        <w:t xml:space="preserve">у в рамках этого проекта прошли курсы повышения </w:t>
      </w:r>
      <w:r w:rsidR="00864D02">
        <w:rPr>
          <w:rFonts w:ascii="Times New Roman" w:hAnsi="Times New Roman" w:cs="Times New Roman"/>
          <w:sz w:val="28"/>
          <w:szCs w:val="28"/>
        </w:rPr>
        <w:t xml:space="preserve">7 человек. </w:t>
      </w:r>
      <w:r w:rsidR="002349F2">
        <w:rPr>
          <w:rFonts w:ascii="Times New Roman" w:hAnsi="Times New Roman" w:cs="Times New Roman"/>
          <w:sz w:val="28"/>
          <w:szCs w:val="28"/>
        </w:rPr>
        <w:t xml:space="preserve">Вне этой программы </w:t>
      </w:r>
      <w:r w:rsidR="00864D02">
        <w:rPr>
          <w:rFonts w:ascii="Times New Roman" w:hAnsi="Times New Roman" w:cs="Times New Roman"/>
          <w:sz w:val="28"/>
          <w:szCs w:val="28"/>
        </w:rPr>
        <w:t xml:space="preserve">прошли повышение квалификации специалист по методике клубной работы </w:t>
      </w:r>
      <w:proofErr w:type="spellStart"/>
      <w:r w:rsidR="00864D02">
        <w:rPr>
          <w:rFonts w:ascii="Times New Roman" w:hAnsi="Times New Roman" w:cs="Times New Roman"/>
          <w:sz w:val="28"/>
          <w:szCs w:val="28"/>
        </w:rPr>
        <w:t>Слободчиковского</w:t>
      </w:r>
      <w:proofErr w:type="spellEnd"/>
      <w:r w:rsidR="00864D02">
        <w:rPr>
          <w:rFonts w:ascii="Times New Roman" w:hAnsi="Times New Roman" w:cs="Times New Roman"/>
          <w:sz w:val="28"/>
          <w:szCs w:val="28"/>
        </w:rPr>
        <w:t xml:space="preserve"> СК (</w:t>
      </w:r>
      <w:r w:rsidR="00F954C5">
        <w:rPr>
          <w:rFonts w:ascii="Times New Roman" w:hAnsi="Times New Roman" w:cs="Times New Roman"/>
          <w:sz w:val="28"/>
          <w:szCs w:val="28"/>
        </w:rPr>
        <w:t>Ш</w:t>
      </w:r>
      <w:r w:rsidR="00864D02">
        <w:rPr>
          <w:rFonts w:ascii="Times New Roman" w:hAnsi="Times New Roman" w:cs="Times New Roman"/>
          <w:sz w:val="28"/>
          <w:szCs w:val="28"/>
        </w:rPr>
        <w:t>евченко Л.П.) и Никольского СК (Сорокоумова И.С.).</w:t>
      </w:r>
      <w:r w:rsidRPr="00F400A7">
        <w:rPr>
          <w:rFonts w:ascii="Times New Roman" w:hAnsi="Times New Roman" w:cs="Times New Roman"/>
          <w:sz w:val="28"/>
          <w:szCs w:val="28"/>
        </w:rPr>
        <w:t xml:space="preserve"> </w:t>
      </w:r>
      <w:r w:rsidR="0068309F">
        <w:rPr>
          <w:rFonts w:ascii="Times New Roman" w:hAnsi="Times New Roman" w:cs="Times New Roman"/>
          <w:sz w:val="28"/>
          <w:szCs w:val="28"/>
        </w:rPr>
        <w:t>В</w:t>
      </w:r>
      <w:r w:rsidR="00394B0C" w:rsidRPr="00F400A7">
        <w:rPr>
          <w:rFonts w:ascii="Times New Roman" w:hAnsi="Times New Roman" w:cs="Times New Roman"/>
          <w:sz w:val="28"/>
          <w:szCs w:val="28"/>
        </w:rPr>
        <w:t xml:space="preserve"> </w:t>
      </w:r>
      <w:r w:rsidR="00394B0C">
        <w:rPr>
          <w:rFonts w:ascii="Times New Roman" w:hAnsi="Times New Roman" w:cs="Times New Roman"/>
          <w:sz w:val="28"/>
          <w:szCs w:val="28"/>
        </w:rPr>
        <w:t>«</w:t>
      </w:r>
      <w:r w:rsidR="00394B0C" w:rsidRPr="00F400A7">
        <w:rPr>
          <w:rFonts w:ascii="Times New Roman" w:hAnsi="Times New Roman" w:cs="Times New Roman"/>
          <w:sz w:val="28"/>
          <w:szCs w:val="28"/>
        </w:rPr>
        <w:t>Омском колледже культуры и искусства</w:t>
      </w:r>
      <w:r w:rsidR="00394B0C">
        <w:rPr>
          <w:rFonts w:ascii="Times New Roman" w:hAnsi="Times New Roman" w:cs="Times New Roman"/>
          <w:sz w:val="28"/>
          <w:szCs w:val="28"/>
        </w:rPr>
        <w:t xml:space="preserve">» </w:t>
      </w:r>
      <w:r w:rsidRPr="00F400A7">
        <w:rPr>
          <w:rFonts w:ascii="Times New Roman" w:hAnsi="Times New Roman" w:cs="Times New Roman"/>
          <w:sz w:val="28"/>
          <w:szCs w:val="28"/>
        </w:rPr>
        <w:t xml:space="preserve">1 специалист заочно обучается </w:t>
      </w:r>
      <w:r w:rsidR="00864D02">
        <w:rPr>
          <w:rFonts w:ascii="Times New Roman" w:hAnsi="Times New Roman" w:cs="Times New Roman"/>
          <w:sz w:val="28"/>
          <w:szCs w:val="28"/>
        </w:rPr>
        <w:t xml:space="preserve">и в этом году </w:t>
      </w:r>
      <w:proofErr w:type="spellStart"/>
      <w:r w:rsidR="00864D02">
        <w:rPr>
          <w:rFonts w:ascii="Times New Roman" w:hAnsi="Times New Roman" w:cs="Times New Roman"/>
          <w:sz w:val="28"/>
          <w:szCs w:val="28"/>
        </w:rPr>
        <w:t>культорганизатор</w:t>
      </w:r>
      <w:proofErr w:type="spellEnd"/>
      <w:r w:rsidR="00864D02">
        <w:rPr>
          <w:rFonts w:ascii="Times New Roman" w:hAnsi="Times New Roman" w:cs="Times New Roman"/>
          <w:sz w:val="28"/>
          <w:szCs w:val="28"/>
        </w:rPr>
        <w:t xml:space="preserve"> Никольского СК поступил на заочное обучение</w:t>
      </w:r>
      <w:r w:rsidRPr="00F400A7">
        <w:rPr>
          <w:rFonts w:ascii="Times New Roman" w:hAnsi="Times New Roman" w:cs="Times New Roman"/>
          <w:sz w:val="28"/>
          <w:szCs w:val="28"/>
        </w:rPr>
        <w:t>.</w:t>
      </w:r>
    </w:p>
    <w:p w:rsidR="00B76AFD" w:rsidRDefault="00B76AFD" w:rsidP="00B76AFD">
      <w:pPr>
        <w:spacing w:after="0" w:line="240" w:lineRule="auto"/>
        <w:ind w:right="-143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400A7" w:rsidRPr="006112FD" w:rsidRDefault="007F20AC" w:rsidP="00223552">
      <w:pPr>
        <w:spacing w:after="0" w:line="240" w:lineRule="auto"/>
        <w:ind w:right="-143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76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Мелехина</w:t>
      </w:r>
      <w:bookmarkStart w:id="0" w:name="_GoBack"/>
      <w:bookmarkEnd w:id="0"/>
      <w:proofErr w:type="spellEnd"/>
    </w:p>
    <w:sectPr w:rsidR="00F400A7" w:rsidRPr="006112FD" w:rsidSect="006830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5153"/>
    <w:multiLevelType w:val="hybridMultilevel"/>
    <w:tmpl w:val="2B025B32"/>
    <w:lvl w:ilvl="0" w:tplc="D73E11C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52"/>
    <w:rsid w:val="00022637"/>
    <w:rsid w:val="00031090"/>
    <w:rsid w:val="000444BC"/>
    <w:rsid w:val="000451C5"/>
    <w:rsid w:val="000A542B"/>
    <w:rsid w:val="000B64FF"/>
    <w:rsid w:val="000C461B"/>
    <w:rsid w:val="000E68B0"/>
    <w:rsid w:val="001724E6"/>
    <w:rsid w:val="002112BF"/>
    <w:rsid w:val="00213C4F"/>
    <w:rsid w:val="00223552"/>
    <w:rsid w:val="002255AB"/>
    <w:rsid w:val="002349F2"/>
    <w:rsid w:val="00262643"/>
    <w:rsid w:val="002A17A2"/>
    <w:rsid w:val="002E03F0"/>
    <w:rsid w:val="003462AB"/>
    <w:rsid w:val="00364FBC"/>
    <w:rsid w:val="0037763E"/>
    <w:rsid w:val="00387178"/>
    <w:rsid w:val="00394B0C"/>
    <w:rsid w:val="003A7208"/>
    <w:rsid w:val="003B3B37"/>
    <w:rsid w:val="0042160B"/>
    <w:rsid w:val="004327E9"/>
    <w:rsid w:val="004A62FA"/>
    <w:rsid w:val="004E100F"/>
    <w:rsid w:val="004F45AC"/>
    <w:rsid w:val="0052085C"/>
    <w:rsid w:val="0052258D"/>
    <w:rsid w:val="00524D92"/>
    <w:rsid w:val="005273DD"/>
    <w:rsid w:val="0056297A"/>
    <w:rsid w:val="00595D6F"/>
    <w:rsid w:val="005A509B"/>
    <w:rsid w:val="005D4FCF"/>
    <w:rsid w:val="005E4EDA"/>
    <w:rsid w:val="006112FD"/>
    <w:rsid w:val="00646B20"/>
    <w:rsid w:val="00664078"/>
    <w:rsid w:val="006640D7"/>
    <w:rsid w:val="0068309F"/>
    <w:rsid w:val="006C0431"/>
    <w:rsid w:val="00716B82"/>
    <w:rsid w:val="00733E52"/>
    <w:rsid w:val="007350B4"/>
    <w:rsid w:val="00755E1A"/>
    <w:rsid w:val="007D0D8B"/>
    <w:rsid w:val="007D10F6"/>
    <w:rsid w:val="007D4524"/>
    <w:rsid w:val="007F20AC"/>
    <w:rsid w:val="007F432B"/>
    <w:rsid w:val="00843C7E"/>
    <w:rsid w:val="0084689C"/>
    <w:rsid w:val="00864D02"/>
    <w:rsid w:val="008B45A1"/>
    <w:rsid w:val="008E3E4B"/>
    <w:rsid w:val="008E498D"/>
    <w:rsid w:val="00941091"/>
    <w:rsid w:val="009579D2"/>
    <w:rsid w:val="00995833"/>
    <w:rsid w:val="0099621E"/>
    <w:rsid w:val="009A6E4C"/>
    <w:rsid w:val="009F44A5"/>
    <w:rsid w:val="009F6BC6"/>
    <w:rsid w:val="00A23F68"/>
    <w:rsid w:val="00A81A25"/>
    <w:rsid w:val="00A83F60"/>
    <w:rsid w:val="00A93FEF"/>
    <w:rsid w:val="00AB7902"/>
    <w:rsid w:val="00AF35D9"/>
    <w:rsid w:val="00B71BEB"/>
    <w:rsid w:val="00B76AFD"/>
    <w:rsid w:val="00B83E9D"/>
    <w:rsid w:val="00BC2AF0"/>
    <w:rsid w:val="00C04D16"/>
    <w:rsid w:val="00C36331"/>
    <w:rsid w:val="00C466E6"/>
    <w:rsid w:val="00C6352C"/>
    <w:rsid w:val="00CB4006"/>
    <w:rsid w:val="00CE7251"/>
    <w:rsid w:val="00D44FA0"/>
    <w:rsid w:val="00D45D06"/>
    <w:rsid w:val="00D70C74"/>
    <w:rsid w:val="00D77AF5"/>
    <w:rsid w:val="00DC4077"/>
    <w:rsid w:val="00DD1FE5"/>
    <w:rsid w:val="00E415FC"/>
    <w:rsid w:val="00E416DA"/>
    <w:rsid w:val="00E46257"/>
    <w:rsid w:val="00EA71F5"/>
    <w:rsid w:val="00EB6502"/>
    <w:rsid w:val="00ED04E3"/>
    <w:rsid w:val="00F261DC"/>
    <w:rsid w:val="00F363E8"/>
    <w:rsid w:val="00F400A7"/>
    <w:rsid w:val="00F76C55"/>
    <w:rsid w:val="00F954C5"/>
    <w:rsid w:val="00FC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5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2022</cp:lastModifiedBy>
  <cp:revision>39</cp:revision>
  <cp:lastPrinted>2024-04-27T06:25:00Z</cp:lastPrinted>
  <dcterms:created xsi:type="dcterms:W3CDTF">2023-11-21T05:26:00Z</dcterms:created>
  <dcterms:modified xsi:type="dcterms:W3CDTF">2024-04-27T06:41:00Z</dcterms:modified>
</cp:coreProperties>
</file>