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18" w:rsidRPr="000D3D18" w:rsidRDefault="000D3D18" w:rsidP="000D3D18">
      <w:pPr>
        <w:spacing w:after="0" w:line="240" w:lineRule="auto"/>
        <w:jc w:val="center"/>
      </w:pPr>
      <w:r w:rsidRPr="000D3D18">
        <w:t>ПЛАН МЕРОПРИЯТИЙ</w:t>
      </w:r>
    </w:p>
    <w:p w:rsidR="000D3D18" w:rsidRPr="000D3D18" w:rsidRDefault="000D3D18" w:rsidP="000D3D18">
      <w:pPr>
        <w:spacing w:after="0" w:line="240" w:lineRule="auto"/>
        <w:jc w:val="center"/>
      </w:pPr>
      <w:r w:rsidRPr="000D3D18">
        <w:t>по реализации Стратегии социально-экономического развития</w:t>
      </w:r>
    </w:p>
    <w:p w:rsidR="000D3D18" w:rsidRPr="000D3D18" w:rsidRDefault="000D3D18" w:rsidP="000D3D18">
      <w:pPr>
        <w:spacing w:after="0" w:line="240" w:lineRule="auto"/>
        <w:jc w:val="center"/>
      </w:pPr>
      <w:r w:rsidRPr="000D3D18">
        <w:t>Усть-Ишимского муниципального района Омской области до 2030 года</w:t>
      </w:r>
    </w:p>
    <w:p w:rsidR="000D3D18" w:rsidRPr="000D3D18" w:rsidRDefault="000D3D18" w:rsidP="000D3D18">
      <w:pPr>
        <w:spacing w:after="0" w:line="240" w:lineRule="auto"/>
      </w:pPr>
    </w:p>
    <w:tbl>
      <w:tblPr>
        <w:tblpPr w:leftFromText="180" w:rightFromText="180" w:vertAnchor="text" w:horzAnchor="margin" w:tblpXSpec="center" w:tblpY="126"/>
        <w:tblW w:w="150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1715"/>
        <w:gridCol w:w="3309"/>
        <w:gridCol w:w="2835"/>
        <w:gridCol w:w="3118"/>
        <w:gridCol w:w="1559"/>
        <w:gridCol w:w="1843"/>
      </w:tblGrid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Наименование цели, задачи, мероприятия, ключевого события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Содержание мероприятий/ключевых событий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Показатель и его целевое значение/ожидаемый результат реализации мероприятия, ключевого события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Источник финансового/ресурсного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Срок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Ответственный исполнитель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7</w:t>
            </w:r>
          </w:p>
        </w:tc>
      </w:tr>
      <w:tr w:rsidR="000D3D18" w:rsidRPr="000D3D18" w:rsidTr="00D4445C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  <w:lang w:val="en-US"/>
              </w:rPr>
              <w:t>I</w:t>
            </w:r>
            <w:r w:rsidRPr="000D3D18">
              <w:rPr>
                <w:sz w:val="22"/>
              </w:rPr>
              <w:t xml:space="preserve"> ОСНОВНЫЕ НАПРАВЛЕНИЯ РАЗВИТИЯ ЧЕЛОВЕЧЕСКОГО КАПИТАЛА</w:t>
            </w:r>
          </w:p>
        </w:tc>
      </w:tr>
      <w:tr w:rsidR="000D3D18" w:rsidRPr="000D3D18" w:rsidTr="00D4445C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качества жизни населения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Качественное медицинское обслуживание жителей Усть-Ишимского муниципального района 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1.1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условий для увеличения продолжительности жизни при рождении, увеличения  коэффициента рождаемости и уменьшения коэффициента смертности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Сохранение и модернизация объектов здравоохранения, на базе которых организовано оказание первичной медико-санитарной помощи населению Усть-Ишимского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Уровень удовлетворенности населения медицинской помощью к концу 2030 года - 55%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hyperlink r:id="rId7" w:history="1">
              <w:r w:rsidRPr="000D3D18">
                <w:rPr>
                  <w:rStyle w:val="a7"/>
                  <w:sz w:val="22"/>
                </w:rPr>
                <w:t>ГП</w:t>
              </w:r>
            </w:hyperlink>
            <w:r w:rsidRPr="000D3D18">
              <w:rPr>
                <w:sz w:val="22"/>
              </w:rPr>
              <w:t xml:space="preserve"> ОО «Развитие здравоохранения Омской области», РП ОО «Модернизация первичного звена здравоохранения Омской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БУЗОО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 ЦРБ»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комплексного капитального ремонта терапевтического корпуса бюджетного учреждения здравоохранения Омской области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ЦРБ»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РП ОО «Модернизация первичного звена здравоохранения Омской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БУЗОО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 ЦРБ»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комплексного капитального ремонта фельдшерско-акушерского пункта с. Борки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РП ОО «Модернизация первичного звена здравоохранения Омской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БУЗОО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 ЦРБ»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комплексного капитального ремонта хирургического корпуса бюджетного учреждения здравоохранения Омской области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ЦРБ»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комфортных, безопасных условий получения гражданами медицинской помощи в сельской местности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РП ОО «Модернизация первичного звена здравоохранения Омской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БУЗОО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 ЦРБ»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системы мотиваций для переезда, прибытия на территорию муниципального района медицинских работников для работы в учреждении здравоохранения в рамках заключенного соглашения между Министерством здравоохранения Омской области и </w:t>
            </w:r>
            <w:proofErr w:type="spellStart"/>
            <w:r w:rsidRPr="000D3D18">
              <w:rPr>
                <w:sz w:val="22"/>
              </w:rPr>
              <w:t>Усть-Ишимским</w:t>
            </w:r>
            <w:proofErr w:type="spellEnd"/>
            <w:r w:rsidRPr="000D3D18">
              <w:rPr>
                <w:sz w:val="22"/>
              </w:rPr>
              <w:t xml:space="preserve"> муниципальным районом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Меры поддержки молодых специалистов и обучающихся высших учебных заведений, колледжей;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меры по предоставлению медицинским работникам учреждения здравоохранения служебных жилых помещений и жилых помещений по договору социального найма (квартиры, дома) при наличии в муниципальном жилищном фонде в порядке, установленном законодательством;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- меры </w:t>
            </w:r>
            <w:proofErr w:type="gramStart"/>
            <w:r w:rsidRPr="000D3D18">
              <w:rPr>
                <w:sz w:val="22"/>
              </w:rPr>
              <w:t xml:space="preserve">по предоставлению медицинским работникам учреждения здравоохранения в соответствии с критериями нуждаемости земельных </w:t>
            </w:r>
            <w:r w:rsidRPr="000D3D18">
              <w:rPr>
                <w:sz w:val="22"/>
              </w:rPr>
              <w:lastRenderedPageBreak/>
              <w:t>участков для индивидуального жилищного строительства в соответствии</w:t>
            </w:r>
            <w:proofErr w:type="gramEnd"/>
            <w:r w:rsidRPr="000D3D18">
              <w:rPr>
                <w:sz w:val="22"/>
              </w:rPr>
              <w:t xml:space="preserve"> с законодательством.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ГП ОО «Развитие здравоохранения Омской области», РП ОО «Модернизация первичного звена здравоохранения 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БУЗОО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 ЦРБ»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Современное и востребованное образование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2.1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условий для достижения современного уровня предоставления дошкольного, общего и дополнительного образования, создания условий, обеспечивающих </w:t>
            </w:r>
            <w:proofErr w:type="spellStart"/>
            <w:r w:rsidRPr="000D3D18">
              <w:rPr>
                <w:sz w:val="22"/>
              </w:rPr>
              <w:t>безбарьерную</w:t>
            </w:r>
            <w:proofErr w:type="spellEnd"/>
            <w:r w:rsidRPr="000D3D18">
              <w:rPr>
                <w:sz w:val="22"/>
              </w:rPr>
              <w:t xml:space="preserve"> среду для обучения детей с ограниченными возможностями здоровья, совершенствование кадрового обеспечения образовательных учреждений.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Обновление материально-технической базы общеобразовательных организаций для формирования у обучающихся современных технологических и гуманитарных навыков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к концу 2030 года в 14 общеобразовательных организациях современных условий для формирования технологических и гуманитарных навыков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системы образования Усть-Ишимского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 кв.-2030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получения качественного образования для детей с ОВЗ, инвалидностью в зоне «шаговой доступности»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детей с ОВЗ, инвалидностью, обеспеченных доступным качественным образованием 100%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системы образования Усть-Ишимского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</w:t>
            </w:r>
            <w:r w:rsidRPr="000D3D18">
              <w:rPr>
                <w:sz w:val="22"/>
              </w:rPr>
              <w:lastRenderedPageBreak/>
              <w:t>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Повышение мотивации у </w:t>
            </w:r>
            <w:proofErr w:type="gramStart"/>
            <w:r w:rsidRPr="000D3D18">
              <w:rPr>
                <w:sz w:val="22"/>
              </w:rPr>
              <w:t>обучающихся</w:t>
            </w:r>
            <w:proofErr w:type="gramEnd"/>
            <w:r w:rsidRPr="000D3D18">
              <w:rPr>
                <w:sz w:val="22"/>
              </w:rPr>
              <w:t xml:space="preserve"> к получению образования по специальностям и профессиям технической направленности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gramStart"/>
            <w:r w:rsidRPr="000D3D18">
              <w:rPr>
                <w:sz w:val="22"/>
              </w:rPr>
              <w:t>Обеспечение проведения не менее 2 муниципальных мероприятий в год для обучающихся, проявляющих интерес получению образования по специальностям и профессиям технической направленности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повышения качества общего, дошкольного и дополнительного 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gramStart"/>
            <w:r w:rsidRPr="000D3D18">
              <w:rPr>
                <w:sz w:val="22"/>
              </w:rPr>
              <w:t>Повышение результатов независимой оценки качества условий оказания услуг муниципальными организациями в сфере образования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«Интернет»:</w:t>
            </w:r>
            <w:proofErr w:type="gram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2025 г. - 78%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2026 г. - 79%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2027 г. - 80%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2028 г. - 81%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2029 г. - 82%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2030 г. - 83%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системы образования Усть-Ишимского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 кв.-2030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Ключевое </w:t>
            </w:r>
            <w:r w:rsidRPr="000D3D18">
              <w:rPr>
                <w:sz w:val="22"/>
              </w:rPr>
              <w:lastRenderedPageBreak/>
              <w:t>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Строительство </w:t>
            </w:r>
            <w:r w:rsidRPr="000D3D18">
              <w:rPr>
                <w:sz w:val="22"/>
              </w:rPr>
              <w:lastRenderedPageBreak/>
              <w:t>общеобразовательной школы в п. Малая Бича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Завершение строительства  </w:t>
            </w:r>
            <w:r w:rsidRPr="000D3D18">
              <w:rPr>
                <w:sz w:val="22"/>
              </w:rPr>
              <w:lastRenderedPageBreak/>
              <w:t>школы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на 130  мест в п. Малая Бича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ГП ОО «Развитие системы </w:t>
            </w:r>
            <w:r w:rsidRPr="000D3D18">
              <w:rPr>
                <w:sz w:val="22"/>
              </w:rPr>
              <w:lastRenderedPageBreak/>
              <w:t>образования 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</w:t>
            </w:r>
            <w:r w:rsidRPr="000D3D18">
              <w:rPr>
                <w:sz w:val="22"/>
              </w:rPr>
              <w:lastRenderedPageBreak/>
              <w:t xml:space="preserve">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Комплексный капитальный ремонт двух зданий лицея «Альфа» с. Усть-Ишим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Завершение комплексного капитального ремонта двух зданий лицея «Альфа» с. Усть-Ишим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ОО «Развитие системы образования 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Ключевые  события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Капитальный ремонт зданий школ: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с. Ярково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с. Орехово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с. Никольск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- с. </w:t>
            </w:r>
            <w:proofErr w:type="spellStart"/>
            <w:r w:rsidRPr="000D3D18">
              <w:rPr>
                <w:sz w:val="22"/>
              </w:rPr>
              <w:t>Паново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Завершение капитального ремонта  зданий образовательных организаций Усть-Ишимского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ОО «Развитие системы образования 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                                                                                                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Капитальный ремонт здания детского сада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Завершение капитального ремонта  здания детского сада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ОО «Развитие системы образования 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</w:t>
            </w:r>
            <w:proofErr w:type="spellStart"/>
            <w:r w:rsidRPr="000D3D18">
              <w:rPr>
                <w:sz w:val="22"/>
              </w:rPr>
              <w:t>АдминистрацииУсть-Ишимского</w:t>
            </w:r>
            <w:proofErr w:type="spellEnd"/>
            <w:r w:rsidRPr="000D3D18">
              <w:rPr>
                <w:sz w:val="22"/>
              </w:rPr>
              <w:t xml:space="preserve">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Социальная поддержка населения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Создание условий, обеспечивающих достойную жизнь и свободное развитие граждан, возможность широкого выбора предоставляемых социальных благ, снижение социального неравенства и предотвращение социального иждивенчества.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Внедрение новых форм работы, направленных на повышение качества жизни детей из семей, находящихся в социально </w:t>
            </w:r>
            <w:r w:rsidRPr="000D3D18">
              <w:rPr>
                <w:sz w:val="22"/>
              </w:rPr>
              <w:lastRenderedPageBreak/>
              <w:t xml:space="preserve">опасном положении, социальная реабилитация семей с детьми, оказание социальной помощи семьям с детьми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Численность семей с детьми, получивших социальные услуги в государственных </w:t>
            </w:r>
            <w:r w:rsidRPr="000D3D18">
              <w:rPr>
                <w:sz w:val="22"/>
              </w:rPr>
              <w:lastRenderedPageBreak/>
              <w:t>учреждениях социального обслуживания, - не менее 10 семей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Подпрограмма  «Социальное обеспечение население»,   «Развитие социально-культурной сферы    Усть-</w:t>
            </w:r>
            <w:r w:rsidRPr="000D3D18">
              <w:rPr>
                <w:sz w:val="22"/>
              </w:rPr>
              <w:lastRenderedPageBreak/>
              <w:t xml:space="preserve">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Усть-Ишимского отдела межрайонного управления  </w:t>
            </w:r>
            <w:r w:rsidRPr="000D3D18">
              <w:rPr>
                <w:sz w:val="22"/>
              </w:rPr>
              <w:lastRenderedPageBreak/>
              <w:t>МТСР Омской области № 6  (по согласованию),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БУОО «Комплексный центр социального обслуживания населения Усть-Ишимского  района»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Организация социальной реабилитации несовершеннолетних, в том числе с использованием моделей социальной реабилитации несовершеннолетних, разработка и внедрение новых эффективных методик и технологий работы с несовершеннолетними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Численность несовершеннолетних, получивших социальные услуги в социально-реабилитационных центрах для несовершеннолетних в стационарной форме: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- 12 чел.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- 13 чел.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- 13 чел.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- 14 чел.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- 14 чел.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- 2030 г. - 15 чел.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hyperlink r:id="rId8" w:history="1">
              <w:r w:rsidRPr="000D3D18">
                <w:rPr>
                  <w:rStyle w:val="a7"/>
                  <w:sz w:val="22"/>
                </w:rPr>
                <w:t>ГП</w:t>
              </w:r>
            </w:hyperlink>
            <w:r w:rsidRPr="000D3D18">
              <w:rPr>
                <w:sz w:val="22"/>
              </w:rPr>
              <w:t xml:space="preserve"> ОО «Социальная поддержка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БУОО «Комплексный центр социального обслуживания населения Усть-Ишимского  района»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Организация  предоставления  гражданам социальных услуг на дому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Численность граждан получивших социальные услуги на дому – не менее 210 ежегодно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ОО «Социальная поддержка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БУОО «Комплексный центр социального обслуживания населения Усть-Ишимского  района»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уровня жизни населения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обеспечения трудовой занятости и доходов трудоспособного населения  района в соответствии с профессиональным образованием и уровнем квалификации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Правильная организация рынка труда, который является основным источником обеспечения благосостояния населения.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Предоставление жителям района возможности  реализовать  свои профессиональные знания, навыки и опыт  на рынке труда  и получить  материальное вознаграждение, равное  качеству и количеству затраченного труда.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«Содействие занятости населения Усть-Ишимского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КУ ОО «Центр занятости населения Усть-Ишимского района»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Оказание поддержки субъектам малого и среднего предпринимательства, в том числе предоставление субсидий на возмещение части понесенных затрат и грантов в форме субсидий начинающим субъектам малого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Сохранение количества субъектов малого и среднего предпринимательства, осуществляющих деятельность на территории Усть-Ишимского муниципального района на уровне 2024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малого и среднего предпринимательства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увеличения количества новых рабочих мест за счет модернизации действующих производств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Увеличение  темпа роста реального среднедушевого денежного дохода населения к 2020 году: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 115,5%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 117,3%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 120,1%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 125,0%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 131,5%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 135,0%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Муниципальная программа                                                                                                                               «Развитие экономического потенциала Усть-Ишимского 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 xml:space="preserve">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 достижения средней заработной платы отдельных категорий работников бюджетной сферы, установленных указами Президента Российской Федерации от 7 мая 2012 года № 597 «О мероприятиях по реализации государственной социальной политики»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системы образования Омской области»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 образования,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АдминистрацииУсть-Ишимского</w:t>
            </w:r>
            <w:proofErr w:type="spellEnd"/>
            <w:r w:rsidRPr="000D3D18">
              <w:rPr>
                <w:sz w:val="22"/>
              </w:rPr>
              <w:t xml:space="preserve"> муниципального района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Еженедельный мониторинг цен на продукты питания, реализуемые на территории Усть-Ишимского муниципального района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Направление в Министерство экономического развития Омской области и Прокуратуру Усть-Ишимского района информации о выявленных фактах увеличения цен на продукты питания и товары первой необходимости более чем на 10%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Совершенствование сферы физической культуры и спорта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формирования  современной спортивной  инфраструктуры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современных условий для занятий физкультурой и спортом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Уровень обеспеченности населения спортивными сооружениями с учетом единовременной пропускной способности объектов спорта не ниже 61,6% ежегодно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физической культуры и спорта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образования,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Реконструкция стадиона с устройством легкоатлетических дорожек с. Усть-Ишим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населения, систематически занимающегося физической культурой и спортом: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 57,5%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 60,0%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 62,5%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 65,0%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 67,5%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 70,0%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образования,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стадиона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Никольск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населения, систематически занимающегося физической культурой и спортом: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 57,5%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 60,0%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 62,5%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- 2028 г. -  65,0%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 67,5%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 70,0%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ГП РФ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образования,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строительства и ЖКК Администрации Усть-Ишимского </w:t>
            </w:r>
            <w:r w:rsidRPr="000D3D18">
              <w:rPr>
                <w:sz w:val="22"/>
              </w:rPr>
              <w:lastRenderedPageBreak/>
              <w:t>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Строительство крытой хоккейной коробки с раздевалками с. Усть-Ишим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населения, систематически занимающегося физической культурой и спортом: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 57,5%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 60,0%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 62,5%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 65,0%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 67,5%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 70,0%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образования,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Завершение реконструкции производственного здания под размещение спортзала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населения, систематически занимающегося физической культурой и спортом: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 57,5%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 60,0%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 62,5%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 65,0%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 67,5%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 70,0%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образования,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самореализации молодежи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эффективности системы выявления, поддержки и развития способностей и талантов у детей и молодежи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Проведение мероприятий, направленных на развитие эффективности системы выявления, поддержки и развития способностей и талантов у детей и молодежи.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Вовлечение граждан в возрасте от 14 до 35 лет в социально-экономические процессы развития района и региона в целом, создание условий для </w:t>
            </w:r>
            <w:r w:rsidRPr="000D3D18">
              <w:rPr>
                <w:sz w:val="22"/>
              </w:rPr>
              <w:lastRenderedPageBreak/>
              <w:t>самореализации молодых людей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Подпрограмма  «Развитие молодежной политики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>»,   муниципальной программы                                                                                                                               «Развитие социально-</w:t>
            </w:r>
            <w:r w:rsidRPr="000D3D18">
              <w:rPr>
                <w:sz w:val="22"/>
              </w:rPr>
              <w:lastRenderedPageBreak/>
              <w:t>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МПКУ «Центр по работе с детьми и молодежью» Администрации Усть-Ишимского муниципального </w:t>
            </w:r>
            <w:r w:rsidRPr="000D3D18">
              <w:rPr>
                <w:sz w:val="22"/>
              </w:rPr>
              <w:lastRenderedPageBreak/>
              <w:t>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престижа добровольческой деятельности и социальной активности граждан Омского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граждан, занимающихся волонтерской (добровольческой) деятельностью: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- 17,8%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- 17,9%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- 18,1%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- 18,2%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- 18,3%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 18,4%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молодежной политики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>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МПКУ «Центр по работе с детьми и молодежью»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Формирование комфортной для жизни сельской среды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привлекательности района для работы и проживания населения.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Реализации регионального проекта «Формирование комфортной городской среды» национального проекта «Жилье и городская среда» с использованием принципа «точка притяжения» населения и бизнеса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Вовлечение граждан в решение вопросов развития района путем  изучения и применения практики обязательной разработки проектов благоустройства и повышения уровня участия жителей и СМП в </w:t>
            </w:r>
            <w:r w:rsidRPr="000D3D18">
              <w:rPr>
                <w:sz w:val="22"/>
              </w:rPr>
              <w:lastRenderedPageBreak/>
              <w:t>формировании проектных решений.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ГП «Формирование комфортной городской среды»,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постановлением Правительства Омской области от 28.10.2023 N 574-п,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муниципальные программы развития экономического потенциала поселений Усть-</w:t>
            </w:r>
            <w:r w:rsidRPr="000D3D18">
              <w:rPr>
                <w:sz w:val="22"/>
              </w:rPr>
              <w:lastRenderedPageBreak/>
              <w:t>Ишимского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Главы сельских </w:t>
            </w:r>
            <w:r w:rsidRPr="000D3D18">
              <w:rPr>
                <w:sz w:val="22"/>
              </w:rPr>
              <w:lastRenderedPageBreak/>
              <w:t>поселений Усть-Ишимского муниципального района Омской области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Участие сельских поселений Омского муниципального района Омской области в федеральном проекте «Формирование комфортной городской среды»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Реализация 13 инициативных проектов, в том числе в 12  сельских поселениях, источником финансирование которых будут средства областного и местного бюджетов, инициативные платежи граждан и юридических лиц.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ГП «Формирование комфортной городской среды»,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постановлением Правительства Омской области от 28.10.2023 N 574-п,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муниципальные программы развития экономического потенциала поселений Усть-Ишимского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Омской области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Улучшение жилищных условий граждан, проживающих на территории Уст-</w:t>
            </w:r>
            <w:proofErr w:type="spellStart"/>
            <w:r w:rsidRPr="000D3D18">
              <w:rPr>
                <w:sz w:val="22"/>
              </w:rPr>
              <w:t>Ишимского</w:t>
            </w:r>
            <w:proofErr w:type="spellEnd"/>
            <w:r w:rsidRPr="000D3D18">
              <w:rPr>
                <w:sz w:val="22"/>
              </w:rPr>
              <w:t xml:space="preserve">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Объем жилищного строительства не менее 1500 </w:t>
            </w:r>
            <w:proofErr w:type="spellStart"/>
            <w:r w:rsidRPr="000D3D18">
              <w:rPr>
                <w:sz w:val="22"/>
              </w:rPr>
              <w:t>кв.м</w:t>
            </w:r>
            <w:proofErr w:type="spellEnd"/>
            <w:r w:rsidRPr="000D3D18">
              <w:rPr>
                <w:sz w:val="22"/>
              </w:rPr>
              <w:t>. в год.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Собственные средства граждан.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Омской области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Благоустройство общественной территории п ул. Горького, 28 в </w:t>
            </w:r>
            <w:proofErr w:type="spellStart"/>
            <w:r w:rsidRPr="000D3D18">
              <w:rPr>
                <w:sz w:val="22"/>
              </w:rPr>
              <w:t>с</w:t>
            </w:r>
            <w:proofErr w:type="gramStart"/>
            <w:r w:rsidRPr="000D3D18">
              <w:rPr>
                <w:sz w:val="22"/>
              </w:rPr>
              <w:t>.У</w:t>
            </w:r>
            <w:proofErr w:type="gramEnd"/>
            <w:r w:rsidRPr="000D3D18">
              <w:rPr>
                <w:sz w:val="22"/>
              </w:rPr>
              <w:t>сть</w:t>
            </w:r>
            <w:proofErr w:type="spellEnd"/>
            <w:r w:rsidRPr="000D3D18">
              <w:rPr>
                <w:sz w:val="22"/>
              </w:rPr>
              <w:t>-Ишим (2 этап)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Увеличение числа  благоустроенных общественных пространств на территории с. Усть-Ишим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ФП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Благоустройство парка им. «Героев Сибиряков»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</w:t>
            </w:r>
            <w:proofErr w:type="gramStart"/>
            <w:r w:rsidRPr="000D3D18">
              <w:rPr>
                <w:sz w:val="22"/>
              </w:rPr>
              <w:t>с</w:t>
            </w:r>
            <w:proofErr w:type="gramEnd"/>
            <w:r w:rsidRPr="000D3D18">
              <w:rPr>
                <w:sz w:val="22"/>
              </w:rPr>
              <w:t>. Усть-Ишим с оборудованием парковки и подъездных путей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доли благоустроенного  пространства  общественных территорий, для проведения  культурно-массовых мероприятий, а также досуга   населения в возрасте от 0-70 лет, повышение доли  формирования  комфортной городской среды на территории 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ФП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Благоустройство мест захоронения: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п.  Южный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с.  Усть-Ишим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д.  Летние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Улучшение эстетического состояния  мест захоронения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ФП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 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 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 2028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парковки на прилегающей территории к  </w:t>
            </w:r>
            <w:r w:rsidRPr="000D3D18">
              <w:rPr>
                <w:sz w:val="22"/>
              </w:rPr>
              <w:lastRenderedPageBreak/>
              <w:t xml:space="preserve">МБОУ "Усть-Ишимский детский сад №1" по </w:t>
            </w:r>
            <w:proofErr w:type="spellStart"/>
            <w:r w:rsidRPr="000D3D18">
              <w:rPr>
                <w:sz w:val="22"/>
              </w:rPr>
              <w:t>ул</w:t>
            </w:r>
            <w:proofErr w:type="gramStart"/>
            <w:r w:rsidRPr="000D3D18">
              <w:rPr>
                <w:sz w:val="22"/>
              </w:rPr>
              <w:t>.Г</w:t>
            </w:r>
            <w:proofErr w:type="gramEnd"/>
            <w:r w:rsidRPr="000D3D18">
              <w:rPr>
                <w:sz w:val="22"/>
              </w:rPr>
              <w:t>орького</w:t>
            </w:r>
            <w:proofErr w:type="spellEnd"/>
            <w:r w:rsidRPr="000D3D18">
              <w:rPr>
                <w:sz w:val="22"/>
              </w:rPr>
              <w:t xml:space="preserve"> в </w:t>
            </w:r>
            <w:proofErr w:type="spellStart"/>
            <w:r w:rsidRPr="000D3D18">
              <w:rPr>
                <w:sz w:val="22"/>
              </w:rPr>
              <w:t>с.Усть</w:t>
            </w:r>
            <w:proofErr w:type="spellEnd"/>
            <w:r w:rsidRPr="000D3D18">
              <w:rPr>
                <w:sz w:val="22"/>
              </w:rPr>
              <w:t>-Ишим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Увеличение числа  благоустроенных </w:t>
            </w:r>
            <w:r w:rsidRPr="000D3D18">
              <w:rPr>
                <w:sz w:val="22"/>
              </w:rPr>
              <w:lastRenderedPageBreak/>
              <w:t>общественных пространств на территории с. Усть-Ишим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ФП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 2027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строительства и </w:t>
            </w:r>
            <w:r w:rsidRPr="000D3D18">
              <w:rPr>
                <w:sz w:val="22"/>
              </w:rPr>
              <w:lastRenderedPageBreak/>
              <w:t>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1. 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 (Центральная котельная № 1)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2.Строительство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</w:t>
            </w:r>
            <w:proofErr w:type="gramStart"/>
            <w:r w:rsidRPr="000D3D18">
              <w:rPr>
                <w:sz w:val="22"/>
              </w:rPr>
              <w:t>с</w:t>
            </w:r>
            <w:proofErr w:type="gramEnd"/>
            <w:r w:rsidRPr="000D3D18">
              <w:rPr>
                <w:sz w:val="22"/>
              </w:rPr>
              <w:t xml:space="preserve">. Усть-Ишим, ул. 40 лет Октября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3.Строительство модульной котельной в с. </w:t>
            </w:r>
            <w:proofErr w:type="gramStart"/>
            <w:r w:rsidRPr="000D3D18">
              <w:rPr>
                <w:sz w:val="22"/>
              </w:rPr>
              <w:t>Большая</w:t>
            </w:r>
            <w:proofErr w:type="gramEnd"/>
            <w:r w:rsidRPr="000D3D18">
              <w:rPr>
                <w:sz w:val="22"/>
              </w:rPr>
              <w:t xml:space="preserve"> Бича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4.Строительство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Никольск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5. 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Орехово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6. 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 (котельная № 2)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7. 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 (котельная № 3)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8. Строительство модульной котельной в с. </w:t>
            </w:r>
            <w:proofErr w:type="gramStart"/>
            <w:r w:rsidRPr="000D3D18">
              <w:rPr>
                <w:sz w:val="22"/>
              </w:rPr>
              <w:t>Большая</w:t>
            </w:r>
            <w:proofErr w:type="gramEnd"/>
            <w:r w:rsidRPr="000D3D18">
              <w:rPr>
                <w:sz w:val="22"/>
              </w:rPr>
              <w:t xml:space="preserve"> </w:t>
            </w:r>
            <w:proofErr w:type="spellStart"/>
            <w:r w:rsidRPr="000D3D18">
              <w:rPr>
                <w:sz w:val="22"/>
              </w:rPr>
              <w:t>Тава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9. Строительство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</w:t>
            </w:r>
            <w:proofErr w:type="spellStart"/>
            <w:r w:rsidRPr="000D3D18">
              <w:rPr>
                <w:sz w:val="22"/>
              </w:rPr>
              <w:t>Слободчики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10. Строительство модульной котельной в п. </w:t>
            </w:r>
            <w:proofErr w:type="spellStart"/>
            <w:r w:rsidRPr="000D3D18">
              <w:rPr>
                <w:sz w:val="22"/>
              </w:rPr>
              <w:t>Кайсы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11. Строительство модульной котельной п. Малая Бича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12. Строительство электрической модульной котельной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 (котельная № 7)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Обеспечение социально значимых объектов бесперебойным теплоснабжением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1. Реконструкция сетей теплоснабжения с. Усть-Ишим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2. </w:t>
            </w:r>
            <w:proofErr w:type="gramStart"/>
            <w:r w:rsidRPr="000D3D18">
              <w:rPr>
                <w:sz w:val="22"/>
              </w:rPr>
              <w:t>Реконструкция сетей теплоснабжения с. Большая Бича</w:t>
            </w:r>
            <w:proofErr w:type="gram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3. Реконструкция сетей теплоснабжения п. Малая Бича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4. Реконструкция сетей теплоснабжения п. </w:t>
            </w:r>
            <w:proofErr w:type="spellStart"/>
            <w:r w:rsidRPr="000D3D18">
              <w:rPr>
                <w:sz w:val="22"/>
              </w:rPr>
              <w:t>Кайсы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5. Реконструкция сетей теплоснабжения с. </w:t>
            </w:r>
            <w:proofErr w:type="spellStart"/>
            <w:r w:rsidRPr="000D3D18">
              <w:rPr>
                <w:sz w:val="22"/>
              </w:rPr>
              <w:t>Слободчики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6. Реконструкция сетей теплоснабжения </w:t>
            </w:r>
            <w:proofErr w:type="gramStart"/>
            <w:r w:rsidRPr="000D3D18">
              <w:rPr>
                <w:sz w:val="22"/>
              </w:rPr>
              <w:t>с</w:t>
            </w:r>
            <w:proofErr w:type="gramEnd"/>
            <w:r w:rsidRPr="000D3D18">
              <w:rPr>
                <w:sz w:val="22"/>
              </w:rPr>
              <w:t xml:space="preserve">. Большая </w:t>
            </w:r>
            <w:proofErr w:type="spellStart"/>
            <w:r w:rsidRPr="000D3D18">
              <w:rPr>
                <w:sz w:val="22"/>
              </w:rPr>
              <w:t>Тава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7. Реконструкция сетей теплоснабжения с. Орехово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8. Реконструкция сетей теплоснабжения с. Никольск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9. Реконструкция сетей теплоснабжения ул. 40 лет Октября с. Усть-Ишим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социально значимых объектов бесперебойным теплоснабжением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1. Реконструкция сетей водоснабжения с. Орехово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2. Реконструкция сетей водоснабжения с. </w:t>
            </w:r>
            <w:proofErr w:type="spellStart"/>
            <w:r w:rsidRPr="000D3D18">
              <w:rPr>
                <w:sz w:val="22"/>
              </w:rPr>
              <w:t>Паново</w:t>
            </w:r>
            <w:proofErr w:type="spellEnd"/>
            <w:r w:rsidRPr="000D3D18">
              <w:rPr>
                <w:sz w:val="22"/>
              </w:rPr>
              <w:t xml:space="preserve">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3. Реконструкция сетей </w:t>
            </w:r>
            <w:r w:rsidRPr="000D3D18">
              <w:rPr>
                <w:sz w:val="22"/>
              </w:rPr>
              <w:lastRenderedPageBreak/>
              <w:t xml:space="preserve">водоснабжения с. </w:t>
            </w:r>
            <w:proofErr w:type="spellStart"/>
            <w:r w:rsidRPr="000D3D18">
              <w:rPr>
                <w:sz w:val="22"/>
              </w:rPr>
              <w:t>Слободчики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4. Реконструкция сетей водоснабжения с. Ярково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Обеспечение жителей бесперебойных водоснабжением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Отдел строительства и ЖКК Администрации Усть-Ишимского </w:t>
            </w:r>
            <w:r w:rsidRPr="000D3D18">
              <w:rPr>
                <w:sz w:val="22"/>
              </w:rPr>
              <w:lastRenderedPageBreak/>
              <w:t>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1. Строительство водонапорной башни с  очистительными сооружениями д. </w:t>
            </w:r>
            <w:proofErr w:type="spellStart"/>
            <w:r w:rsidRPr="000D3D18">
              <w:rPr>
                <w:sz w:val="22"/>
              </w:rPr>
              <w:t>Саургачи</w:t>
            </w:r>
            <w:proofErr w:type="spellEnd"/>
            <w:r w:rsidRPr="000D3D18">
              <w:rPr>
                <w:sz w:val="22"/>
              </w:rPr>
              <w:t xml:space="preserve">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2.  Строительство водонапорной башни с  очистительными сооружениями п. </w:t>
            </w:r>
            <w:proofErr w:type="spellStart"/>
            <w:r w:rsidRPr="000D3D18">
              <w:rPr>
                <w:sz w:val="22"/>
              </w:rPr>
              <w:t>Кайсы</w:t>
            </w:r>
            <w:proofErr w:type="spellEnd"/>
            <w:r w:rsidRPr="000D3D18">
              <w:rPr>
                <w:sz w:val="22"/>
              </w:rPr>
              <w:t xml:space="preserve">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3.  Строительство водонапорной башни с  очистительными сооружениями с. Орехово,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4.  Строительство водонапорной башни с  очистительными сооружениями с. </w:t>
            </w:r>
            <w:proofErr w:type="spellStart"/>
            <w:r w:rsidRPr="000D3D18">
              <w:rPr>
                <w:sz w:val="22"/>
              </w:rPr>
              <w:t>Паново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5.  Строительство водонапорной башни с  очистительными сооружениями п. Скородум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6.  Строительство водонапорной башни с  очистительными сооружениями с. </w:t>
            </w:r>
            <w:proofErr w:type="spellStart"/>
            <w:r w:rsidRPr="000D3D18">
              <w:rPr>
                <w:sz w:val="22"/>
              </w:rPr>
              <w:t>Слободчики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7.  Строительство водонапорной башни с  очистительными сооружениями с. Ярково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8.  Строительство водонапорной башни с  очистительными сооружениями д. </w:t>
            </w:r>
            <w:proofErr w:type="spellStart"/>
            <w:r w:rsidRPr="000D3D18">
              <w:rPr>
                <w:sz w:val="22"/>
              </w:rPr>
              <w:t>Ильчебага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9. Строительство водонапорной башни с  очистительными сооружениями с. </w:t>
            </w:r>
            <w:proofErr w:type="spellStart"/>
            <w:r w:rsidRPr="000D3D18">
              <w:rPr>
                <w:sz w:val="22"/>
              </w:rPr>
              <w:t>Загваздино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10. Строительство водонапорной башни с  очистительными сооружениями с. </w:t>
            </w:r>
            <w:proofErr w:type="gramStart"/>
            <w:r w:rsidRPr="000D3D18">
              <w:rPr>
                <w:sz w:val="22"/>
              </w:rPr>
              <w:t>Большая</w:t>
            </w:r>
            <w:proofErr w:type="gramEnd"/>
            <w:r w:rsidRPr="000D3D18">
              <w:rPr>
                <w:sz w:val="22"/>
              </w:rPr>
              <w:t xml:space="preserve"> </w:t>
            </w:r>
            <w:proofErr w:type="spellStart"/>
            <w:r w:rsidRPr="000D3D18">
              <w:rPr>
                <w:sz w:val="22"/>
              </w:rPr>
              <w:t>Тебендя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11. Строительство водонапорной башни с  очистительными сооружениями п. Малая Бича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Обеспечение жителей бесперебойных водоснабжением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8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Сохранение населения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условий для формирования предпосылок для  стабилизации численности населения района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Организация и проведение социально значимых мероприятий, направленных на укрепление института семьи, пропаганду традиционных семейных ценностей (Международный день семьи, Международный день защиты детей, День матери, День отца, День семьи, любви и верности и прочих)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не менее 5 социально значимых мероприятий, направленных на укрепление института семьи, пропаганду традиционных семейных ценностей,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Муниципальная программа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МПКУ «Центр по работе с детьми и молодежью»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Реализация социальной политики, направленной на </w:t>
            </w:r>
            <w:r w:rsidRPr="000D3D18">
              <w:rPr>
                <w:sz w:val="22"/>
              </w:rPr>
              <w:lastRenderedPageBreak/>
              <w:t>улучшение демографических показателей - повышение рождаемости, снижение показателей смертности, увеличение продолжительности жизни, а также на создание комфортных социально-бытовых условий проживания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Сокращение темпов убыли населения, с целью </w:t>
            </w:r>
            <w:r w:rsidRPr="000D3D18">
              <w:rPr>
                <w:sz w:val="22"/>
              </w:rPr>
              <w:lastRenderedPageBreak/>
              <w:t>стабилизации  численности на конец следующего года: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г. - 97,8%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г. - 97,9%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г. - 98,1%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г. - 98,3%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г. - 98,6%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г. - 99,2%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Подпрограмма  «Улучшение демографической ситуации в </w:t>
            </w:r>
            <w:proofErr w:type="spellStart"/>
            <w:r w:rsidRPr="000D3D18">
              <w:rPr>
                <w:sz w:val="22"/>
              </w:rPr>
              <w:lastRenderedPageBreak/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Отдел культуры Администрации </w:t>
            </w:r>
            <w:r w:rsidRPr="000D3D18">
              <w:rPr>
                <w:sz w:val="22"/>
              </w:rPr>
              <w:lastRenderedPageBreak/>
              <w:t>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МПКУ «Центр по работе с детьми и молодежью»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Организация мероприятий, направленных на совершенствование мер по интеграции инвалидов в общество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не менее 3 мероприятий, направленных на интеграцию инвалидов в общество, ежегодно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«Доступная среда»,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МПКУ «Центр по работе с детьми и молодежью» Администрации Усть-Ишимского 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Организация торжественных мероприятий, посвященных международному Дню пожилого человека и чествованию долгожителей Усть-Ишимского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не менее 2 мероприятий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«Старшее поколение»,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</w:t>
            </w:r>
            <w:r w:rsidRPr="000D3D18">
              <w:rPr>
                <w:sz w:val="22"/>
              </w:rPr>
              <w:lastRenderedPageBreak/>
              <w:t>района от 11.01.2021 г.       № 1-п.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МПКУ «Центр по работе с детьми и молодежью» Администрации Усть-Ишимского </w:t>
            </w:r>
            <w:r w:rsidRPr="000D3D18">
              <w:rPr>
                <w:sz w:val="22"/>
              </w:rPr>
              <w:lastRenderedPageBreak/>
              <w:t>муниципального района</w:t>
            </w:r>
            <w:r w:rsidRPr="000D3D18">
              <w:rPr>
                <w:sz w:val="22"/>
              </w:rPr>
              <w:tab/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9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Развитие культуры и туризма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Сохранение богатых традиций, общечеловеческих ценностей и духовной самобытности народов, проживающих на ее территории Усть-Ишимского муниципального района.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Развитие инфраструктуры сферы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учреждений: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год - 33,3%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год - 33,3%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год - 33,3%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год - 33,3%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год - 33,3%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год - 33,3%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НП «Культура» 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Капитальный ремонт здания бюджетного  учреждение культуры «Усть-Ишимский краеведческий музей»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Увеличение числа посещений мероприятий музея, тыс. чел.: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год - 5,3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год - 5,5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год- 5,7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год- 5,9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год - 6,0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год - 7,5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культуры»,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</w:t>
            </w:r>
            <w:r w:rsidRPr="000D3D18">
              <w:rPr>
                <w:sz w:val="22"/>
              </w:rPr>
              <w:lastRenderedPageBreak/>
              <w:t xml:space="preserve">Ишимского муниципального района от 11.01.2021 г.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Капитальный ремонт здания бюджетного учреждения культуры «Усть-Ишимский </w:t>
            </w:r>
            <w:proofErr w:type="spellStart"/>
            <w:r w:rsidRPr="000D3D18">
              <w:rPr>
                <w:sz w:val="22"/>
              </w:rPr>
              <w:t>межпоселенческий</w:t>
            </w:r>
            <w:proofErr w:type="spellEnd"/>
            <w:r w:rsidRPr="000D3D18">
              <w:rPr>
                <w:sz w:val="22"/>
              </w:rPr>
              <w:t xml:space="preserve"> Центр культуры и досуга»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Увеличение числа посещений мероприятий </w:t>
            </w:r>
            <w:proofErr w:type="gramStart"/>
            <w:r w:rsidRPr="000D3D18">
              <w:rPr>
                <w:sz w:val="22"/>
              </w:rPr>
              <w:t>учреждениях</w:t>
            </w:r>
            <w:proofErr w:type="gramEnd"/>
            <w:r w:rsidRPr="000D3D18">
              <w:rPr>
                <w:sz w:val="22"/>
              </w:rPr>
              <w:t xml:space="preserve"> культуры, тыс. чел.: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год - 376,2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год - 417,7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год- 459,1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год- 500,5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год - 542,0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год - 625,9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культуры»,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Капитальный ремонт здания казенного учреждения культуры «</w:t>
            </w:r>
            <w:proofErr w:type="spellStart"/>
            <w:r w:rsidRPr="000D3D18">
              <w:rPr>
                <w:sz w:val="22"/>
              </w:rPr>
              <w:t>Усть-Ишимская</w:t>
            </w:r>
            <w:proofErr w:type="spellEnd"/>
            <w:r w:rsidRPr="000D3D18">
              <w:rPr>
                <w:sz w:val="22"/>
              </w:rPr>
              <w:t xml:space="preserve"> </w:t>
            </w:r>
            <w:proofErr w:type="spellStart"/>
            <w:r w:rsidRPr="000D3D18">
              <w:rPr>
                <w:sz w:val="22"/>
              </w:rPr>
              <w:t>межпоселенческая</w:t>
            </w:r>
            <w:proofErr w:type="spellEnd"/>
            <w:r w:rsidRPr="000D3D18">
              <w:rPr>
                <w:sz w:val="22"/>
              </w:rPr>
              <w:t xml:space="preserve"> библиотека»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Увеличение числа посещений библиотеки, тыс. чел.: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- 2025 год - 73,2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- 2026 год - 77,7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- 2027 год- 79,1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- 2028 год- 80,5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- 2029 год - 82,0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- 2030 год - 82,9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культуры»,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Развитие туризма на территории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развития внутреннего туризма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туризма»,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Капитальный ремонт здания гостиничного комплекса «Таежный»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Объем платных услуг гостиниц не менее 1381,4 тыс. рублей в год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ГП РФ «Развитие туризма»,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туристической базы (зоны) в </w:t>
            </w:r>
            <w:proofErr w:type="spellStart"/>
            <w:r w:rsidRPr="000D3D18">
              <w:rPr>
                <w:sz w:val="22"/>
              </w:rPr>
              <w:t>с</w:t>
            </w:r>
            <w:proofErr w:type="gramStart"/>
            <w:r w:rsidRPr="000D3D18">
              <w:rPr>
                <w:sz w:val="22"/>
              </w:rPr>
              <w:t>.Н</w:t>
            </w:r>
            <w:proofErr w:type="gramEnd"/>
            <w:r w:rsidRPr="000D3D18">
              <w:rPr>
                <w:sz w:val="22"/>
              </w:rPr>
              <w:t>икольск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новых рабочих мест в количестве 5 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культуры»,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</w:t>
            </w:r>
            <w:r w:rsidRPr="000D3D18">
              <w:rPr>
                <w:sz w:val="22"/>
              </w:rPr>
              <w:lastRenderedPageBreak/>
              <w:t>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культуры Администрации </w:t>
            </w:r>
            <w:r w:rsidRPr="000D3D18">
              <w:rPr>
                <w:sz w:val="22"/>
              </w:rPr>
              <w:lastRenderedPageBreak/>
              <w:t>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  <w:lang w:val="en-US"/>
              </w:rPr>
              <w:lastRenderedPageBreak/>
              <w:t>II</w:t>
            </w:r>
            <w:r w:rsidRPr="000D3D18">
              <w:rPr>
                <w:sz w:val="22"/>
              </w:rPr>
              <w:t xml:space="preserve"> ОСНОВНЫЕ НАПРАВЛЕНИЯ ПОВЫШЕНИЯ КОНКУРЕНТОСПОСОБНОСТИ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ЭКОНОМИКИ УСТЬ-ИШИМСКОГО МУНИЦИПАЛЬНОГО РАЙОНА</w:t>
            </w:r>
          </w:p>
        </w:tc>
      </w:tr>
      <w:tr w:rsidR="000D3D18" w:rsidRPr="000D3D18" w:rsidTr="00D4445C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Повышение инвестиционной привлекательности Усть-Ишимского муниципального района 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успешной инвестиционной деятельности на территории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Решение существующих проблем, сдерживающих инвестиционное  развитие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максимально комфортных условий для старта и ведения бизнеса на территории района, а также формирование эффективной системы привлечения инвестиций и сопровождения инвестиционных проектов.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Реализация определенных отраслевых и территориальных приоритетных отраслей развития экономики Усть-Ишимского муниципального  района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Муниципальная программа                                                                                                                               «Развитие экономического потенциала Усть-Ишимского 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 xml:space="preserve">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Организация работы Совета по инвестиционной деятельности Усть-Ишимского </w:t>
            </w:r>
            <w:r w:rsidRPr="000D3D18">
              <w:rPr>
                <w:sz w:val="22"/>
              </w:rPr>
              <w:lastRenderedPageBreak/>
              <w:t>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Проведение не менее 4 заседаний Совета по инвестиционной </w:t>
            </w:r>
            <w:r w:rsidRPr="000D3D18">
              <w:rPr>
                <w:sz w:val="22"/>
              </w:rPr>
              <w:lastRenderedPageBreak/>
              <w:t>деятельности Усть-Ишимского муниципального района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Экономический отдел Администрации </w:t>
            </w:r>
            <w:r w:rsidRPr="000D3D18">
              <w:rPr>
                <w:sz w:val="22"/>
              </w:rPr>
              <w:lastRenderedPageBreak/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Встреча с гражданами, получившими выплаты по социальным контрактам и гражданами планирующими открыть собственное дело.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«Круглый стол-обмен опытом».  Ежегодная встреча с гражданами.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Вовлечение экономически активного населения в экономику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рамках текущей деятельности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Администрации Усть-Ишимского муниципального района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Оказание содействия инвесторам в рамках реализации инвестиционных проектов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1. Реализация не менее 7 инвестиционных проектов на территории Усть-Ишимского муниципального района Омской области к 2030 году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2. </w:t>
            </w:r>
            <w:proofErr w:type="gramStart"/>
            <w:r w:rsidRPr="000D3D18">
              <w:rPr>
                <w:sz w:val="22"/>
              </w:rPr>
              <w:t>Не допущение</w:t>
            </w:r>
            <w:proofErr w:type="gramEnd"/>
            <w:r w:rsidRPr="000D3D18">
              <w:rPr>
                <w:sz w:val="22"/>
              </w:rPr>
              <w:t xml:space="preserve"> снижения  объема инвестиций в основной капитал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Администрации Усть-Ишимского муниципального района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Актуализация перечней муниципального имущества, свободного от прав третьих лиц, подлежащего предоставлению во владение и (или) пользование СМСП и организациям, образующим инфраструктуру </w:t>
            </w:r>
            <w:r w:rsidRPr="000D3D18">
              <w:rPr>
                <w:sz w:val="22"/>
              </w:rPr>
              <w:lastRenderedPageBreak/>
              <w:t xml:space="preserve">поддержки СМСП  и размещение актуальной информации на официальном сайте Усть-Ишимского муниципального района Омской области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Увеличение количества имущества, включенного в перечни имущества для СМСП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земельно-имущественных отношений Администрации Усть-Ишимского муниципального </w:t>
            </w:r>
            <w:r w:rsidRPr="000D3D18">
              <w:rPr>
                <w:sz w:val="22"/>
              </w:rPr>
              <w:lastRenderedPageBreak/>
              <w:t>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Формирование инвестиционных площадок, расположенных на территории Усть-Ишимского муниципального района Омской области, в том числе с проработанным инфраструктурным обеспечением, </w:t>
            </w:r>
            <w:proofErr w:type="gramStart"/>
            <w:r w:rsidRPr="000D3D18">
              <w:rPr>
                <w:sz w:val="22"/>
              </w:rPr>
              <w:t>на</w:t>
            </w:r>
            <w:proofErr w:type="gramEnd"/>
            <w:r w:rsidRPr="000D3D18">
              <w:rPr>
                <w:sz w:val="22"/>
              </w:rPr>
              <w:t xml:space="preserve"> которых возможна реализация инвестиционных проектов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gramStart"/>
            <w:r w:rsidRPr="000D3D18">
              <w:rPr>
                <w:sz w:val="22"/>
              </w:rPr>
              <w:t>Актуализация информации об инвестиционных площадках, расположенных на территории Усть-Ишимского муниципального района Омской области, в том числе с проработанным инфраструктурным обеспечением, на которых возможна реализация инвестиционных проектов, не менее 2 раз в год и направление информации в АО «Агентство развития и инвестиций Омской области»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Формирование инвестиционного профиля Усть-Ишимского муниципального района Омской области и размещение на официальном сайте Омского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Актуализация инвестиционного профиля Усть-Ишимского муниципального района Омской области, не менее 2 раз в год и направление его в АО «Агентство развития и инвестиций Омской области»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Развитие приоритетных отраслей промышленности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дальнейшего экономического развития и роста объема промышленного производства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Организация работы по развитию обрабатывающих промышленных производств, оказывающих определенное влияние на социально-экономическое развитие района.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Рост доли обрабатывающих произво</w:t>
            </w:r>
            <w:proofErr w:type="gramStart"/>
            <w:r w:rsidRPr="000D3D18">
              <w:rPr>
                <w:sz w:val="22"/>
              </w:rPr>
              <w:t>дств в в</w:t>
            </w:r>
            <w:proofErr w:type="gramEnd"/>
            <w:r w:rsidRPr="000D3D18">
              <w:rPr>
                <w:sz w:val="22"/>
              </w:rPr>
              <w:t>аловом муниципальном продукте Усть-Ишимского муниципального района в 2030 году на 1% к уровню 2025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Муниципальная программа                                                                                                                               «Развитие экономического потенциала Усть-Ишимского муниципального района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Экономический отдел,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Реализация мероприятий по информационной, консультационной, методологической и организационной поддержке малого и среднего предпринимательства в рамках работы </w:t>
            </w:r>
            <w:proofErr w:type="gramStart"/>
            <w:r w:rsidRPr="000D3D18">
              <w:rPr>
                <w:sz w:val="22"/>
              </w:rPr>
              <w:t>бизнес-консультационного</w:t>
            </w:r>
            <w:proofErr w:type="gramEnd"/>
            <w:r w:rsidRPr="000D3D18">
              <w:rPr>
                <w:sz w:val="22"/>
              </w:rPr>
              <w:t xml:space="preserve"> пункта, действующего на базе Администрации Усть-Ишимского 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Количество консультаций СМСП не менее 250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малого и среднего предпринимательства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муниципального района Омской области»,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Оказание содействия при реализации инвестиционных проектов в рамках работы Совета по инвестиционной деятельности Усть-Ишимского </w:t>
            </w:r>
            <w:r w:rsidRPr="000D3D18">
              <w:rPr>
                <w:sz w:val="22"/>
              </w:rPr>
              <w:lastRenderedPageBreak/>
              <w:t>муниципального района Омской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Не менее 1 инвестиционного проекта реализуемого на территории Усть-Ишимского муниципального района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Экономический отдел,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</w:t>
            </w:r>
            <w:r w:rsidRPr="000D3D18">
              <w:rPr>
                <w:sz w:val="22"/>
              </w:rPr>
              <w:lastRenderedPageBreak/>
              <w:t>ства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3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Развитие агропромышленного комплекса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повышения эффективности и устойчивого развития производства, переработки и реализации сельскохозяйственной продукции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Решение проблем, преодоление которых необходимо для качественного развития отрасли сельского хозяйства  на территории района.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Обеспечение занятости и </w:t>
            </w:r>
            <w:proofErr w:type="spellStart"/>
            <w:r w:rsidRPr="000D3D18">
              <w:rPr>
                <w:sz w:val="22"/>
              </w:rPr>
              <w:t>самозанятости</w:t>
            </w:r>
            <w:proofErr w:type="spellEnd"/>
            <w:r w:rsidRPr="000D3D18">
              <w:rPr>
                <w:sz w:val="22"/>
              </w:rPr>
              <w:t xml:space="preserve"> населения сельских поселений,  Повышение доходов населения,  развитие малых форм хозяйствования, переход личных подсобных хозяй</w:t>
            </w:r>
            <w:proofErr w:type="gramStart"/>
            <w:r w:rsidRPr="000D3D18">
              <w:rPr>
                <w:sz w:val="22"/>
              </w:rPr>
              <w:t>ств в кр</w:t>
            </w:r>
            <w:proofErr w:type="gramEnd"/>
            <w:r w:rsidRPr="000D3D18">
              <w:rPr>
                <w:sz w:val="22"/>
              </w:rPr>
              <w:t>естьянские (фермерские) хозяйства, а затем в сельскохозяйственные кооперативы.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Подпрограммы  «Развитие малого и среднего предпринимательства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районе» и 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районе»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</w:t>
            </w:r>
            <w:proofErr w:type="gramStart"/>
            <w:r w:rsidRPr="000D3D18">
              <w:rPr>
                <w:sz w:val="22"/>
              </w:rPr>
              <w:lastRenderedPageBreak/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Пост. Администрации Усть-Ишимского муниципального района Омской области  от 11.01.2021 г.       № 2-п,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муниципальные программы развития экономического потенциала поселений Усть-Ишимского муниципального района 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Омской области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Выплата субсидий на возмещение части затрат юридическим лицам, индивидуальным предпринимателям, по производству молока, сбору, хранению, первичной обработке и транспортировке молока на промышленную переработку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Предоставление субсидий на возмещение части затрат 2 юридическим лицам, индивидуальным предпринимателям по производству молока, сбору, хранению, первичной обработке и транспортировке молока на промышленную переработку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районе»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утвержденная Пост. Администрации Усть-Ишимского муниципального района Омской области  от 11.01.2021 г.       № 2-п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Администрации Усть-Ишимского муниципального района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Предоставление субсидий гражданам, ведущим личное подсобное хозяйство, на возмещение части затрат на приобретение сельскохозяйственных животных </w:t>
            </w:r>
            <w:r w:rsidRPr="000D3D18">
              <w:rPr>
                <w:sz w:val="22"/>
              </w:rPr>
              <w:lastRenderedPageBreak/>
              <w:t>пострадавшим от весеннего паводка в 2024 году.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Предоставление субсидий  не менее 5 гражданам, ведущим личное подсобное хозяйство, на возмещение части затрат на приобретение </w:t>
            </w:r>
            <w:r w:rsidRPr="000D3D18">
              <w:rPr>
                <w:sz w:val="22"/>
              </w:rPr>
              <w:lastRenderedPageBreak/>
              <w:t>сельскохозяйственных животных пострадавшим от весеннего паводка в 2024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Подпрограмма 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0D3D18">
              <w:rPr>
                <w:sz w:val="22"/>
              </w:rPr>
              <w:t>Усть-</w:t>
            </w:r>
            <w:r w:rsidRPr="000D3D18">
              <w:rPr>
                <w:sz w:val="22"/>
              </w:rPr>
              <w:lastRenderedPageBreak/>
              <w:t>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районе»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утвержденная Пост. Администрации Усть-Ишимского муниципального района Омской области  от 11.01.2021 г.       № 2-п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сельского хозяйства и предпринимательства Администрации Усть-Ишимского </w:t>
            </w:r>
            <w:r w:rsidRPr="000D3D18">
              <w:rPr>
                <w:sz w:val="22"/>
              </w:rPr>
              <w:lastRenderedPageBreak/>
              <w:t>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Омской области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Капитальный ремонт участка дороги к фермам СПК «Никольск»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Никольск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транспортной доступности к социальным объектам, снижение доли автомобильных дорог, не отвечающих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Омской области «Развитие транспортной системы в 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Глава Никольского  сельского поселения Усть-Ишимского муниципального района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Развитие строительной отрасли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 экономического развития, обеспечения занятости, увеличения  доходов граждан, и  непосредственного вклада в создание комфортных и удобных условий жизнедеятельности граждан.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Решение проблем и преодоление </w:t>
            </w:r>
            <w:r w:rsidRPr="000D3D18">
              <w:rPr>
                <w:sz w:val="22"/>
              </w:rPr>
              <w:lastRenderedPageBreak/>
              <w:t>вызовов, которые влияют на  качественное развитие строительной отрасли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Создание новых рабочих </w:t>
            </w:r>
            <w:r w:rsidRPr="000D3D18">
              <w:rPr>
                <w:sz w:val="22"/>
              </w:rPr>
              <w:lastRenderedPageBreak/>
              <w:t>мест, повышение доходов граждан, улучшение качества предоставляемых услуг ЖКК.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Муниципальная программа                                                                                                                               </w:t>
            </w:r>
            <w:r w:rsidRPr="000D3D18">
              <w:rPr>
                <w:sz w:val="22"/>
              </w:rPr>
              <w:lastRenderedPageBreak/>
              <w:t xml:space="preserve">«Развитие экономического потенциала Усть-Ишимского 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 xml:space="preserve"> Омской области», утвержденная Пост. Администрации Усть-Ишимского муниципального района Омской области  от 11.01.2021 г.       № 2-п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Отдел </w:t>
            </w:r>
            <w:r w:rsidRPr="000D3D18">
              <w:rPr>
                <w:sz w:val="22"/>
              </w:rPr>
              <w:lastRenderedPageBreak/>
              <w:t>строительства и ЖКК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Оптимизация процесса предоставления земельных участков, находящихся в государственной или муниципальной собственности, гражданам и юридическим лицам за счет открытия «Службы единого окна», осуществляющей прием и первичный анализ входящих заявлений, их регистрацию в системе электронного документооборота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Уменьшение количества отказов в рассмотрении заявлений на 20%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«Муниципальное управление, управление общественными финансами и имуществом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земельно-имущественных отношений, Отдел строительства и ЖКК Администрации Усть-Ишимского муниципального района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Актуализация генеральных планов сельских поселений, правил землепользований и застройки, а также проведение кадастровых работ при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Поддержание в актуальном состоянии указанных документов не менее 100% от общего количества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«Муниципальное управление, управление общественными финансами и имуществом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</w:t>
            </w:r>
            <w:r w:rsidRPr="000D3D18">
              <w:rPr>
                <w:sz w:val="22"/>
              </w:rPr>
              <w:lastRenderedPageBreak/>
              <w:t>«Развитие экономического потенциала Усть-Ишимского муниципальном районе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земельно-имущественных отношений, Администрации Усть-Ишимского </w:t>
            </w:r>
            <w:r w:rsidRPr="000D3D18">
              <w:rPr>
                <w:sz w:val="22"/>
              </w:rPr>
              <w:lastRenderedPageBreak/>
              <w:t>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Главы сельских поселений (по согласованию)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12-ти квартирного дома для работников бюджетной сферы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Усть-Ишим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Улучшение качества жизни 12 семей, проживающих на территории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5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Цифровая трансформация отраслей экономики и социальной сферы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 внедрения информационных цифровых технологий во все сферы деятельности органов местного самоуправления   и использование механизмов получения муниципальных услуг в электронной форме.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Внедрение автоматизированных информационных систем в управление бюджетным процессом, муниципальное управление, социальную сферу, образование, закупку товаров, работ и услуг и другие сферы деятельности органов местного самоуправления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Осуществление информационного взаимодействия через сеть «Интернет», участниками которой являются, в том числе, органы местного самоуправления, а также  муниципальные учреждения Усть-Ишимского муниципального района.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Администрация Усть-Ишимского муниципального района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условий для развития государственной </w:t>
            </w:r>
            <w:r w:rsidRPr="000D3D18">
              <w:rPr>
                <w:sz w:val="22"/>
              </w:rPr>
              <w:lastRenderedPageBreak/>
              <w:t>информационной системы «Современная цифровая образовательная среда»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1) Подключение 100% общеобразовательных </w:t>
            </w:r>
            <w:r w:rsidRPr="000D3D18">
              <w:rPr>
                <w:sz w:val="22"/>
              </w:rPr>
              <w:lastRenderedPageBreak/>
              <w:t>организаций к высокоскоростному Интернету;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2) обеспечение 100% общеобразовательных организаций новым компьютерным оборудованием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Подпрограмма  «Развитие системы образования Усть-</w:t>
            </w:r>
            <w:r w:rsidRPr="000D3D18">
              <w:rPr>
                <w:sz w:val="22"/>
              </w:rPr>
              <w:lastRenderedPageBreak/>
              <w:t>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Комитет образования </w:t>
            </w:r>
            <w:r w:rsidRPr="000D3D18">
              <w:rPr>
                <w:sz w:val="22"/>
              </w:rPr>
              <w:lastRenderedPageBreak/>
              <w:t>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Обеспечение </w:t>
            </w:r>
            <w:proofErr w:type="spellStart"/>
            <w:r w:rsidRPr="000D3D18">
              <w:rPr>
                <w:sz w:val="22"/>
              </w:rPr>
              <w:t>межпоселенческой</w:t>
            </w:r>
            <w:proofErr w:type="spellEnd"/>
            <w:r w:rsidRPr="000D3D18">
              <w:rPr>
                <w:sz w:val="22"/>
              </w:rPr>
              <w:t xml:space="preserve"> библиотеки широкополосным доступом к сети «Интернет»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Подключение к широкополосному доступу к сети «Интернет»  Усть-Ишимской </w:t>
            </w:r>
            <w:proofErr w:type="spellStart"/>
            <w:r w:rsidRPr="000D3D18">
              <w:rPr>
                <w:sz w:val="22"/>
              </w:rPr>
              <w:t>межпоселенческой</w:t>
            </w:r>
            <w:proofErr w:type="spellEnd"/>
            <w:r w:rsidRPr="000D3D18">
              <w:rPr>
                <w:sz w:val="22"/>
              </w:rPr>
              <w:t xml:space="preserve">  библиотеки и 20 филиалов библиотеки в прилегающих населенных пунктах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сферы культуры и туризма на территории Усть-Ишимского муниципального района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культуры Администрации Усть-Ишимского муниципального района  Омской области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Оповещение крестьянских фермерских хозяйств и сельскохозяйственных организаций о необходимости регистрации в системах "</w:t>
            </w:r>
            <w:proofErr w:type="spellStart"/>
            <w:r w:rsidRPr="000D3D18">
              <w:rPr>
                <w:sz w:val="22"/>
              </w:rPr>
              <w:t>Хорриот</w:t>
            </w:r>
            <w:proofErr w:type="spellEnd"/>
            <w:r w:rsidRPr="000D3D18">
              <w:rPr>
                <w:sz w:val="22"/>
              </w:rPr>
              <w:t>" и "Меркурий"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регистрации в системах "</w:t>
            </w:r>
            <w:proofErr w:type="spellStart"/>
            <w:r w:rsidRPr="000D3D18">
              <w:rPr>
                <w:sz w:val="22"/>
              </w:rPr>
              <w:t>Хорриот</w:t>
            </w:r>
            <w:proofErr w:type="spellEnd"/>
            <w:r w:rsidRPr="000D3D18">
              <w:rPr>
                <w:sz w:val="22"/>
              </w:rPr>
              <w:t>" и "Меркурий" 100% крестьянских фермерских хозяйств и сельскохозяйственных организаций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сельского хозяйства и предпринимательства, экономический отдел Администрации Усть-Ишимского муниципального </w:t>
            </w:r>
            <w:r w:rsidRPr="000D3D18">
              <w:rPr>
                <w:sz w:val="22"/>
              </w:rPr>
              <w:lastRenderedPageBreak/>
              <w:t xml:space="preserve">района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Предоставление  возможности гражданам, проживающим на территории района, использовать механизм возможности получения муниципальных услуг в электронной форме.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Доля массовых социально значимых государственных и муниципальных услуг, доступных в электронном виде на Портале государственных услуг РФ к 2030 году не менее 90,0%.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Администрация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6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Кадровое обеспечение экономики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дальнейшего развития рынка труда и кадрового обеспечения экономики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Увеличение численности и повышение качества трудовых ресурсов Усть-Ишимского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профессионально-квалификационного уровня трудовых ресурсов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Муниципальная программа                                                                                                                               «Развитие экономического потенциала Усть-Ишимского 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 xml:space="preserve">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Экономический отдел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Содействие в реализации инвестиционных проектов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не менее 30 новых рабочих мест в рамках реализации инвестиционных проектов к 2030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сельского хозяйства и предпринимательства, экономический отдел Администрации Усть-Ишимского муниципального района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Оказание поддержки СМСП, в том числе предоставление субсидий на возмещение части понесенных затрат и грантов в форме субсидий начинающим субъектам малого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gramStart"/>
            <w:r w:rsidRPr="000D3D18">
              <w:rPr>
                <w:sz w:val="22"/>
              </w:rPr>
              <w:t xml:space="preserve">Увеличение доли среднесписочной численности работников (без внешних </w:t>
            </w:r>
            <w:proofErr w:type="spellStart"/>
            <w:r w:rsidRPr="000D3D18">
              <w:rPr>
                <w:sz w:val="22"/>
              </w:rPr>
              <w:t>совместителейСМПС</w:t>
            </w:r>
            <w:proofErr w:type="spellEnd"/>
            <w:r w:rsidRPr="000D3D18">
              <w:rPr>
                <w:sz w:val="22"/>
              </w:rPr>
              <w:t xml:space="preserve"> в среднесписочной численности работников (без внешних совместителей) всех предприятий и организаций Усть-Ишимского муниципального района Омской области к 2030 году до 40,0%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Муниципальная программа                                                                                                                               «Развитие экономического потенциала Усть-Ишимского муниципальном </w:t>
            </w:r>
            <w:proofErr w:type="gramStart"/>
            <w:r w:rsidRPr="000D3D18">
              <w:rPr>
                <w:sz w:val="22"/>
              </w:rPr>
              <w:t>районе</w:t>
            </w:r>
            <w:proofErr w:type="gramEnd"/>
            <w:r w:rsidRPr="000D3D18">
              <w:rPr>
                <w:sz w:val="22"/>
              </w:rPr>
              <w:t xml:space="preserve"> Омской области», утвержденная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сельского хозяйства и предпринимательства, экономический отдел Администрации Усть-Ишимского муниципального района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Профориентация школьников и молодежи, популяризация рабочих профессий, адаптация образовательных программ подготовки кадров под потребности бизнеса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Проведение не менее 2 мероприятий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системы образования Усть-Ишимского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 кв.-2030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Обеспечение дополнительных мер социальной поддержки молодым педагогам: помимо областных мер социальной поддержки из районного бюджета выплачивается единовременная денежная </w:t>
            </w:r>
            <w:r w:rsidRPr="000D3D18">
              <w:rPr>
                <w:sz w:val="22"/>
              </w:rPr>
              <w:lastRenderedPageBreak/>
              <w:t>выплата в размере от 10 до 20 тысяч рублей.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Обеспечение дополнительных мер социальной поддержки 100% молодых педагогов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Подпрограмма  «Развитие системы образования Усть-Ишимского муниципального района  Омской области»,   муниципальной программы                                                                                                                               «Развитие социально-культурной сферы    Усть-</w:t>
            </w:r>
            <w:r w:rsidRPr="000D3D18">
              <w:rPr>
                <w:sz w:val="22"/>
              </w:rPr>
              <w:lastRenderedPageBreak/>
              <w:t>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1-п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 кв.-2030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Комитет  образования Администрации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ab/>
              <w:t>Экологическая безопасность и охрана окружающей среды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условий для рационального природопользования и экологической безопасности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Снижение уровня негативного воздействия на компоненты природной среды в результате загрязнения почв и грунтовых вод.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Формирование комплексной системы обращения с ТКО на территории муниципального района является ключевым направлением обеспечения экологической безопасности.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Выявление несанкционированных мест размещения ТКО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Осуществление не менее 15 выездов в поселения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сельского хозяйства и предпринимательства 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Ликвидация несанкционированных мест размещения твердых коммунальных отходов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Ликвидация не менее 2 объектов несанкционированного размещения ТКО ежегодно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«Развитие малого и среднего предпринимательства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</w:t>
            </w:r>
            <w:r w:rsidRPr="000D3D18">
              <w:rPr>
                <w:sz w:val="22"/>
              </w:rPr>
              <w:lastRenderedPageBreak/>
              <w:t xml:space="preserve">«Развитие экономического потенциала Усть-Ишимского муниципальном районе Омской области»,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Пост. Администрации Усть-Ишимского муниципального района Омской области  от 11.01.2021 г.       № 2-п.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Отдел сельского хозяйства и предпринимательства  Администрации Усть-Ишимского муниципального </w:t>
            </w:r>
            <w:r w:rsidRPr="000D3D18">
              <w:rPr>
                <w:sz w:val="22"/>
              </w:rPr>
              <w:lastRenderedPageBreak/>
              <w:t>района</w:t>
            </w:r>
          </w:p>
        </w:tc>
      </w:tr>
      <w:tr w:rsidR="000D3D18" w:rsidRPr="000D3D18" w:rsidTr="00D4445C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  <w:lang w:val="en-US"/>
              </w:rPr>
              <w:lastRenderedPageBreak/>
              <w:t>III</w:t>
            </w:r>
            <w:r w:rsidRPr="000D3D18">
              <w:rPr>
                <w:sz w:val="22"/>
              </w:rPr>
              <w:t xml:space="preserve"> ОСНОВНЫЕ НАПРАВЛЕНИЯ ПРОСТРАНСТВЕННОГО РАЗВИТИЯ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Развитие транспортной системы Усть-Ишимского муниципального района и обеспечение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доступности и качества транспортных услуг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Улучшение состояния дорог для  экономического развития района, улучшения   качества жизни населения и развития производительных сил.  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Повышение эксплуатационного качества автомобильных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Обеспечение транспортной доступности и привлекательности района для проживания граждан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«Обеспечение безопасности дорожного движения и организация транспортного обслуживание населения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Пост. Администрации Усть-</w:t>
            </w:r>
            <w:r w:rsidRPr="000D3D18">
              <w:rPr>
                <w:sz w:val="22"/>
              </w:rPr>
              <w:lastRenderedPageBreak/>
              <w:t>Ишимского муниципального района Омской области  от 11.01.2021 г.       № 2-п.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автомобильной дороги общего пользования местного значения 1 сектора  в </w:t>
            </w:r>
            <w:proofErr w:type="spellStart"/>
            <w:r w:rsidRPr="000D3D18">
              <w:rPr>
                <w:sz w:val="22"/>
              </w:rPr>
              <w:t>с</w:t>
            </w:r>
            <w:proofErr w:type="gramStart"/>
            <w:r w:rsidRPr="000D3D18">
              <w:rPr>
                <w:sz w:val="22"/>
              </w:rPr>
              <w:t>.У</w:t>
            </w:r>
            <w:proofErr w:type="gramEnd"/>
            <w:r w:rsidRPr="000D3D18">
              <w:rPr>
                <w:sz w:val="22"/>
              </w:rPr>
              <w:t>сть</w:t>
            </w:r>
            <w:proofErr w:type="spellEnd"/>
            <w:r w:rsidRPr="000D3D18">
              <w:rPr>
                <w:sz w:val="22"/>
              </w:rPr>
              <w:t>-Ишим (</w:t>
            </w:r>
            <w:proofErr w:type="spellStart"/>
            <w:r w:rsidRPr="000D3D18">
              <w:rPr>
                <w:sz w:val="22"/>
              </w:rPr>
              <w:t>ул.Колхозная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ул.Королева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ул.Кооперативная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ул.Кедровая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ул.Молодежная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ул.Лесная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ул.Октябрьская</w:t>
            </w:r>
            <w:proofErr w:type="spellEnd"/>
            <w:r w:rsidRPr="000D3D18">
              <w:rPr>
                <w:sz w:val="22"/>
              </w:rPr>
              <w:t xml:space="preserve">,  </w:t>
            </w:r>
            <w:proofErr w:type="spellStart"/>
            <w:r w:rsidRPr="000D3D18">
              <w:rPr>
                <w:sz w:val="22"/>
              </w:rPr>
              <w:t>ул.Садовая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ул.Труда</w:t>
            </w:r>
            <w:proofErr w:type="spellEnd"/>
            <w:r w:rsidRPr="000D3D18">
              <w:rPr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Снижение протяженности автомобильных дорог с асфальтобетонным покрытием, не отвечающим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</w:t>
            </w:r>
            <w:proofErr w:type="spellStart"/>
            <w:r w:rsidRPr="000D3D18">
              <w:rPr>
                <w:sz w:val="22"/>
              </w:rPr>
              <w:t>атомобильной</w:t>
            </w:r>
            <w:proofErr w:type="spellEnd"/>
            <w:r w:rsidRPr="000D3D18">
              <w:rPr>
                <w:sz w:val="22"/>
              </w:rPr>
              <w:t xml:space="preserve"> дороги общего пользования местного значения  2 сектора  в  </w:t>
            </w:r>
            <w:proofErr w:type="spellStart"/>
            <w:r w:rsidRPr="000D3D18">
              <w:rPr>
                <w:sz w:val="22"/>
              </w:rPr>
              <w:t>с</w:t>
            </w:r>
            <w:proofErr w:type="gramStart"/>
            <w:r w:rsidRPr="000D3D18">
              <w:rPr>
                <w:sz w:val="22"/>
              </w:rPr>
              <w:t>.У</w:t>
            </w:r>
            <w:proofErr w:type="gramEnd"/>
            <w:r w:rsidRPr="000D3D18">
              <w:rPr>
                <w:sz w:val="22"/>
              </w:rPr>
              <w:t>сть</w:t>
            </w:r>
            <w:proofErr w:type="spellEnd"/>
            <w:r w:rsidRPr="000D3D18">
              <w:rPr>
                <w:sz w:val="22"/>
              </w:rPr>
              <w:t>-Ишим (</w:t>
            </w:r>
            <w:proofErr w:type="spellStart"/>
            <w:r w:rsidRPr="000D3D18">
              <w:rPr>
                <w:sz w:val="22"/>
              </w:rPr>
              <w:t>ул.Больничная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ул.Водников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ул.Гагарина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ул.Грязнова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ул.Рабочая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ул.Пролетарская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ул.Островского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ул.Чапаева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ул.Карбышева</w:t>
            </w:r>
            <w:proofErr w:type="spellEnd"/>
            <w:r w:rsidRPr="000D3D18">
              <w:rPr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Снижение протяженности автомобильных дорог с асфальтобетонным покрытием, не отвечающим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Строительство </w:t>
            </w:r>
            <w:proofErr w:type="spellStart"/>
            <w:r w:rsidRPr="000D3D18">
              <w:rPr>
                <w:sz w:val="22"/>
              </w:rPr>
              <w:t>атомобильной</w:t>
            </w:r>
            <w:proofErr w:type="spellEnd"/>
            <w:r w:rsidRPr="000D3D18">
              <w:rPr>
                <w:sz w:val="22"/>
              </w:rPr>
              <w:t xml:space="preserve"> дороги общего пользования местного значения 3 сектора  в </w:t>
            </w:r>
            <w:proofErr w:type="spellStart"/>
            <w:r w:rsidRPr="000D3D18">
              <w:rPr>
                <w:sz w:val="22"/>
              </w:rPr>
              <w:t>с</w:t>
            </w:r>
            <w:proofErr w:type="gramStart"/>
            <w:r w:rsidRPr="000D3D18">
              <w:rPr>
                <w:sz w:val="22"/>
              </w:rPr>
              <w:t>.У</w:t>
            </w:r>
            <w:proofErr w:type="gramEnd"/>
            <w:r w:rsidRPr="000D3D18">
              <w:rPr>
                <w:sz w:val="22"/>
              </w:rPr>
              <w:t>сть</w:t>
            </w:r>
            <w:proofErr w:type="spellEnd"/>
            <w:r w:rsidRPr="000D3D18">
              <w:rPr>
                <w:sz w:val="22"/>
              </w:rPr>
              <w:t>-Ишим (</w:t>
            </w:r>
            <w:proofErr w:type="spellStart"/>
            <w:r w:rsidRPr="000D3D18">
              <w:rPr>
                <w:sz w:val="22"/>
              </w:rPr>
              <w:t>ул.Дачная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ул.Заречная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ул.Куликова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ул.Зеленая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ул.Луговая</w:t>
            </w:r>
            <w:proofErr w:type="spellEnd"/>
            <w:r w:rsidRPr="000D3D18">
              <w:rPr>
                <w:sz w:val="22"/>
              </w:rPr>
              <w:t xml:space="preserve">, ул.60 лет ВЛКСМ, </w:t>
            </w:r>
            <w:proofErr w:type="spellStart"/>
            <w:r w:rsidRPr="000D3D18">
              <w:rPr>
                <w:sz w:val="22"/>
              </w:rPr>
              <w:t>ул.Энергетиков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lastRenderedPageBreak/>
              <w:t>ул.Ремезова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ул.Строителей</w:t>
            </w:r>
            <w:proofErr w:type="spellEnd"/>
            <w:r w:rsidRPr="000D3D18">
              <w:rPr>
                <w:sz w:val="22"/>
              </w:rPr>
              <w:t xml:space="preserve">, переулок Строителей, ул. 40 лет Октября, </w:t>
            </w:r>
            <w:proofErr w:type="spellStart"/>
            <w:r w:rsidRPr="000D3D18">
              <w:rPr>
                <w:sz w:val="22"/>
              </w:rPr>
              <w:t>д.Ашеваны</w:t>
            </w:r>
            <w:proofErr w:type="spellEnd"/>
            <w:r w:rsidRPr="000D3D18">
              <w:rPr>
                <w:sz w:val="22"/>
              </w:rPr>
              <w:t xml:space="preserve"> </w:t>
            </w:r>
            <w:proofErr w:type="spellStart"/>
            <w:r w:rsidRPr="000D3D18">
              <w:rPr>
                <w:sz w:val="22"/>
              </w:rPr>
              <w:t>ул.Колхозная</w:t>
            </w:r>
            <w:proofErr w:type="spellEnd"/>
            <w:r w:rsidRPr="000D3D18">
              <w:rPr>
                <w:sz w:val="22"/>
              </w:rPr>
              <w:t xml:space="preserve">, </w:t>
            </w:r>
            <w:proofErr w:type="spellStart"/>
            <w:r w:rsidRPr="000D3D18">
              <w:rPr>
                <w:sz w:val="22"/>
              </w:rPr>
              <w:t>п.Южный</w:t>
            </w:r>
            <w:proofErr w:type="spellEnd"/>
            <w:r w:rsidRPr="000D3D18">
              <w:rPr>
                <w:sz w:val="22"/>
              </w:rPr>
              <w:t xml:space="preserve"> </w:t>
            </w:r>
            <w:proofErr w:type="spellStart"/>
            <w:r w:rsidRPr="000D3D18">
              <w:rPr>
                <w:sz w:val="22"/>
              </w:rPr>
              <w:t>ул.Мелиоративная</w:t>
            </w:r>
            <w:proofErr w:type="spellEnd"/>
            <w:r w:rsidRPr="000D3D18">
              <w:rPr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Снижение протяженности автомобильных дорог с асфальтобетонным покрытием, не отвечающим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lastRenderedPageBreak/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Капитальный ремонт участка дороги Усть-Ишим – Фокино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gramStart"/>
            <w:r w:rsidRPr="000D3D18">
              <w:rPr>
                <w:sz w:val="22"/>
              </w:rPr>
              <w:t>Капитальный ремонт участка дороги «Тобольск - Тара - Томск, участок Тара - Усть-Ишим – Летние»</w:t>
            </w:r>
            <w:proofErr w:type="gram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Капитальный ремонт участка дороги «Тобольск - Тара - Томск, участок Тара - Усть-Ишим - Большая </w:t>
            </w:r>
            <w:proofErr w:type="spellStart"/>
            <w:r w:rsidRPr="000D3D18">
              <w:rPr>
                <w:sz w:val="22"/>
              </w:rPr>
              <w:t>Тава</w:t>
            </w:r>
            <w:proofErr w:type="spellEnd"/>
            <w:r w:rsidRPr="000D3D18">
              <w:rPr>
                <w:sz w:val="22"/>
              </w:rPr>
              <w:t>»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Капитальный ремонт участка автомобильной дороги Усть-Ишим - </w:t>
            </w:r>
            <w:proofErr w:type="spellStart"/>
            <w:r w:rsidRPr="000D3D18">
              <w:rPr>
                <w:sz w:val="22"/>
              </w:rPr>
              <w:t>Загваздино</w:t>
            </w:r>
            <w:proofErr w:type="spellEnd"/>
            <w:r w:rsidRPr="000D3D18">
              <w:rPr>
                <w:sz w:val="22"/>
              </w:rPr>
              <w:t xml:space="preserve"> (граница Тюменской области)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Обеспечение транспортной доступности, снижение доли автомобильных </w:t>
            </w:r>
            <w:proofErr w:type="gramStart"/>
            <w:r w:rsidRPr="000D3D18">
              <w:rPr>
                <w:sz w:val="22"/>
              </w:rPr>
              <w:t>дорог</w:t>
            </w:r>
            <w:proofErr w:type="gramEnd"/>
            <w:r w:rsidRPr="000D3D18">
              <w:rPr>
                <w:sz w:val="22"/>
              </w:rPr>
              <w:t xml:space="preserve"> не отвечающих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 кв.-2028 год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Капитальный ремонт участка автомобильной дороги Усть-Ишим - Малая Бича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Капитальный ремонт участка автомобильной дороги Усть-Ишим - Вятка, </w:t>
            </w:r>
            <w:proofErr w:type="gramStart"/>
            <w:r w:rsidRPr="000D3D18">
              <w:rPr>
                <w:sz w:val="22"/>
              </w:rPr>
              <w:t>от</w:t>
            </w:r>
            <w:proofErr w:type="gramEnd"/>
            <w:r w:rsidRPr="000D3D18">
              <w:rPr>
                <w:sz w:val="22"/>
              </w:rPr>
              <w:t xml:space="preserve"> с. Усть-Ишим до д. Вятка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Обеспечение транспортной доступности, снижение доли автомобильных </w:t>
            </w:r>
            <w:proofErr w:type="gramStart"/>
            <w:r w:rsidRPr="000D3D18">
              <w:rPr>
                <w:sz w:val="22"/>
              </w:rPr>
              <w:t>дорог</w:t>
            </w:r>
            <w:proofErr w:type="gramEnd"/>
            <w:r w:rsidRPr="000D3D18">
              <w:rPr>
                <w:sz w:val="22"/>
              </w:rPr>
              <w:t xml:space="preserve"> не отвечающих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proofErr w:type="spellStart"/>
            <w:r w:rsidRPr="000D3D18">
              <w:rPr>
                <w:sz w:val="22"/>
              </w:rPr>
              <w:t>Усть-Ишимское</w:t>
            </w:r>
            <w:proofErr w:type="spellEnd"/>
            <w:r w:rsidRPr="000D3D18">
              <w:rPr>
                <w:sz w:val="22"/>
              </w:rPr>
              <w:t xml:space="preserve"> сельское поселение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Молодежная</w:t>
            </w:r>
            <w:proofErr w:type="gramEnd"/>
            <w:r w:rsidRPr="000D3D18">
              <w:rPr>
                <w:sz w:val="22"/>
              </w:rPr>
              <w:t>, ул. Советская в с. Никольск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2.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Центральная</w:t>
            </w:r>
            <w:proofErr w:type="gramEnd"/>
            <w:r w:rsidRPr="000D3D18">
              <w:rPr>
                <w:sz w:val="22"/>
              </w:rPr>
              <w:t xml:space="preserve"> в с. </w:t>
            </w:r>
            <w:proofErr w:type="spellStart"/>
            <w:r w:rsidRPr="000D3D18">
              <w:rPr>
                <w:sz w:val="22"/>
              </w:rPr>
              <w:t>Слободчики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3.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Центральная</w:t>
            </w:r>
            <w:proofErr w:type="gramEnd"/>
            <w:r w:rsidRPr="000D3D18">
              <w:rPr>
                <w:sz w:val="22"/>
              </w:rPr>
              <w:t>, ул. Школьная в с. Кайлы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4.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Школьная</w:t>
            </w:r>
            <w:proofErr w:type="gramEnd"/>
            <w:r w:rsidRPr="000D3D18">
              <w:rPr>
                <w:sz w:val="22"/>
              </w:rPr>
              <w:t xml:space="preserve"> в с. Орехово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5.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Центральная</w:t>
            </w:r>
            <w:proofErr w:type="gramEnd"/>
            <w:r w:rsidRPr="000D3D18">
              <w:rPr>
                <w:sz w:val="22"/>
              </w:rPr>
              <w:t xml:space="preserve">, ул. Школьная в с. </w:t>
            </w:r>
            <w:proofErr w:type="spellStart"/>
            <w:r w:rsidRPr="000D3D18">
              <w:rPr>
                <w:sz w:val="22"/>
              </w:rPr>
              <w:t>Паново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6.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Советская</w:t>
            </w:r>
            <w:proofErr w:type="gramEnd"/>
            <w:r w:rsidRPr="000D3D18">
              <w:rPr>
                <w:sz w:val="22"/>
              </w:rPr>
              <w:t xml:space="preserve">, переулок Больничный в с. </w:t>
            </w:r>
            <w:proofErr w:type="spellStart"/>
            <w:r w:rsidRPr="000D3D18">
              <w:rPr>
                <w:sz w:val="22"/>
              </w:rPr>
              <w:t>Загваздино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7.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Лесная</w:t>
            </w:r>
            <w:proofErr w:type="gramEnd"/>
            <w:r w:rsidRPr="000D3D18">
              <w:rPr>
                <w:sz w:val="22"/>
              </w:rPr>
              <w:t>, ул. Горького, ул. Октябрьская в с. Ярково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8. Капитальный ремонт участка дороги  ул. Зеленная Роща, ул. Центральная в д. Борки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9. Капитальный ремонт участка дороги  ул. Береговая, ул. Озерная в д. </w:t>
            </w:r>
            <w:proofErr w:type="spellStart"/>
            <w:r w:rsidRPr="000D3D18">
              <w:rPr>
                <w:sz w:val="22"/>
              </w:rPr>
              <w:t>Эбаргуль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10.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Школьная</w:t>
            </w:r>
            <w:proofErr w:type="gramEnd"/>
            <w:r w:rsidRPr="000D3D18">
              <w:rPr>
                <w:sz w:val="22"/>
              </w:rPr>
              <w:t>, ул. Советская в с. Большая Бича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11.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Кооперативная</w:t>
            </w:r>
            <w:proofErr w:type="gramEnd"/>
            <w:r w:rsidRPr="000D3D18">
              <w:rPr>
                <w:sz w:val="22"/>
              </w:rPr>
              <w:t xml:space="preserve">, ул. </w:t>
            </w:r>
            <w:proofErr w:type="spellStart"/>
            <w:r w:rsidRPr="000D3D18">
              <w:rPr>
                <w:sz w:val="22"/>
              </w:rPr>
              <w:t>Кайсинская</w:t>
            </w:r>
            <w:proofErr w:type="spellEnd"/>
            <w:r w:rsidRPr="000D3D18">
              <w:rPr>
                <w:sz w:val="22"/>
              </w:rPr>
              <w:t xml:space="preserve"> в с. </w:t>
            </w:r>
            <w:proofErr w:type="spellStart"/>
            <w:r w:rsidRPr="000D3D18">
              <w:rPr>
                <w:sz w:val="22"/>
              </w:rPr>
              <w:t>Кайсы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12. Капитальный ремонт участка дороги  ул. Центральная в д. Вятка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 xml:space="preserve">13. Капитальный ремонт участка дороги  ул. Школьная, ул. Ленина, ул. Центральная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Большая </w:t>
            </w:r>
            <w:proofErr w:type="spellStart"/>
            <w:r w:rsidRPr="000D3D18">
              <w:rPr>
                <w:sz w:val="22"/>
              </w:rPr>
              <w:t>Тебендя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14.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Советская</w:t>
            </w:r>
            <w:proofErr w:type="gramEnd"/>
            <w:r w:rsidRPr="000D3D18">
              <w:rPr>
                <w:sz w:val="22"/>
              </w:rPr>
              <w:t xml:space="preserve"> в п. Скородум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15. </w:t>
            </w:r>
            <w:proofErr w:type="gramStart"/>
            <w:r w:rsidRPr="000D3D18">
              <w:rPr>
                <w:sz w:val="22"/>
              </w:rPr>
              <w:t xml:space="preserve">Капитальный ремонт участка дороги  ул. </w:t>
            </w:r>
            <w:proofErr w:type="spellStart"/>
            <w:r w:rsidRPr="000D3D18">
              <w:rPr>
                <w:sz w:val="22"/>
              </w:rPr>
              <w:t>Увальчик</w:t>
            </w:r>
            <w:proofErr w:type="spellEnd"/>
            <w:r w:rsidRPr="000D3D18">
              <w:rPr>
                <w:sz w:val="22"/>
              </w:rPr>
              <w:t>, ул. Железнодорожная, ул. Пушкина, ул. Советская в п. Аксеново</w:t>
            </w:r>
            <w:proofErr w:type="gram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16. Капитальный ремонт участка дороги  ул. Советская, ул. Л.К. Куликова </w:t>
            </w:r>
            <w:proofErr w:type="gramStart"/>
            <w:r w:rsidRPr="000D3D18">
              <w:rPr>
                <w:sz w:val="22"/>
              </w:rPr>
              <w:t>в</w:t>
            </w:r>
            <w:proofErr w:type="gramEnd"/>
            <w:r w:rsidRPr="000D3D18">
              <w:rPr>
                <w:sz w:val="22"/>
              </w:rPr>
              <w:t xml:space="preserve"> с. </w:t>
            </w:r>
            <w:proofErr w:type="spellStart"/>
            <w:r w:rsidRPr="000D3D18">
              <w:rPr>
                <w:sz w:val="22"/>
              </w:rPr>
              <w:t>Утускун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17. Капитальный ремонт участка дороги  ул. </w:t>
            </w:r>
            <w:proofErr w:type="spellStart"/>
            <w:r w:rsidRPr="000D3D18">
              <w:rPr>
                <w:sz w:val="22"/>
              </w:rPr>
              <w:t>Вахитова</w:t>
            </w:r>
            <w:proofErr w:type="spellEnd"/>
            <w:r w:rsidRPr="000D3D18">
              <w:rPr>
                <w:sz w:val="22"/>
              </w:rPr>
              <w:t xml:space="preserve">, ул. М. </w:t>
            </w:r>
            <w:proofErr w:type="spellStart"/>
            <w:r w:rsidRPr="000D3D18">
              <w:rPr>
                <w:sz w:val="22"/>
              </w:rPr>
              <w:t>Джалиля</w:t>
            </w:r>
            <w:proofErr w:type="spellEnd"/>
            <w:r w:rsidRPr="000D3D18">
              <w:rPr>
                <w:sz w:val="22"/>
              </w:rPr>
              <w:t xml:space="preserve"> в д. </w:t>
            </w:r>
            <w:proofErr w:type="spellStart"/>
            <w:r w:rsidRPr="000D3D18">
              <w:rPr>
                <w:sz w:val="22"/>
              </w:rPr>
              <w:t>Ильчебага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18. Капитальный ремонт участка дороги  ул. </w:t>
            </w:r>
            <w:proofErr w:type="gramStart"/>
            <w:r w:rsidRPr="000D3D18">
              <w:rPr>
                <w:sz w:val="22"/>
              </w:rPr>
              <w:t>Центральная</w:t>
            </w:r>
            <w:proofErr w:type="gramEnd"/>
            <w:r w:rsidRPr="000D3D18">
              <w:rPr>
                <w:sz w:val="22"/>
              </w:rPr>
              <w:t xml:space="preserve">, ул. Береговая в с. </w:t>
            </w:r>
            <w:proofErr w:type="spellStart"/>
            <w:r w:rsidRPr="000D3D18">
              <w:rPr>
                <w:sz w:val="22"/>
              </w:rPr>
              <w:t>Утускун</w:t>
            </w:r>
            <w:proofErr w:type="spellEnd"/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19. Капитальный ремонт участка дороги в д. </w:t>
            </w:r>
            <w:proofErr w:type="spellStart"/>
            <w:r w:rsidRPr="000D3D18">
              <w:rPr>
                <w:sz w:val="22"/>
              </w:rPr>
              <w:t>Кайнаул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Обеспечение транспортной доступности к социальным объектам, снижение доли автомобильных дорог, не отвечающих нормативным требованиям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ГП РФ «Развитие транспортной системы»,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«Обеспечение безопасности дорожного движения и организация транспортного обслуживание населения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«Развитие экономического потенциала Усть-Ишимского муниципальном районе Омской области», </w:t>
            </w:r>
            <w:proofErr w:type="gramStart"/>
            <w:r w:rsidRPr="000D3D18">
              <w:rPr>
                <w:sz w:val="22"/>
              </w:rPr>
              <w:t>утвержденная</w:t>
            </w:r>
            <w:proofErr w:type="gramEnd"/>
            <w:r w:rsidRPr="000D3D18">
              <w:rPr>
                <w:sz w:val="22"/>
              </w:rPr>
              <w:t xml:space="preserve"> Пост. Администрации Усть-Ишимского муниципального района Омской области  от 11.01.2021 г.       № 2-п.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строительства и ЖКК Администрации Усть-Ишимского муниципального района,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Главы сельских поселений Усть-Ишимского муниципального района (по согласованию)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Модернизация информационной и телекоммуникационной инфраструктуры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 доступа граждан и организаций, органов местного самоуправления к информации на всех этапах ее создания и распространения.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Создание качественной информационной и коммуникационной инфраструктуры для обеспечения свободного доступа граждан и организаций, органов местного самоуправления к информации на всех этапах ее создания и </w:t>
            </w:r>
            <w:r w:rsidRPr="000D3D18">
              <w:rPr>
                <w:sz w:val="22"/>
              </w:rPr>
              <w:lastRenderedPageBreak/>
              <w:t>распространения.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lastRenderedPageBreak/>
              <w:t>Увеличение доли домашних хозяйств, имеющих широкополосный доступ к информационно-телекоммуникационной сети «Интернет» до 95,0% к 2030 году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Администрация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Установка базовых станций сотовой связи в д. </w:t>
            </w:r>
            <w:proofErr w:type="spellStart"/>
            <w:r w:rsidRPr="000D3D18">
              <w:rPr>
                <w:sz w:val="22"/>
              </w:rPr>
              <w:t>Саургачи</w:t>
            </w:r>
            <w:proofErr w:type="spellEnd"/>
            <w:r w:rsidRPr="000D3D18">
              <w:rPr>
                <w:sz w:val="22"/>
              </w:rPr>
              <w:t xml:space="preserve"> </w:t>
            </w:r>
            <w:proofErr w:type="spellStart"/>
            <w:r w:rsidRPr="000D3D18">
              <w:rPr>
                <w:sz w:val="22"/>
              </w:rPr>
              <w:t>Загваздинского</w:t>
            </w:r>
            <w:proofErr w:type="spellEnd"/>
            <w:r w:rsidRPr="000D3D18">
              <w:rPr>
                <w:sz w:val="22"/>
              </w:rPr>
              <w:t xml:space="preserve">  сельского поселения,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 услугами связи жителей малонаселенных и труднодоступных населенных пунктов Усть-Ишимского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Федеральный проект «Информационная инфраструктура» в рамках национальной программы «Цифровая экономика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 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Администрация Усть-Ишимского муниципального района</w:t>
            </w:r>
          </w:p>
        </w:tc>
      </w:tr>
      <w:tr w:rsidR="000D3D18" w:rsidRPr="000D3D18" w:rsidTr="00D4445C">
        <w:tc>
          <w:tcPr>
            <w:tcW w:w="15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  <w:lang w:val="en-US"/>
              </w:rPr>
              <w:t>IV</w:t>
            </w:r>
            <w:r w:rsidRPr="000D3D18">
              <w:rPr>
                <w:sz w:val="22"/>
              </w:rPr>
              <w:t xml:space="preserve"> ОСНОВНЫЕ НАПРАВЛЕНИЯ ПОВЫШЕНИЯ ЭФФЕКТИВНОСТИ СИСТЕМЫ МУНИЦИПАЛЬНОГО УПРАВЛЕНИЯ 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Эффективная и компетентная муниципальная служба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внедрения новых кадровых и управленческих технологий на муниципальной службе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 органов местного самоуправления  Усть-Ишимского муниципального  района Омской области квалифицированными специалистами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Разработка и применение новых квалификационных требований для замещения ведущей, старшей и младшей групп должностей муниципальной службы.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«Муниципальное управление, управление общественными финансами и имуществом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Усть-Ишимского муниципального района Омской области                                                                                                                                   «Развитие экономического потенциала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2-п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Администрация Усть-Ишимского муниципального района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Формирование квалифицированного и мотивированного кадрового состава системы муниципального управления, способного решать управленческие и профессиональные задачи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Повышение квалификации и переподготовка муниципальных служащих, формирование кадрового резерва.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Администрация Усть-Ишимского муниципального района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Освещение мероприятий о прохождении практики студентов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Обеспечение публикаций информации о возможности прохождения практики студентов в СМИ, на официальном сайте Усть-Ишимского муниципального района Омской области и социальных сетях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В рамках текущей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Отдел кадров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2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Цель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Эффективное управление муниципальными финансами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Задача</w:t>
            </w:r>
          </w:p>
        </w:tc>
        <w:tc>
          <w:tcPr>
            <w:tcW w:w="12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Создание условий для увеличения доходной части консолидированного бюджета 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Мероприятие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Мобилизация доходов и оптимизация расходов консолидированного бюджета  Усть-Ишимского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 Актуализация и реализация Программы оздоровления муниципальных финансов и    Плана мероприятий  по повышению поступлений </w:t>
            </w:r>
            <w:bookmarkStart w:id="0" w:name="_GoBack"/>
            <w:bookmarkEnd w:id="0"/>
            <w:r w:rsidRPr="000D3D18">
              <w:rPr>
                <w:sz w:val="22"/>
              </w:rPr>
              <w:t xml:space="preserve">налоговых и неналоговых доходов в консолидированный  бюджет района, а также сокращению недоимки.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Подпрограмма  «Муниципальное управление, управление общественными финансами и имуществом в </w:t>
            </w:r>
            <w:proofErr w:type="spellStart"/>
            <w:r w:rsidRPr="000D3D18">
              <w:rPr>
                <w:sz w:val="22"/>
              </w:rPr>
              <w:t>Усть-Ишимском</w:t>
            </w:r>
            <w:proofErr w:type="spellEnd"/>
            <w:r w:rsidRPr="000D3D18">
              <w:rPr>
                <w:sz w:val="22"/>
              </w:rPr>
              <w:t xml:space="preserve"> муниципальном районе Омской области»,   муниципальной программы                                                                                                                               Усть-Ишимского муниципального района Омской области                                                                                                                                   «Развитие экономического потенциала    Усть-Ишимского муниципального                                        района Омской области», утвержденной Пост. Администрации Усть-Ишимского муниципального района от 11.01.2021 г. № 2-п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финансов и контроля Администрации Усть-Ишимского муниципального района</w:t>
            </w:r>
          </w:p>
        </w:tc>
      </w:tr>
      <w:tr w:rsidR="000D3D18" w:rsidRPr="000D3D18" w:rsidTr="00D4445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Ключевое событие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Эффективное использование расходов  и укрепление доходной базы местных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 xml:space="preserve">Достижение прозрачности  межбюджетных отношений, устойчивой структуры межбюджетных трансфертов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кв.-2025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кв.-2026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кв.-2027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кв.-2028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кв.-2029 год</w:t>
            </w:r>
          </w:p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4 кв.-2030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D18" w:rsidRPr="000D3D18" w:rsidRDefault="000D3D18" w:rsidP="000D3D18">
            <w:pPr>
              <w:spacing w:after="0" w:line="240" w:lineRule="auto"/>
              <w:rPr>
                <w:sz w:val="22"/>
              </w:rPr>
            </w:pPr>
            <w:r w:rsidRPr="000D3D18">
              <w:rPr>
                <w:sz w:val="22"/>
              </w:rPr>
              <w:t>Комитет финансов и контроля Администрации Усть-Ишимского муниципального района</w:t>
            </w:r>
          </w:p>
        </w:tc>
      </w:tr>
    </w:tbl>
    <w:p w:rsidR="000D3D18" w:rsidRPr="000D3D18" w:rsidRDefault="000D3D18" w:rsidP="000D3D18">
      <w:pPr>
        <w:spacing w:after="0"/>
        <w:rPr>
          <w:sz w:val="22"/>
        </w:rPr>
      </w:pPr>
    </w:p>
    <w:p w:rsidR="000D3D18" w:rsidRPr="000D3D18" w:rsidRDefault="000D3D18" w:rsidP="000D3D18"/>
    <w:p w:rsidR="000D3D18" w:rsidRPr="000D3D18" w:rsidRDefault="000D3D18" w:rsidP="000D3D18"/>
    <w:p w:rsidR="000D3D18" w:rsidRPr="000D3D18" w:rsidRDefault="000D3D18" w:rsidP="000D3D18">
      <w:r w:rsidRPr="000D3D18">
        <w:t xml:space="preserve">      В План мероприятий по реализации Стратегии социально-экономического развития Усть-Ишимского муниципального района Омской области до 2030 года включены основные мероприятия долгосрочного плана социально-экономического развития опорного населенного пункта  с. Усть-Ишим и прилегающей территории (</w:t>
      </w:r>
      <w:proofErr w:type="spellStart"/>
      <w:r w:rsidRPr="000D3D18">
        <w:t>Усть-Ишимская</w:t>
      </w:r>
      <w:proofErr w:type="spellEnd"/>
      <w:r w:rsidRPr="000D3D18">
        <w:t xml:space="preserve"> сельская агломерация).</w:t>
      </w:r>
    </w:p>
    <w:p w:rsidR="000D3D18" w:rsidRPr="000D3D18" w:rsidRDefault="000D3D18" w:rsidP="000D3D18"/>
    <w:p w:rsidR="000B2447" w:rsidRDefault="000B2447"/>
    <w:sectPr w:rsidR="000B2447" w:rsidSect="000D3D18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42" w:rsidRDefault="005D7B42" w:rsidP="000D3D18">
      <w:pPr>
        <w:spacing w:after="0" w:line="240" w:lineRule="auto"/>
      </w:pPr>
      <w:r>
        <w:separator/>
      </w:r>
    </w:p>
  </w:endnote>
  <w:endnote w:type="continuationSeparator" w:id="0">
    <w:p w:rsidR="005D7B42" w:rsidRDefault="005D7B42" w:rsidP="000D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42" w:rsidRDefault="005D7B42" w:rsidP="000D3D18">
      <w:pPr>
        <w:spacing w:after="0" w:line="240" w:lineRule="auto"/>
      </w:pPr>
      <w:r>
        <w:separator/>
      </w:r>
    </w:p>
  </w:footnote>
  <w:footnote w:type="continuationSeparator" w:id="0">
    <w:p w:rsidR="005D7B42" w:rsidRDefault="005D7B42" w:rsidP="000D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803491"/>
      <w:docPartObj>
        <w:docPartGallery w:val="Page Numbers (Top of Page)"/>
        <w:docPartUnique/>
      </w:docPartObj>
    </w:sdtPr>
    <w:sdtContent>
      <w:p w:rsidR="000D3D18" w:rsidRDefault="000D3D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3D18" w:rsidRDefault="000D3D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D2"/>
    <w:rsid w:val="000B2447"/>
    <w:rsid w:val="000D3D18"/>
    <w:rsid w:val="005D7B42"/>
    <w:rsid w:val="00DB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D18"/>
  </w:style>
  <w:style w:type="paragraph" w:styleId="a5">
    <w:name w:val="footer"/>
    <w:basedOn w:val="a"/>
    <w:link w:val="a6"/>
    <w:uiPriority w:val="99"/>
    <w:unhideWhenUsed/>
    <w:rsid w:val="000D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D18"/>
  </w:style>
  <w:style w:type="character" w:styleId="a7">
    <w:name w:val="Hyperlink"/>
    <w:basedOn w:val="a0"/>
    <w:uiPriority w:val="99"/>
    <w:unhideWhenUsed/>
    <w:rsid w:val="000D3D1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D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D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D3D18"/>
    <w:pPr>
      <w:ind w:left="720"/>
      <w:contextualSpacing/>
    </w:pPr>
  </w:style>
  <w:style w:type="paragraph" w:styleId="ab">
    <w:name w:val="No Spacing"/>
    <w:link w:val="ac"/>
    <w:uiPriority w:val="1"/>
    <w:qFormat/>
    <w:rsid w:val="000D3D18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0D3D18"/>
    <w:rPr>
      <w:rFonts w:asciiTheme="minorHAnsi" w:eastAsiaTheme="minorEastAsia" w:hAnsiTheme="minorHAns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D18"/>
  </w:style>
  <w:style w:type="paragraph" w:styleId="a5">
    <w:name w:val="footer"/>
    <w:basedOn w:val="a"/>
    <w:link w:val="a6"/>
    <w:uiPriority w:val="99"/>
    <w:unhideWhenUsed/>
    <w:rsid w:val="000D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D18"/>
  </w:style>
  <w:style w:type="character" w:styleId="a7">
    <w:name w:val="Hyperlink"/>
    <w:basedOn w:val="a0"/>
    <w:uiPriority w:val="99"/>
    <w:unhideWhenUsed/>
    <w:rsid w:val="000D3D1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D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D18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D3D18"/>
    <w:pPr>
      <w:ind w:left="720"/>
      <w:contextualSpacing/>
    </w:pPr>
  </w:style>
  <w:style w:type="paragraph" w:styleId="ab">
    <w:name w:val="No Spacing"/>
    <w:link w:val="ac"/>
    <w:uiPriority w:val="1"/>
    <w:qFormat/>
    <w:rsid w:val="000D3D18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0D3D18"/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96009&amp;dst=1000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48&amp;n=196635&amp;dst=1000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11440</Words>
  <Characters>65210</Characters>
  <Application>Microsoft Office Word</Application>
  <DocSecurity>0</DocSecurity>
  <Lines>543</Lines>
  <Paragraphs>152</Paragraphs>
  <ScaleCrop>false</ScaleCrop>
  <Company/>
  <LinksUpToDate>false</LinksUpToDate>
  <CharactersWithSpaces>76498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2024-12-12T06:29:00Z</dcterms:created>
  <dcterms:modified xsi:type="dcterms:W3CDTF">2024-12-12T06:34:00Z</dcterms:modified>
</cp:coreProperties>
</file>