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D7" w:rsidRDefault="00DC2CA3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6.9pt;margin-top:0;width:685.7pt;height:61.2pt;z-index:251657728;mso-wrap-distance-left:5pt;mso-wrap-distance-right:5pt;mso-position-horizontal-relative:margin" filled="f" stroked="f">
            <v:textbox style="mso-fit-shape-to-text:t" inset="0,0,0,0">
              <w:txbxContent>
                <w:p w:rsidR="006033D7" w:rsidRPr="004322FF" w:rsidRDefault="00C42D0A" w:rsidP="004322F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2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Реестр СО</w:t>
                  </w:r>
                  <w:r w:rsidR="004E132A" w:rsidRPr="004322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 w:rsidRPr="004322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КО, </w:t>
                  </w:r>
                  <w:proofErr w:type="gramStart"/>
                  <w:r w:rsidRPr="004322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получивших</w:t>
                  </w:r>
                  <w:proofErr w:type="gramEnd"/>
                  <w:r w:rsidRPr="004322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субсидию из бюджета </w:t>
                  </w:r>
                  <w:proofErr w:type="spellStart"/>
                  <w:r w:rsidR="004E132A" w:rsidRPr="004322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Усть-Ишимского</w:t>
                  </w:r>
                  <w:proofErr w:type="spellEnd"/>
                  <w:r w:rsidR="004E132A" w:rsidRPr="004322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322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 Омской области на</w:t>
                  </w:r>
                </w:p>
                <w:p w:rsidR="006033D7" w:rsidRPr="004322FF" w:rsidRDefault="00C42D0A" w:rsidP="004322F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2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реализацию социального проекта </w:t>
                  </w:r>
                  <w:r w:rsidR="004E132A" w:rsidRPr="004322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 году</w:t>
                  </w:r>
                </w:p>
                <w:p w:rsidR="006033D7" w:rsidRDefault="00C42D0A">
                  <w:pPr>
                    <w:pStyle w:val="5"/>
                    <w:shd w:val="clear" w:color="auto" w:fill="auto"/>
                    <w:tabs>
                      <w:tab w:val="left" w:leader="underscore" w:pos="1056"/>
                      <w:tab w:val="left" w:pos="10037"/>
                    </w:tabs>
                    <w:spacing w:before="0" w:line="740" w:lineRule="exact"/>
                  </w:pPr>
                  <w:r>
                    <w:tab/>
                  </w:r>
                  <w:r>
                    <w:tab/>
                  </w:r>
                </w:p>
              </w:txbxContent>
            </v:textbox>
            <w10:wrap anchorx="margin"/>
          </v:shape>
        </w:pict>
      </w:r>
    </w:p>
    <w:p w:rsidR="006033D7" w:rsidRDefault="006033D7">
      <w:pPr>
        <w:spacing w:line="360" w:lineRule="exact"/>
      </w:pPr>
    </w:p>
    <w:p w:rsidR="006033D7" w:rsidRDefault="00DC2CA3">
      <w:pPr>
        <w:spacing w:line="360" w:lineRule="exact"/>
      </w:pPr>
      <w:r>
        <w:pict>
          <v:shape id="_x0000_s1032" type="#_x0000_t202" style="position:absolute;margin-left:.05pt;margin-top:16.65pt;width:765.65pt;height:461.35pt;z-index:251657729;mso-wrap-distance-left:5pt;mso-wrap-distance-right:5pt;mso-position-horizontal-relative:margin" filled="f" stroked="f">
            <v:textbox inset="0,0,0,0">
              <w:txbxContent>
                <w:tbl>
                  <w:tblPr>
                    <w:tblOverlap w:val="never"/>
                    <w:tblW w:w="15167" w:type="dxa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6"/>
                    <w:gridCol w:w="1701"/>
                    <w:gridCol w:w="1559"/>
                    <w:gridCol w:w="1701"/>
                    <w:gridCol w:w="851"/>
                    <w:gridCol w:w="938"/>
                    <w:gridCol w:w="1330"/>
                    <w:gridCol w:w="1276"/>
                    <w:gridCol w:w="1087"/>
                    <w:gridCol w:w="1231"/>
                    <w:gridCol w:w="1231"/>
                    <w:gridCol w:w="1626"/>
                  </w:tblGrid>
                  <w:tr w:rsidR="00617EE6" w:rsidRPr="004E132A" w:rsidTr="00E36DCD">
                    <w:trPr>
                      <w:trHeight w:hRule="exact" w:val="3838"/>
                      <w:jc w:val="center"/>
                    </w:trPr>
                    <w:tc>
                      <w:tcPr>
                        <w:tcW w:w="63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033D7" w:rsidRPr="004E132A" w:rsidRDefault="004E132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Номер реестровой записи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033D7" w:rsidRPr="004E132A" w:rsidRDefault="00C42D0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Наименование</w:t>
                        </w:r>
                      </w:p>
                      <w:p w:rsidR="006033D7" w:rsidRPr="004E132A" w:rsidRDefault="00C42D0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постоянно</w:t>
                        </w:r>
                      </w:p>
                      <w:p w:rsidR="006033D7" w:rsidRPr="004E132A" w:rsidRDefault="00C42D0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девствующего</w:t>
                        </w:r>
                      </w:p>
                      <w:p w:rsidR="006033D7" w:rsidRPr="004E132A" w:rsidRDefault="00C42D0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органа</w:t>
                        </w:r>
                      </w:p>
                      <w:p w:rsidR="006033D7" w:rsidRPr="004E132A" w:rsidRDefault="00C42D0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некоммерческой организации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033D7" w:rsidRPr="004E132A" w:rsidRDefault="00C42D0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Дата принятия решения об оказании поддержки или </w:t>
                        </w:r>
                        <w:r w:rsidR="004E132A"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</w:p>
                      <w:p w:rsidR="006033D7" w:rsidRPr="004E132A" w:rsidRDefault="00C42D0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прекращен</w:t>
                        </w:r>
                        <w:r w:rsidR="004E132A"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ии</w:t>
                        </w:r>
                        <w:proofErr w:type="gramEnd"/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оказания поддержки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033D7" w:rsidRPr="004E132A" w:rsidRDefault="00C42D0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Почтовый</w:t>
                        </w:r>
                      </w:p>
                      <w:p w:rsidR="006033D7" w:rsidRPr="004E132A" w:rsidRDefault="00C42D0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адрес</w:t>
                        </w:r>
                      </w:p>
                      <w:p w:rsidR="006033D7" w:rsidRPr="004E132A" w:rsidRDefault="00C42D0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proofErr w:type="spellStart"/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местонахож</w:t>
                        </w:r>
                        <w:proofErr w:type="spellEnd"/>
                        <w:proofErr w:type="gramEnd"/>
                      </w:p>
                      <w:p w:rsidR="006033D7" w:rsidRPr="004E132A" w:rsidRDefault="00C42D0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дение</w:t>
                        </w:r>
                        <w:proofErr w:type="spellEnd"/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)</w:t>
                        </w:r>
                        <w:proofErr w:type="gramEnd"/>
                      </w:p>
                      <w:p w:rsidR="006033D7" w:rsidRPr="004E132A" w:rsidRDefault="00C42D0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постоянно</w:t>
                        </w:r>
                      </w:p>
                      <w:p w:rsidR="006033D7" w:rsidRPr="004E132A" w:rsidRDefault="00C42D0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действующе</w:t>
                        </w:r>
                        <w:proofErr w:type="spellEnd"/>
                      </w:p>
                      <w:p w:rsidR="006033D7" w:rsidRPr="004E132A" w:rsidRDefault="00C42D0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го</w:t>
                        </w:r>
                        <w:proofErr w:type="spellEnd"/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органа</w:t>
                        </w:r>
                      </w:p>
                      <w:p w:rsidR="006033D7" w:rsidRPr="004E132A" w:rsidRDefault="00C42D0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некой </w:t>
                        </w:r>
                        <w:r w:rsidR="004E132A"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некоммерческой</w:t>
                        </w:r>
                      </w:p>
                      <w:p w:rsidR="006033D7" w:rsidRPr="004E132A" w:rsidRDefault="00C42D0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организации - получателя поддержки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033D7" w:rsidRPr="004E132A" w:rsidRDefault="00C42D0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ОГРН</w:t>
                        </w:r>
                      </w:p>
                      <w:p w:rsidR="006033D7" w:rsidRPr="004E132A" w:rsidRDefault="006033D7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033D7" w:rsidRPr="004E132A" w:rsidRDefault="00C42D0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ИНН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033D7" w:rsidRPr="004E132A" w:rsidRDefault="00C42D0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Виды</w:t>
                        </w:r>
                      </w:p>
                      <w:p w:rsidR="006033D7" w:rsidRPr="004E132A" w:rsidRDefault="004E132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</w:t>
                        </w:r>
                        <w:r w:rsidR="00C42D0A"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еятельност</w:t>
                        </w:r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 НКО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033D7" w:rsidRPr="004E132A" w:rsidRDefault="00C42D0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Форма</w:t>
                        </w:r>
                      </w:p>
                      <w:p w:rsidR="006033D7" w:rsidRPr="004E132A" w:rsidRDefault="00C42D0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поддержк</w:t>
                        </w:r>
                        <w:r w:rsidR="004E132A"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033D7" w:rsidRPr="004E132A" w:rsidRDefault="00C42D0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Размер</w:t>
                        </w:r>
                      </w:p>
                      <w:p w:rsidR="006033D7" w:rsidRPr="004E132A" w:rsidRDefault="00C42D0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поддержк</w:t>
                        </w:r>
                        <w:r w:rsidR="004E132A"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</w:t>
                        </w:r>
                      </w:p>
                      <w:p w:rsidR="006033D7" w:rsidRPr="004E132A" w:rsidRDefault="00C42D0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руб.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033D7" w:rsidRPr="004E132A" w:rsidRDefault="00C42D0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Срок</w:t>
                        </w:r>
                      </w:p>
                      <w:p w:rsidR="006033D7" w:rsidRPr="004E132A" w:rsidRDefault="00C42D0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оказания</w:t>
                        </w:r>
                      </w:p>
                      <w:p w:rsidR="006033D7" w:rsidRPr="004E132A" w:rsidRDefault="00C42D0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поддержки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033D7" w:rsidRPr="004E132A" w:rsidRDefault="00C42D0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Информация</w:t>
                        </w:r>
                      </w:p>
                      <w:p w:rsidR="006033D7" w:rsidRPr="004E132A" w:rsidRDefault="00C42D0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(если</w:t>
                        </w:r>
                        <w:r w:rsid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имеется)</w:t>
                        </w:r>
                      </w:p>
                      <w:p w:rsidR="006033D7" w:rsidRPr="004E132A" w:rsidRDefault="00C42D0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</w:p>
                      <w:p w:rsidR="006033D7" w:rsidRPr="004E132A" w:rsidRDefault="00C42D0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нарушениях</w:t>
                        </w:r>
                        <w:proofErr w:type="gramEnd"/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</w:t>
                        </w:r>
                      </w:p>
                      <w:p w:rsidR="006033D7" w:rsidRPr="004E132A" w:rsidRDefault="004E132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допущен</w:t>
                        </w:r>
                        <w:r w:rsidR="00C42D0A"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</w:t>
                        </w:r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ы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х СО</w:t>
                        </w:r>
                        <w:r w:rsidR="00C42D0A"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НКО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033D7" w:rsidRPr="004E132A" w:rsidRDefault="004E132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Наименование органа, предоставив</w:t>
                        </w:r>
                        <w:r w:rsidR="00C42D0A"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шего</w:t>
                        </w:r>
                      </w:p>
                      <w:p w:rsidR="006033D7" w:rsidRPr="004E132A" w:rsidRDefault="00C42D0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поддержку</w:t>
                        </w:r>
                      </w:p>
                    </w:tc>
                  </w:tr>
                  <w:tr w:rsidR="00617EE6" w:rsidRPr="004E132A" w:rsidTr="00E36DCD">
                    <w:trPr>
                      <w:trHeight w:hRule="exact" w:val="5235"/>
                      <w:jc w:val="center"/>
                    </w:trPr>
                    <w:tc>
                      <w:tcPr>
                        <w:tcW w:w="6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033D7" w:rsidRPr="004E132A" w:rsidRDefault="00C42D0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033D7" w:rsidRPr="00617EE6" w:rsidRDefault="004E132A" w:rsidP="00617EE6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617EE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Усть-Ишимское</w:t>
                        </w:r>
                        <w:proofErr w:type="spellEnd"/>
                        <w:r w:rsidRPr="00617EE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районное отделение Омской областной общественной организации ветеранов (пенсионеров)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033D7" w:rsidRPr="00617EE6" w:rsidRDefault="004E132A" w:rsidP="00617EE6">
                        <w:pPr>
                          <w:keepNext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17EE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Распоряжение Администрации </w:t>
                        </w:r>
                        <w:proofErr w:type="spellStart"/>
                        <w:r w:rsidR="00617EE6" w:rsidRPr="00617EE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</w:t>
                        </w:r>
                        <w:r w:rsidRPr="00617EE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сть-Ишимскго</w:t>
                        </w:r>
                        <w:proofErr w:type="spellEnd"/>
                        <w:r w:rsidRPr="00617EE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муниципального района № 224-р от 26.07.2024 «</w:t>
                        </w:r>
                        <w:r w:rsidR="00C42D0A" w:rsidRPr="00617EE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О </w:t>
                        </w:r>
                        <w:r w:rsidRPr="00617EE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предоставлении</w:t>
                        </w:r>
                      </w:p>
                      <w:p w:rsidR="006033D7" w:rsidRPr="00617EE6" w:rsidRDefault="00617EE6" w:rsidP="00617EE6">
                        <w:pPr>
                          <w:keepNext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</w:t>
                        </w:r>
                        <w:r w:rsidR="00C42D0A" w:rsidRPr="00617EE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убсидии</w:t>
                        </w:r>
                        <w:r w:rsidR="004E132A" w:rsidRPr="00617EE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E132A" w:rsidRPr="004E132A" w:rsidRDefault="004E132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Юридический адрес: 646580 Омская область </w:t>
                        </w:r>
                        <w:proofErr w:type="spellStart"/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Усть-Ишимский</w:t>
                        </w:r>
                        <w:proofErr w:type="spellEnd"/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район </w:t>
                        </w:r>
                        <w:proofErr w:type="spellStart"/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.У</w:t>
                        </w:r>
                        <w:proofErr w:type="gramEnd"/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сть</w:t>
                        </w:r>
                        <w:proofErr w:type="spellEnd"/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-Ишим </w:t>
                        </w:r>
                        <w:proofErr w:type="spellStart"/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ул.Советская</w:t>
                        </w:r>
                        <w:proofErr w:type="spellEnd"/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д.33</w:t>
                        </w:r>
                      </w:p>
                      <w:p w:rsidR="006033D7" w:rsidRPr="004E132A" w:rsidRDefault="004E132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Фактический адрес: 646580 Омская область </w:t>
                        </w:r>
                        <w:proofErr w:type="spellStart"/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Усть-Ишимский</w:t>
                        </w:r>
                        <w:proofErr w:type="spellEnd"/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район </w:t>
                        </w:r>
                        <w:proofErr w:type="spellStart"/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</w:t>
                        </w:r>
                        <w:proofErr w:type="gramStart"/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.У</w:t>
                        </w:r>
                        <w:proofErr w:type="gramEnd"/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сть</w:t>
                        </w:r>
                        <w:proofErr w:type="spellEnd"/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-Ишим </w:t>
                        </w:r>
                        <w:proofErr w:type="spellStart"/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ул.Горького</w:t>
                        </w:r>
                        <w:proofErr w:type="spellEnd"/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д.30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033D7" w:rsidRPr="004E132A" w:rsidRDefault="004E132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E132A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1027700132195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033D7" w:rsidRPr="004E132A" w:rsidRDefault="004E132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E132A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7707083893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033D7" w:rsidRPr="003B505A" w:rsidRDefault="003B505A" w:rsidP="003B505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  <w:r w:rsidRPr="003B505A">
                          <w:rPr>
                            <w:rFonts w:ascii="Times New Roman" w:hAnsi="Times New Roman" w:cs="Times New Roman"/>
                            <w:color w:val="35383B"/>
                            <w:sz w:val="20"/>
                            <w:szCs w:val="20"/>
                            <w:shd w:val="clear" w:color="auto" w:fill="FFFFFF"/>
                          </w:rPr>
                          <w:t xml:space="preserve">Деятельность прочих общественных </w:t>
                        </w:r>
                        <w:r>
                          <w:rPr>
                            <w:rFonts w:ascii="Times New Roman" w:hAnsi="Times New Roman" w:cs="Times New Roman"/>
                            <w:color w:val="35383B"/>
                            <w:sz w:val="20"/>
                            <w:szCs w:val="20"/>
                            <w:shd w:val="clear" w:color="auto" w:fill="FFFFFF"/>
                          </w:rPr>
                          <w:t>о</w:t>
                        </w:r>
                        <w:r w:rsidRPr="003B505A">
                          <w:rPr>
                            <w:rFonts w:ascii="Times New Roman" w:hAnsi="Times New Roman" w:cs="Times New Roman"/>
                            <w:color w:val="35383B"/>
                            <w:sz w:val="20"/>
                            <w:szCs w:val="20"/>
                            <w:shd w:val="clear" w:color="auto" w:fill="FFFFFF"/>
                          </w:rPr>
                          <w:t>рганизаций и некоммерческих организаций, кроме религиозных и политических организаций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033D7" w:rsidRPr="004E132A" w:rsidRDefault="002D56A5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  <w:r w:rsidRPr="002D56A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Субсидия на реализацию социально значимого проекта (программы) в интересах населения </w:t>
                        </w:r>
                        <w:proofErr w:type="spellStart"/>
                        <w:r w:rsidRPr="002D56A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Усть-Ишимского</w:t>
                        </w:r>
                        <w:proofErr w:type="spellEnd"/>
                        <w:r w:rsidRPr="002D56A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муниципального района</w:t>
                        </w:r>
                      </w:p>
                    </w:tc>
                    <w:tc>
                      <w:tcPr>
                        <w:tcW w:w="10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033D7" w:rsidRPr="004E132A" w:rsidRDefault="004E132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30000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033D7" w:rsidRPr="00514363" w:rsidRDefault="00C42D0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1436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Субсидия</w:t>
                        </w:r>
                      </w:p>
                      <w:p w:rsidR="006033D7" w:rsidRPr="00514363" w:rsidRDefault="009C5D9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51436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предост</w:t>
                        </w:r>
                        <w:r w:rsidR="00C42D0A" w:rsidRPr="0051436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авля</w:t>
                        </w:r>
                        <w:proofErr w:type="spellEnd"/>
                      </w:p>
                      <w:p w:rsidR="006033D7" w:rsidRPr="00514363" w:rsidRDefault="00C42D0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51436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ется</w:t>
                        </w:r>
                        <w:proofErr w:type="spellEnd"/>
                        <w:r w:rsidRPr="0051436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с</w:t>
                        </w:r>
                      </w:p>
                      <w:p w:rsidR="006033D7" w:rsidRPr="00514363" w:rsidRDefault="00C42D0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1436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условием</w:t>
                        </w:r>
                      </w:p>
                      <w:p w:rsidR="006033D7" w:rsidRPr="00514363" w:rsidRDefault="00C42D0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1436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реализации</w:t>
                        </w:r>
                      </w:p>
                      <w:p w:rsidR="006033D7" w:rsidRPr="00514363" w:rsidRDefault="00C42D0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1436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Проекта </w:t>
                        </w:r>
                        <w:proofErr w:type="gramStart"/>
                        <w:r w:rsidRPr="0051436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gramEnd"/>
                      </w:p>
                      <w:p w:rsidR="006033D7" w:rsidRPr="00514363" w:rsidRDefault="00C42D0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1436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срок</w:t>
                        </w:r>
                        <w:bookmarkStart w:id="0" w:name="_GoBack"/>
                        <w:bookmarkEnd w:id="0"/>
                        <w:r w:rsidRPr="0051436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не</w:t>
                        </w:r>
                      </w:p>
                      <w:p w:rsidR="006033D7" w:rsidRPr="00514363" w:rsidRDefault="00C42D0A" w:rsidP="00797E7E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1436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превышающ</w:t>
                        </w:r>
                        <w:r w:rsidR="009C5D9A" w:rsidRPr="0051436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ий </w:t>
                        </w:r>
                        <w:r w:rsidR="00514363" w:rsidRPr="0051436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  <w:r w:rsidR="009C5D9A" w:rsidRPr="0051436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(</w:t>
                        </w:r>
                        <w:r w:rsidR="00514363" w:rsidRPr="0051436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оди</w:t>
                        </w:r>
                        <w:r w:rsidR="00797E7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</w:t>
                        </w:r>
                        <w:r w:rsidRPr="0051436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)</w:t>
                        </w:r>
                      </w:p>
                      <w:p w:rsidR="006033D7" w:rsidRPr="00514363" w:rsidRDefault="00797E7E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год</w:t>
                        </w:r>
                        <w:r w:rsidR="00C42D0A" w:rsidRPr="0051436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="00C42D0A" w:rsidRPr="0051436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</w:t>
                        </w:r>
                        <w:proofErr w:type="gramEnd"/>
                      </w:p>
                      <w:p w:rsidR="006033D7" w:rsidRPr="00514363" w:rsidRDefault="00C42D0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1436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момента</w:t>
                        </w:r>
                      </w:p>
                      <w:p w:rsidR="006033D7" w:rsidRPr="00514363" w:rsidRDefault="00C42D0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1436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заключения</w:t>
                        </w:r>
                      </w:p>
                      <w:p w:rsidR="006033D7" w:rsidRPr="00514363" w:rsidRDefault="00C42D0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1436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Соглашения</w:t>
                        </w:r>
                      </w:p>
                      <w:p w:rsidR="006033D7" w:rsidRPr="004E132A" w:rsidRDefault="00C42D0A" w:rsidP="009C5D9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1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033D7" w:rsidRPr="004E132A" w:rsidRDefault="00C42D0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нет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033D7" w:rsidRPr="004E132A" w:rsidRDefault="00C42D0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Администрация</w:t>
                        </w:r>
                      </w:p>
                      <w:p w:rsidR="006033D7" w:rsidRPr="004E132A" w:rsidRDefault="004E132A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Усть-Ишимского</w:t>
                        </w:r>
                        <w:proofErr w:type="spellEnd"/>
                      </w:p>
                      <w:p w:rsidR="006033D7" w:rsidRPr="004E132A" w:rsidRDefault="009668EB" w:rsidP="004E132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муниципальн</w:t>
                        </w:r>
                        <w:r w:rsidR="00C42D0A" w:rsidRPr="004E132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ого района Омской области</w:t>
                        </w:r>
                      </w:p>
                    </w:tc>
                  </w:tr>
                </w:tbl>
                <w:p w:rsidR="006033D7" w:rsidRDefault="006033D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6033D7" w:rsidRDefault="006033D7">
      <w:pPr>
        <w:spacing w:line="360" w:lineRule="exact"/>
      </w:pPr>
    </w:p>
    <w:p w:rsidR="006033D7" w:rsidRDefault="006033D7">
      <w:pPr>
        <w:spacing w:line="360" w:lineRule="exact"/>
      </w:pPr>
    </w:p>
    <w:p w:rsidR="006033D7" w:rsidRDefault="006033D7">
      <w:pPr>
        <w:spacing w:line="360" w:lineRule="exact"/>
      </w:pPr>
    </w:p>
    <w:p w:rsidR="006033D7" w:rsidRDefault="006033D7">
      <w:pPr>
        <w:spacing w:line="360" w:lineRule="exact"/>
      </w:pPr>
    </w:p>
    <w:p w:rsidR="006033D7" w:rsidRDefault="006033D7">
      <w:pPr>
        <w:spacing w:line="360" w:lineRule="exact"/>
      </w:pPr>
    </w:p>
    <w:p w:rsidR="006033D7" w:rsidRDefault="006033D7">
      <w:pPr>
        <w:spacing w:line="360" w:lineRule="exact"/>
      </w:pPr>
    </w:p>
    <w:p w:rsidR="006033D7" w:rsidRDefault="006033D7">
      <w:pPr>
        <w:spacing w:line="360" w:lineRule="exact"/>
      </w:pPr>
    </w:p>
    <w:p w:rsidR="006033D7" w:rsidRDefault="006033D7">
      <w:pPr>
        <w:spacing w:line="360" w:lineRule="exact"/>
      </w:pPr>
    </w:p>
    <w:p w:rsidR="006033D7" w:rsidRDefault="006033D7">
      <w:pPr>
        <w:spacing w:line="360" w:lineRule="exact"/>
      </w:pPr>
    </w:p>
    <w:p w:rsidR="006033D7" w:rsidRDefault="006033D7">
      <w:pPr>
        <w:spacing w:line="360" w:lineRule="exact"/>
      </w:pPr>
    </w:p>
    <w:p w:rsidR="006033D7" w:rsidRDefault="006033D7">
      <w:pPr>
        <w:spacing w:line="360" w:lineRule="exact"/>
      </w:pPr>
    </w:p>
    <w:p w:rsidR="006033D7" w:rsidRDefault="006033D7">
      <w:pPr>
        <w:spacing w:line="360" w:lineRule="exact"/>
      </w:pPr>
    </w:p>
    <w:p w:rsidR="006033D7" w:rsidRDefault="006033D7">
      <w:pPr>
        <w:spacing w:line="360" w:lineRule="exact"/>
      </w:pPr>
    </w:p>
    <w:p w:rsidR="006033D7" w:rsidRDefault="006033D7">
      <w:pPr>
        <w:spacing w:line="360" w:lineRule="exact"/>
      </w:pPr>
    </w:p>
    <w:p w:rsidR="006033D7" w:rsidRDefault="006033D7">
      <w:pPr>
        <w:spacing w:line="360" w:lineRule="exact"/>
      </w:pPr>
    </w:p>
    <w:p w:rsidR="004E132A" w:rsidRDefault="004E132A">
      <w:pPr>
        <w:spacing w:line="360" w:lineRule="exact"/>
      </w:pPr>
    </w:p>
    <w:p w:rsidR="006033D7" w:rsidRDefault="006033D7">
      <w:pPr>
        <w:spacing w:line="360" w:lineRule="exact"/>
      </w:pPr>
    </w:p>
    <w:p w:rsidR="006033D7" w:rsidRDefault="006033D7">
      <w:pPr>
        <w:spacing w:line="360" w:lineRule="exact"/>
      </w:pPr>
    </w:p>
    <w:p w:rsidR="006033D7" w:rsidRDefault="006033D7">
      <w:pPr>
        <w:spacing w:line="360" w:lineRule="exact"/>
      </w:pPr>
    </w:p>
    <w:p w:rsidR="006033D7" w:rsidRDefault="006033D7">
      <w:pPr>
        <w:spacing w:line="360" w:lineRule="exact"/>
      </w:pPr>
    </w:p>
    <w:p w:rsidR="006033D7" w:rsidRDefault="006033D7">
      <w:pPr>
        <w:spacing w:line="360" w:lineRule="exact"/>
      </w:pPr>
    </w:p>
    <w:p w:rsidR="006033D7" w:rsidRDefault="006033D7">
      <w:pPr>
        <w:spacing w:line="360" w:lineRule="exact"/>
      </w:pPr>
    </w:p>
    <w:p w:rsidR="006033D7" w:rsidRDefault="006033D7">
      <w:pPr>
        <w:spacing w:line="626" w:lineRule="exact"/>
      </w:pPr>
    </w:p>
    <w:p w:rsidR="006033D7" w:rsidRDefault="006033D7">
      <w:pPr>
        <w:rPr>
          <w:sz w:val="2"/>
          <w:szCs w:val="2"/>
        </w:rPr>
      </w:pPr>
    </w:p>
    <w:sectPr w:rsidR="006033D7">
      <w:pgSz w:w="16840" w:h="11909" w:orient="landscape"/>
      <w:pgMar w:top="1651" w:right="1091" w:bottom="904" w:left="9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CA3" w:rsidRDefault="00DC2CA3">
      <w:r>
        <w:separator/>
      </w:r>
    </w:p>
  </w:endnote>
  <w:endnote w:type="continuationSeparator" w:id="0">
    <w:p w:rsidR="00DC2CA3" w:rsidRDefault="00DC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CA3" w:rsidRDefault="00DC2CA3"/>
  </w:footnote>
  <w:footnote w:type="continuationSeparator" w:id="0">
    <w:p w:rsidR="00DC2CA3" w:rsidRDefault="00DC2CA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C79FC"/>
    <w:multiLevelType w:val="multilevel"/>
    <w:tmpl w:val="058E8E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033D7"/>
    <w:rsid w:val="001413CE"/>
    <w:rsid w:val="002D56A5"/>
    <w:rsid w:val="003B505A"/>
    <w:rsid w:val="00416907"/>
    <w:rsid w:val="004322FF"/>
    <w:rsid w:val="00444FB6"/>
    <w:rsid w:val="004D08AC"/>
    <w:rsid w:val="004E132A"/>
    <w:rsid w:val="004E367A"/>
    <w:rsid w:val="00514363"/>
    <w:rsid w:val="006033D7"/>
    <w:rsid w:val="00617EE6"/>
    <w:rsid w:val="0077143F"/>
    <w:rsid w:val="00797E7E"/>
    <w:rsid w:val="009668EB"/>
    <w:rsid w:val="009C5D9A"/>
    <w:rsid w:val="009E2E79"/>
    <w:rsid w:val="00A35221"/>
    <w:rsid w:val="00BB73C6"/>
    <w:rsid w:val="00BE1B0F"/>
    <w:rsid w:val="00C42D0A"/>
    <w:rsid w:val="00D55012"/>
    <w:rsid w:val="00DC2CA3"/>
    <w:rsid w:val="00DF7134"/>
    <w:rsid w:val="00E36DCD"/>
    <w:rsid w:val="00F60641"/>
    <w:rsid w:val="00F9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qFormat/>
    <w:rsid w:val="00416907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paragraph" w:styleId="4">
    <w:name w:val="heading 4"/>
    <w:basedOn w:val="a"/>
    <w:next w:val="a"/>
    <w:link w:val="40"/>
    <w:qFormat/>
    <w:rsid w:val="00416907"/>
    <w:pPr>
      <w:keepNext/>
      <w:widowControl/>
      <w:jc w:val="center"/>
      <w:outlineLvl w:val="3"/>
    </w:pPr>
    <w:rPr>
      <w:rFonts w:ascii="Times New Roman" w:eastAsia="Times New Roman" w:hAnsi="Times New Roman" w:cs="Times New Roman"/>
      <w:color w:val="auto"/>
      <w:sz w:val="3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48"/>
      <w:szCs w:val="4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2105pt0pt">
    <w:name w:val="Основной текст (2) + 10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0pt">
    <w:name w:val="Основной текст (2) + 12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;Курсив;Малые прописные"/>
    <w:basedOn w:val="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95pt0pt">
    <w:name w:val="Основной текст (2) + 9;5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4Exact0">
    <w:name w:val="Основной текст (4) Exact"/>
    <w:basedOn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1">
    <w:name w:val="Основной текст (4) + Курсив Exact"/>
    <w:basedOn w:val="41"/>
    <w:rPr>
      <w:rFonts w:ascii="Times New Roman" w:eastAsia="Times New Roman" w:hAnsi="Times New Roman" w:cs="Times New Roman"/>
      <w:b w:val="0"/>
      <w:bCs w:val="0"/>
      <w:i/>
      <w:iCs/>
      <w:smallCaps w:val="0"/>
      <w:strike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2">
    <w:name w:val="Основной текст (4) + Курсив Exact"/>
    <w:basedOn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CenturyGothic37ptExact">
    <w:name w:val="Основной текст (5) + Century Gothic;37 pt;Курсив Exact"/>
    <w:basedOn w:val="5Exact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74"/>
      <w:szCs w:val="74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CenturyGothic4pt0pt">
    <w:name w:val="Основной текст (2) + Century Gothic;4 pt;Интервал 0 pt"/>
    <w:basedOn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Sylfaen54pt">
    <w:name w:val="Основной текст (2) + Sylfaen;54 pt;Курсив"/>
    <w:basedOn w:val="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08"/>
      <w:szCs w:val="108"/>
      <w:u w:val="none"/>
      <w:lang w:val="ru-RU" w:eastAsia="ru-RU" w:bidi="ru-RU"/>
    </w:rPr>
  </w:style>
  <w:style w:type="character" w:customStyle="1" w:styleId="2Calibri56pt">
    <w:name w:val="Основной текст (2) + Calibri;56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2"/>
      <w:szCs w:val="112"/>
      <w:u w:val="none"/>
      <w:lang w:val="ru-RU" w:eastAsia="ru-RU" w:bidi="ru-RU"/>
    </w:rPr>
  </w:style>
  <w:style w:type="character" w:customStyle="1" w:styleId="249pt">
    <w:name w:val="Основной текст (2) + 4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8"/>
      <w:szCs w:val="98"/>
      <w:u w:val="none"/>
      <w:lang w:val="ru-RU" w:eastAsia="ru-RU" w:bidi="ru-RU"/>
    </w:rPr>
  </w:style>
  <w:style w:type="character" w:customStyle="1" w:styleId="2BookAntiqua65pt">
    <w:name w:val="Основной текст (2) + Book Antiqua;6;5 pt"/>
    <w:basedOn w:val="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0pt1">
    <w:name w:val="Основной текст (2) + 10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9pt-1pt">
    <w:name w:val="Основной текст (2) + 19 pt;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8"/>
      <w:szCs w:val="3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after="4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48"/>
      <w:szCs w:val="48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after="540" w:line="274" w:lineRule="exact"/>
      <w:jc w:val="right"/>
    </w:pPr>
    <w:rPr>
      <w:rFonts w:ascii="Times New Roman" w:eastAsia="Times New Roman" w:hAnsi="Times New Roman" w:cs="Times New Roman"/>
      <w:spacing w:val="-10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before="60" w:line="0" w:lineRule="atLeast"/>
      <w:jc w:val="both"/>
    </w:pPr>
    <w:rPr>
      <w:rFonts w:ascii="Book Antiqua" w:eastAsia="Book Antiqua" w:hAnsi="Book Antiqua" w:cs="Book Antiqua"/>
      <w:sz w:val="20"/>
      <w:szCs w:val="20"/>
    </w:rPr>
  </w:style>
  <w:style w:type="character" w:customStyle="1" w:styleId="30">
    <w:name w:val="Заголовок 3 Знак"/>
    <w:basedOn w:val="a0"/>
    <w:link w:val="3"/>
    <w:rsid w:val="00416907"/>
    <w:rPr>
      <w:rFonts w:ascii="Arial" w:eastAsia="Times New Roman" w:hAnsi="Arial" w:cs="Arial"/>
      <w:b/>
      <w:bCs/>
      <w:sz w:val="26"/>
      <w:szCs w:val="26"/>
      <w:lang w:bidi="ar-SA"/>
    </w:rPr>
  </w:style>
  <w:style w:type="character" w:customStyle="1" w:styleId="40">
    <w:name w:val="Заголовок 4 Знак"/>
    <w:basedOn w:val="a0"/>
    <w:link w:val="4"/>
    <w:rsid w:val="00416907"/>
    <w:rPr>
      <w:rFonts w:ascii="Times New Roman" w:eastAsia="Times New Roman" w:hAnsi="Times New Roman" w:cs="Times New Roman"/>
      <w:sz w:val="36"/>
      <w:szCs w:val="20"/>
      <w:lang w:bidi="ar-SA"/>
    </w:rPr>
  </w:style>
  <w:style w:type="paragraph" w:styleId="a4">
    <w:name w:val="Title"/>
    <w:basedOn w:val="a"/>
    <w:link w:val="a5"/>
    <w:qFormat/>
    <w:rsid w:val="00416907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customStyle="1" w:styleId="a5">
    <w:name w:val="Название Знак"/>
    <w:basedOn w:val="a0"/>
    <w:link w:val="a4"/>
    <w:rsid w:val="00416907"/>
    <w:rPr>
      <w:rFonts w:ascii="Times New Roman" w:eastAsia="Times New Roman" w:hAnsi="Times New Roman" w:cs="Times New Roman"/>
      <w:b/>
      <w:bCs/>
      <w:sz w:val="28"/>
      <w:lang w:bidi="ar-SA"/>
    </w:rPr>
  </w:style>
  <w:style w:type="paragraph" w:styleId="a6">
    <w:name w:val="Subtitle"/>
    <w:basedOn w:val="a"/>
    <w:link w:val="a7"/>
    <w:qFormat/>
    <w:rsid w:val="00416907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customStyle="1" w:styleId="a7">
    <w:name w:val="Подзаголовок Знак"/>
    <w:basedOn w:val="a0"/>
    <w:link w:val="a6"/>
    <w:rsid w:val="00416907"/>
    <w:rPr>
      <w:rFonts w:ascii="Times New Roman" w:eastAsia="Times New Roman" w:hAnsi="Times New Roman" w:cs="Times New Roman"/>
      <w:b/>
      <w:bCs/>
      <w:sz w:val="28"/>
      <w:lang w:bidi="ar-SA"/>
    </w:rPr>
  </w:style>
  <w:style w:type="paragraph" w:customStyle="1" w:styleId="11">
    <w:name w:val="Знак1"/>
    <w:basedOn w:val="a"/>
    <w:rsid w:val="00416907"/>
    <w:pPr>
      <w:widowControl/>
      <w:tabs>
        <w:tab w:val="num" w:pos="360"/>
      </w:tabs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4169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690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7ABE6-2CAF-489A-878C-04072A603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buh-20</dc:creator>
  <cp:lastModifiedBy>2022</cp:lastModifiedBy>
  <cp:revision>15</cp:revision>
  <cp:lastPrinted>2025-04-23T06:46:00Z</cp:lastPrinted>
  <dcterms:created xsi:type="dcterms:W3CDTF">2025-04-22T10:37:00Z</dcterms:created>
  <dcterms:modified xsi:type="dcterms:W3CDTF">2025-04-24T03:10:00Z</dcterms:modified>
</cp:coreProperties>
</file>